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811" w:rsidRPr="00494952" w:rsidRDefault="00AC1811" w:rsidP="00AC1811">
      <w:pPr>
        <w:pStyle w:val="Title"/>
        <w:rPr>
          <w:rFonts w:ascii="Times New Roman" w:hAnsi="Times New Roman"/>
          <w:sz w:val="40"/>
          <w:lang w:val="en-ZA"/>
        </w:rPr>
      </w:pPr>
      <w:r w:rsidRPr="00494952">
        <w:rPr>
          <w:rFonts w:ascii="Times New Roman" w:hAnsi="Times New Roman"/>
          <w:sz w:val="40"/>
          <w:lang w:val="en-ZA"/>
        </w:rPr>
        <w:t>CENTRE FOR APPLIED ETHICS</w:t>
      </w:r>
    </w:p>
    <w:p w:rsidR="00AC1811" w:rsidRPr="00494952" w:rsidRDefault="00AC1811" w:rsidP="00AC1811">
      <w:pPr>
        <w:jc w:val="center"/>
        <w:rPr>
          <w:b/>
          <w:sz w:val="40"/>
          <w:lang w:val="en-ZA"/>
        </w:rPr>
      </w:pPr>
    </w:p>
    <w:p w:rsidR="00AC1811" w:rsidRPr="00494952" w:rsidRDefault="006D3B88" w:rsidP="00AC1811">
      <w:pPr>
        <w:pStyle w:val="Subtitle"/>
        <w:rPr>
          <w:lang w:val="en-ZA"/>
        </w:rPr>
      </w:pPr>
      <w:r>
        <w:rPr>
          <w:lang w:val="en-ZA"/>
        </w:rPr>
        <w:t>ANNUAL REPORT 2018</w:t>
      </w:r>
    </w:p>
    <w:p w:rsidR="00AC1811" w:rsidRPr="00494952" w:rsidRDefault="00AC1811" w:rsidP="00AC1811">
      <w:pPr>
        <w:jc w:val="both"/>
        <w:rPr>
          <w:lang w:val="en-ZA"/>
        </w:rPr>
      </w:pPr>
    </w:p>
    <w:p w:rsidR="00AC1811" w:rsidRPr="00494952" w:rsidRDefault="00AC1811" w:rsidP="00AC1811">
      <w:pPr>
        <w:jc w:val="both"/>
        <w:rPr>
          <w:lang w:val="en-ZA"/>
        </w:rPr>
      </w:pPr>
    </w:p>
    <w:p w:rsidR="00AC1811" w:rsidRPr="00494952" w:rsidRDefault="00AC1811" w:rsidP="00AC1811">
      <w:pPr>
        <w:jc w:val="both"/>
        <w:rPr>
          <w:lang w:val="en-ZA"/>
        </w:rPr>
      </w:pPr>
    </w:p>
    <w:p w:rsidR="00AC1811" w:rsidRPr="00494952" w:rsidRDefault="00AC1811" w:rsidP="0063565C">
      <w:pPr>
        <w:numPr>
          <w:ilvl w:val="0"/>
          <w:numId w:val="1"/>
        </w:numPr>
        <w:ind w:left="284" w:hanging="284"/>
        <w:jc w:val="both"/>
        <w:rPr>
          <w:b/>
          <w:sz w:val="28"/>
          <w:szCs w:val="28"/>
          <w:lang w:val="en-ZA"/>
        </w:rPr>
      </w:pPr>
      <w:r w:rsidRPr="00494952">
        <w:rPr>
          <w:b/>
          <w:sz w:val="28"/>
          <w:szCs w:val="28"/>
          <w:lang w:val="en-ZA"/>
        </w:rPr>
        <w:t>ABOUT THE CENTRE</w:t>
      </w:r>
    </w:p>
    <w:p w:rsidR="00AC1811" w:rsidRPr="00494952" w:rsidRDefault="00AC1811" w:rsidP="00293F2F">
      <w:pPr>
        <w:jc w:val="both"/>
        <w:rPr>
          <w:sz w:val="24"/>
          <w:szCs w:val="24"/>
          <w:lang w:val="en-ZA"/>
        </w:rPr>
      </w:pPr>
    </w:p>
    <w:p w:rsidR="00AC1811" w:rsidRPr="00494952" w:rsidRDefault="00AC1811" w:rsidP="00293F2F">
      <w:pPr>
        <w:jc w:val="both"/>
        <w:rPr>
          <w:sz w:val="24"/>
          <w:szCs w:val="24"/>
          <w:lang w:val="en-ZA"/>
        </w:rPr>
      </w:pPr>
      <w:r w:rsidRPr="00494952">
        <w:rPr>
          <w:sz w:val="24"/>
          <w:szCs w:val="24"/>
          <w:lang w:val="en-ZA"/>
        </w:rPr>
        <w:t>The Centre for Applied Ethics (CAE) is an interdisciplinary research, teaching, and service i</w:t>
      </w:r>
      <w:r w:rsidR="006C24ED" w:rsidRPr="00494952">
        <w:rPr>
          <w:sz w:val="24"/>
          <w:szCs w:val="24"/>
          <w:lang w:val="en-ZA"/>
        </w:rPr>
        <w:t xml:space="preserve">nstitution of </w:t>
      </w:r>
      <w:r w:rsidRPr="00494952">
        <w:rPr>
          <w:sz w:val="24"/>
          <w:szCs w:val="24"/>
          <w:lang w:val="en-ZA"/>
        </w:rPr>
        <w:t>Stellenbosch</w:t>
      </w:r>
      <w:r w:rsidR="006C24ED" w:rsidRPr="00494952">
        <w:rPr>
          <w:sz w:val="24"/>
          <w:szCs w:val="24"/>
          <w:lang w:val="en-ZA"/>
        </w:rPr>
        <w:t xml:space="preserve"> University</w:t>
      </w:r>
      <w:r w:rsidRPr="00494952">
        <w:rPr>
          <w:sz w:val="24"/>
          <w:szCs w:val="24"/>
          <w:lang w:val="en-ZA"/>
        </w:rPr>
        <w:t xml:space="preserve">, based in the Philosophy Department. It reports to the Faculty Board of Arts and Social Sciences. The Centre does work on its own, but also accommodates three units, viz. the Unit for Bioethics, the Unit for Environmental Ethics and </w:t>
      </w:r>
      <w:proofErr w:type="gramStart"/>
      <w:r w:rsidRPr="00494952">
        <w:rPr>
          <w:sz w:val="24"/>
          <w:szCs w:val="24"/>
          <w:lang w:val="en-ZA"/>
        </w:rPr>
        <w:t>the</w:t>
      </w:r>
      <w:proofErr w:type="gramEnd"/>
      <w:r w:rsidRPr="00494952">
        <w:rPr>
          <w:sz w:val="24"/>
          <w:szCs w:val="24"/>
          <w:lang w:val="en-ZA"/>
        </w:rPr>
        <w:t xml:space="preserve"> Unit for Business Ethics and Public Integrity.</w:t>
      </w:r>
      <w:r w:rsidR="00940DF1">
        <w:rPr>
          <w:sz w:val="24"/>
          <w:szCs w:val="24"/>
          <w:lang w:val="en-ZA"/>
        </w:rPr>
        <w:t xml:space="preserve"> It is foreseen that a fourth unit – a Unit Promoting Social and Political Ethics Research (PROSPER) will be created in the course of 2019.</w:t>
      </w:r>
      <w:r w:rsidRPr="00494952">
        <w:rPr>
          <w:sz w:val="24"/>
          <w:szCs w:val="24"/>
          <w:lang w:val="en-ZA"/>
        </w:rPr>
        <w:t xml:space="preserve"> </w:t>
      </w:r>
    </w:p>
    <w:p w:rsidR="00AC1811" w:rsidRPr="00494952" w:rsidRDefault="00AC1811" w:rsidP="00293F2F">
      <w:pPr>
        <w:jc w:val="both"/>
        <w:rPr>
          <w:sz w:val="24"/>
          <w:szCs w:val="24"/>
          <w:lang w:val="en-ZA"/>
        </w:rPr>
      </w:pPr>
    </w:p>
    <w:p w:rsidR="00AC1811" w:rsidRPr="00494952" w:rsidRDefault="00AC1811" w:rsidP="00293F2F">
      <w:pPr>
        <w:jc w:val="both"/>
        <w:rPr>
          <w:sz w:val="24"/>
          <w:szCs w:val="24"/>
          <w:lang w:val="en-ZA"/>
        </w:rPr>
      </w:pPr>
      <w:r w:rsidRPr="00494952">
        <w:rPr>
          <w:sz w:val="24"/>
          <w:szCs w:val="24"/>
          <w:lang w:val="en-ZA"/>
        </w:rPr>
        <w:t>The first part of this report deals with the general activities of the Centre as such. The reports of the different Units of the Centre follow this report. The report therefore has the following sub-divisions:</w:t>
      </w:r>
    </w:p>
    <w:p w:rsidR="00AC1811" w:rsidRPr="00494952" w:rsidRDefault="00AC1811" w:rsidP="00293F2F">
      <w:pPr>
        <w:jc w:val="both"/>
        <w:rPr>
          <w:sz w:val="24"/>
          <w:szCs w:val="24"/>
          <w:lang w:val="en-ZA"/>
        </w:rPr>
      </w:pPr>
    </w:p>
    <w:p w:rsidR="00AC1811" w:rsidRPr="00494952" w:rsidRDefault="00AC1811" w:rsidP="00293F2F">
      <w:pPr>
        <w:jc w:val="both"/>
        <w:rPr>
          <w:b/>
          <w:sz w:val="24"/>
          <w:szCs w:val="24"/>
          <w:lang w:val="en-ZA"/>
        </w:rPr>
      </w:pPr>
      <w:r w:rsidRPr="00494952">
        <w:rPr>
          <w:b/>
          <w:sz w:val="24"/>
          <w:szCs w:val="24"/>
          <w:lang w:val="en-ZA"/>
        </w:rPr>
        <w:t>Ge</w:t>
      </w:r>
      <w:r w:rsidR="00B35B67" w:rsidRPr="00494952">
        <w:rPr>
          <w:b/>
          <w:sz w:val="24"/>
          <w:szCs w:val="24"/>
          <w:lang w:val="en-ZA"/>
        </w:rPr>
        <w:t>neral report</w:t>
      </w:r>
      <w:r w:rsidR="002D4747" w:rsidRPr="00494952">
        <w:rPr>
          <w:b/>
          <w:sz w:val="24"/>
          <w:szCs w:val="24"/>
          <w:lang w:val="en-ZA"/>
        </w:rPr>
        <w:t xml:space="preserve"> of the CAE: pp. 1-</w:t>
      </w:r>
      <w:r w:rsidR="00EB1195">
        <w:rPr>
          <w:b/>
          <w:sz w:val="24"/>
          <w:szCs w:val="24"/>
          <w:lang w:val="en-ZA"/>
        </w:rPr>
        <w:t>6</w:t>
      </w:r>
    </w:p>
    <w:p w:rsidR="00AC1811" w:rsidRPr="00494952" w:rsidRDefault="00AC1811" w:rsidP="00293F2F">
      <w:pPr>
        <w:jc w:val="both"/>
        <w:rPr>
          <w:b/>
          <w:sz w:val="24"/>
          <w:szCs w:val="24"/>
          <w:lang w:val="en-ZA"/>
        </w:rPr>
      </w:pPr>
    </w:p>
    <w:p w:rsidR="00AC1811" w:rsidRPr="00494952" w:rsidRDefault="00AC1811" w:rsidP="00293F2F">
      <w:pPr>
        <w:jc w:val="both"/>
        <w:rPr>
          <w:b/>
          <w:sz w:val="24"/>
          <w:szCs w:val="24"/>
          <w:lang w:val="en-ZA"/>
        </w:rPr>
      </w:pPr>
      <w:r w:rsidRPr="00494952">
        <w:rPr>
          <w:b/>
          <w:sz w:val="24"/>
          <w:szCs w:val="24"/>
          <w:lang w:val="en-ZA"/>
        </w:rPr>
        <w:t>Report of</w:t>
      </w:r>
      <w:r w:rsidR="00EC5118" w:rsidRPr="00494952">
        <w:rPr>
          <w:b/>
          <w:sz w:val="24"/>
          <w:szCs w:val="24"/>
          <w:lang w:val="en-ZA"/>
        </w:rPr>
        <w:t xml:space="preserve"> </w:t>
      </w:r>
      <w:r w:rsidR="006C24ED" w:rsidRPr="00494952">
        <w:rPr>
          <w:b/>
          <w:sz w:val="24"/>
          <w:szCs w:val="24"/>
          <w:lang w:val="en-ZA"/>
        </w:rPr>
        <w:t>the Unit for Bioe</w:t>
      </w:r>
      <w:r w:rsidR="00243F7C" w:rsidRPr="00494952">
        <w:rPr>
          <w:b/>
          <w:sz w:val="24"/>
          <w:szCs w:val="24"/>
          <w:lang w:val="en-ZA"/>
        </w:rPr>
        <w:t xml:space="preserve">thics pp. </w:t>
      </w:r>
      <w:r w:rsidR="00EB1195">
        <w:rPr>
          <w:b/>
          <w:sz w:val="24"/>
          <w:szCs w:val="24"/>
          <w:lang w:val="en-ZA"/>
        </w:rPr>
        <w:t>7-13</w:t>
      </w:r>
    </w:p>
    <w:p w:rsidR="00AC1811" w:rsidRPr="00494952" w:rsidRDefault="00AC1811" w:rsidP="00293F2F">
      <w:pPr>
        <w:jc w:val="both"/>
        <w:rPr>
          <w:b/>
          <w:sz w:val="24"/>
          <w:szCs w:val="24"/>
          <w:lang w:val="en-ZA"/>
        </w:rPr>
      </w:pPr>
    </w:p>
    <w:p w:rsidR="00AC1811" w:rsidRPr="00494952" w:rsidRDefault="00AC1811" w:rsidP="00293F2F">
      <w:pPr>
        <w:jc w:val="both"/>
        <w:rPr>
          <w:b/>
          <w:sz w:val="24"/>
          <w:szCs w:val="24"/>
          <w:lang w:val="en-ZA"/>
        </w:rPr>
      </w:pPr>
      <w:r w:rsidRPr="00494952">
        <w:rPr>
          <w:b/>
          <w:sz w:val="24"/>
          <w:szCs w:val="24"/>
          <w:lang w:val="en-ZA"/>
        </w:rPr>
        <w:t>Report of the Unit for Business Ethics and Public Inte</w:t>
      </w:r>
      <w:r w:rsidR="002D4747" w:rsidRPr="00494952">
        <w:rPr>
          <w:b/>
          <w:sz w:val="24"/>
          <w:szCs w:val="24"/>
          <w:lang w:val="en-ZA"/>
        </w:rPr>
        <w:t>grity: pp.</w:t>
      </w:r>
      <w:r w:rsidR="00EB1195">
        <w:rPr>
          <w:b/>
          <w:sz w:val="24"/>
          <w:szCs w:val="24"/>
          <w:lang w:val="en-ZA"/>
        </w:rPr>
        <w:t xml:space="preserve"> 14-</w:t>
      </w:r>
      <w:r w:rsidR="00EE5324">
        <w:rPr>
          <w:b/>
          <w:sz w:val="24"/>
          <w:szCs w:val="24"/>
          <w:lang w:val="en-ZA"/>
        </w:rPr>
        <w:t>18</w:t>
      </w:r>
    </w:p>
    <w:p w:rsidR="00AC1811" w:rsidRPr="00494952" w:rsidRDefault="00AC1811" w:rsidP="00293F2F">
      <w:pPr>
        <w:jc w:val="both"/>
        <w:rPr>
          <w:b/>
          <w:sz w:val="24"/>
          <w:szCs w:val="24"/>
          <w:lang w:val="en-ZA"/>
        </w:rPr>
      </w:pPr>
    </w:p>
    <w:p w:rsidR="00AC1811" w:rsidRPr="00494952" w:rsidRDefault="00AC1811" w:rsidP="00293F2F">
      <w:pPr>
        <w:jc w:val="both"/>
        <w:rPr>
          <w:b/>
          <w:sz w:val="24"/>
          <w:szCs w:val="24"/>
          <w:lang w:val="en-ZA"/>
        </w:rPr>
      </w:pPr>
      <w:r w:rsidRPr="00494952">
        <w:rPr>
          <w:b/>
          <w:sz w:val="24"/>
          <w:szCs w:val="24"/>
          <w:lang w:val="en-ZA"/>
        </w:rPr>
        <w:t>Report of the Unit for</w:t>
      </w:r>
      <w:r w:rsidR="002D4747" w:rsidRPr="00494952">
        <w:rPr>
          <w:b/>
          <w:sz w:val="24"/>
          <w:szCs w:val="24"/>
          <w:lang w:val="en-ZA"/>
        </w:rPr>
        <w:t xml:space="preserve"> Environmental Ethics: pp.</w:t>
      </w:r>
      <w:r w:rsidR="00EE5324">
        <w:rPr>
          <w:b/>
          <w:sz w:val="24"/>
          <w:szCs w:val="24"/>
          <w:lang w:val="en-ZA"/>
        </w:rPr>
        <w:t xml:space="preserve"> 19-22</w:t>
      </w:r>
      <w:r w:rsidR="00EB1195">
        <w:rPr>
          <w:b/>
          <w:sz w:val="24"/>
          <w:szCs w:val="24"/>
          <w:lang w:val="en-ZA"/>
        </w:rPr>
        <w:t xml:space="preserve"> </w:t>
      </w:r>
    </w:p>
    <w:p w:rsidR="00AC1811" w:rsidRPr="00494952" w:rsidRDefault="00AC1811" w:rsidP="00293F2F">
      <w:pPr>
        <w:jc w:val="both"/>
        <w:rPr>
          <w:lang w:val="en-ZA"/>
        </w:rPr>
      </w:pPr>
    </w:p>
    <w:p w:rsidR="00AC1811" w:rsidRPr="00494952" w:rsidRDefault="00AC1811" w:rsidP="00293F2F">
      <w:pPr>
        <w:jc w:val="both"/>
        <w:rPr>
          <w:lang w:val="en-ZA"/>
        </w:rPr>
      </w:pPr>
    </w:p>
    <w:p w:rsidR="00AC1811" w:rsidRPr="00494952" w:rsidRDefault="008F1CFB" w:rsidP="0063565C">
      <w:pPr>
        <w:numPr>
          <w:ilvl w:val="0"/>
          <w:numId w:val="1"/>
        </w:numPr>
        <w:ind w:left="284" w:hanging="284"/>
        <w:jc w:val="both"/>
        <w:rPr>
          <w:b/>
          <w:sz w:val="28"/>
          <w:lang w:val="en-ZA"/>
        </w:rPr>
      </w:pPr>
      <w:r w:rsidRPr="00494952">
        <w:rPr>
          <w:b/>
          <w:sz w:val="28"/>
          <w:lang w:val="en-ZA"/>
        </w:rPr>
        <w:t>GOVERNING BODY</w:t>
      </w:r>
      <w:r w:rsidR="00B956A4">
        <w:rPr>
          <w:b/>
          <w:sz w:val="28"/>
          <w:lang w:val="en-ZA"/>
        </w:rPr>
        <w:t xml:space="preserve"> 2018</w:t>
      </w:r>
    </w:p>
    <w:p w:rsidR="00AC1811" w:rsidRPr="00494952" w:rsidRDefault="00AC1811" w:rsidP="00293F2F">
      <w:pPr>
        <w:jc w:val="both"/>
        <w:rPr>
          <w:lang w:val="en-ZA"/>
        </w:rPr>
      </w:pPr>
    </w:p>
    <w:p w:rsidR="00AC1811" w:rsidRDefault="00B53DC2" w:rsidP="00293F2F">
      <w:pPr>
        <w:jc w:val="both"/>
        <w:rPr>
          <w:sz w:val="24"/>
          <w:lang w:val="en-ZA"/>
        </w:rPr>
      </w:pPr>
      <w:proofErr w:type="spellStart"/>
      <w:r w:rsidRPr="00494952">
        <w:rPr>
          <w:sz w:val="24"/>
          <w:lang w:val="en-ZA"/>
        </w:rPr>
        <w:t>Prof.</w:t>
      </w:r>
      <w:proofErr w:type="spellEnd"/>
      <w:r w:rsidR="00626F8C" w:rsidRPr="00494952">
        <w:rPr>
          <w:sz w:val="24"/>
          <w:lang w:val="en-ZA"/>
        </w:rPr>
        <w:t xml:space="preserve"> </w:t>
      </w:r>
      <w:r w:rsidR="00CD28FA">
        <w:rPr>
          <w:b/>
          <w:sz w:val="24"/>
          <w:lang w:val="en-ZA"/>
        </w:rPr>
        <w:t>AJ</w:t>
      </w:r>
      <w:r w:rsidR="004B45F9">
        <w:rPr>
          <w:b/>
          <w:sz w:val="24"/>
          <w:lang w:val="en-ZA"/>
        </w:rPr>
        <w:t xml:space="preserve"> </w:t>
      </w:r>
      <w:proofErr w:type="spellStart"/>
      <w:r w:rsidR="004B45F9">
        <w:rPr>
          <w:b/>
          <w:sz w:val="24"/>
          <w:lang w:val="en-ZA"/>
        </w:rPr>
        <w:t>Leysens</w:t>
      </w:r>
      <w:proofErr w:type="spellEnd"/>
      <w:r w:rsidR="00AC1811" w:rsidRPr="00494952">
        <w:rPr>
          <w:sz w:val="24"/>
          <w:lang w:val="en-ZA"/>
        </w:rPr>
        <w:t xml:space="preserve"> (Dean), </w:t>
      </w:r>
      <w:proofErr w:type="spellStart"/>
      <w:r w:rsidRPr="00494952">
        <w:rPr>
          <w:sz w:val="24"/>
          <w:lang w:val="en-ZA"/>
        </w:rPr>
        <w:t>Prof.</w:t>
      </w:r>
      <w:proofErr w:type="spellEnd"/>
      <w:r w:rsidR="00626F8C" w:rsidRPr="00494952">
        <w:rPr>
          <w:sz w:val="24"/>
          <w:lang w:val="en-ZA"/>
        </w:rPr>
        <w:t xml:space="preserve"> </w:t>
      </w:r>
      <w:r w:rsidR="00626F8C" w:rsidRPr="00494952">
        <w:rPr>
          <w:b/>
          <w:sz w:val="24"/>
          <w:lang w:val="en-ZA"/>
        </w:rPr>
        <w:t>A</w:t>
      </w:r>
      <w:r w:rsidR="00AC1811" w:rsidRPr="00494952">
        <w:rPr>
          <w:b/>
          <w:sz w:val="24"/>
          <w:lang w:val="en-ZA"/>
        </w:rPr>
        <w:t>A van Niekerk</w:t>
      </w:r>
      <w:r w:rsidR="00AC1811" w:rsidRPr="00494952">
        <w:rPr>
          <w:sz w:val="24"/>
          <w:lang w:val="en-ZA"/>
        </w:rPr>
        <w:t xml:space="preserve"> (Director of the Centre and Head: Unit for Bioethics),</w:t>
      </w:r>
      <w:r w:rsidR="00FD13FE">
        <w:rPr>
          <w:sz w:val="24"/>
          <w:lang w:val="en-ZA"/>
        </w:rPr>
        <w:t xml:space="preserve"> </w:t>
      </w:r>
      <w:proofErr w:type="spellStart"/>
      <w:r w:rsidR="00FD13FE">
        <w:rPr>
          <w:sz w:val="24"/>
          <w:lang w:val="en-ZA"/>
        </w:rPr>
        <w:t>Prof.</w:t>
      </w:r>
      <w:proofErr w:type="spellEnd"/>
      <w:r w:rsidR="00FD13FE">
        <w:rPr>
          <w:sz w:val="24"/>
          <w:lang w:val="en-ZA"/>
        </w:rPr>
        <w:t xml:space="preserve"> </w:t>
      </w:r>
      <w:r w:rsidR="00FD13FE" w:rsidRPr="00FD13FE">
        <w:rPr>
          <w:b/>
          <w:sz w:val="24"/>
          <w:lang w:val="en-ZA"/>
        </w:rPr>
        <w:t xml:space="preserve">JP </w:t>
      </w:r>
      <w:proofErr w:type="spellStart"/>
      <w:r w:rsidR="00FD13FE" w:rsidRPr="00FD13FE">
        <w:rPr>
          <w:b/>
          <w:sz w:val="24"/>
          <w:lang w:val="en-ZA"/>
        </w:rPr>
        <w:t>Hattingh</w:t>
      </w:r>
      <w:proofErr w:type="spellEnd"/>
      <w:r w:rsidR="00FD13FE">
        <w:rPr>
          <w:sz w:val="24"/>
          <w:lang w:val="en-ZA"/>
        </w:rPr>
        <w:t xml:space="preserve">, Head: Unit for Environmental Ethics, </w:t>
      </w:r>
      <w:proofErr w:type="spellStart"/>
      <w:r w:rsidR="00FD13FE" w:rsidRPr="00494952">
        <w:rPr>
          <w:sz w:val="24"/>
          <w:lang w:val="en-ZA"/>
        </w:rPr>
        <w:t>Prof.</w:t>
      </w:r>
      <w:proofErr w:type="spellEnd"/>
      <w:r w:rsidR="00FD13FE" w:rsidRPr="00494952">
        <w:rPr>
          <w:sz w:val="24"/>
          <w:lang w:val="en-ZA"/>
        </w:rPr>
        <w:t xml:space="preserve"> </w:t>
      </w:r>
      <w:r w:rsidR="00FD13FE" w:rsidRPr="00494952">
        <w:rPr>
          <w:b/>
          <w:sz w:val="24"/>
          <w:lang w:val="en-ZA"/>
        </w:rPr>
        <w:t xml:space="preserve">P </w:t>
      </w:r>
      <w:proofErr w:type="spellStart"/>
      <w:r w:rsidR="00FD13FE" w:rsidRPr="00494952">
        <w:rPr>
          <w:b/>
          <w:sz w:val="24"/>
          <w:lang w:val="en-ZA"/>
        </w:rPr>
        <w:t>Fourie</w:t>
      </w:r>
      <w:proofErr w:type="spellEnd"/>
      <w:r w:rsidR="00FD13FE" w:rsidRPr="00494952">
        <w:rPr>
          <w:sz w:val="24"/>
          <w:lang w:val="en-ZA"/>
        </w:rPr>
        <w:t xml:space="preserve"> (Representative of the Centre for International and Comparative Politics)</w:t>
      </w:r>
      <w:r w:rsidR="00EA771F">
        <w:rPr>
          <w:sz w:val="24"/>
          <w:lang w:val="en-ZA"/>
        </w:rPr>
        <w:t>,</w:t>
      </w:r>
      <w:r w:rsidR="00626F8C" w:rsidRPr="00494952">
        <w:rPr>
          <w:b/>
          <w:sz w:val="24"/>
          <w:lang w:val="en-ZA"/>
        </w:rPr>
        <w:t xml:space="preserve"> </w:t>
      </w:r>
      <w:proofErr w:type="spellStart"/>
      <w:r w:rsidRPr="00494952">
        <w:rPr>
          <w:sz w:val="24"/>
          <w:lang w:val="en-ZA"/>
        </w:rPr>
        <w:t>Prof.</w:t>
      </w:r>
      <w:proofErr w:type="spellEnd"/>
      <w:r w:rsidR="00940DF1">
        <w:rPr>
          <w:b/>
          <w:sz w:val="24"/>
          <w:lang w:val="en-ZA"/>
        </w:rPr>
        <w:t xml:space="preserve"> JP Smit</w:t>
      </w:r>
      <w:r w:rsidR="006B13B4" w:rsidRPr="00494952">
        <w:rPr>
          <w:sz w:val="24"/>
          <w:lang w:val="en-ZA"/>
        </w:rPr>
        <w:t>, Chairperson of the Philosophy Department,</w:t>
      </w:r>
      <w:r w:rsidR="00AC1811" w:rsidRPr="00494952">
        <w:rPr>
          <w:sz w:val="24"/>
          <w:lang w:val="en-ZA"/>
        </w:rPr>
        <w:t xml:space="preserve"> </w:t>
      </w:r>
      <w:r w:rsidRPr="00494952">
        <w:rPr>
          <w:b/>
          <w:sz w:val="24"/>
          <w:lang w:val="en-ZA"/>
        </w:rPr>
        <w:t xml:space="preserve">Mr. </w:t>
      </w:r>
      <w:r w:rsidR="00480D02" w:rsidRPr="00494952">
        <w:rPr>
          <w:b/>
          <w:sz w:val="24"/>
          <w:lang w:val="en-ZA"/>
        </w:rPr>
        <w:t xml:space="preserve"> C </w:t>
      </w:r>
      <w:proofErr w:type="spellStart"/>
      <w:r w:rsidR="00480D02" w:rsidRPr="00494952">
        <w:rPr>
          <w:b/>
          <w:sz w:val="24"/>
          <w:lang w:val="en-ZA"/>
        </w:rPr>
        <w:t>Maasdorp</w:t>
      </w:r>
      <w:proofErr w:type="spellEnd"/>
      <w:r w:rsidR="00480D02" w:rsidRPr="00494952">
        <w:rPr>
          <w:b/>
          <w:sz w:val="24"/>
          <w:lang w:val="en-ZA"/>
        </w:rPr>
        <w:t xml:space="preserve">, </w:t>
      </w:r>
      <w:r w:rsidR="006C24ED" w:rsidRPr="00494952">
        <w:rPr>
          <w:sz w:val="24"/>
          <w:lang w:val="en-ZA"/>
        </w:rPr>
        <w:t>r</w:t>
      </w:r>
      <w:r w:rsidR="00AC1811" w:rsidRPr="00494952">
        <w:rPr>
          <w:sz w:val="24"/>
          <w:lang w:val="en-ZA"/>
        </w:rPr>
        <w:t xml:space="preserve">epresentative of the Centre for Knowledge Management and Decision-making), </w:t>
      </w:r>
      <w:proofErr w:type="spellStart"/>
      <w:r w:rsidR="00EA2434">
        <w:rPr>
          <w:sz w:val="24"/>
          <w:lang w:val="en-ZA"/>
        </w:rPr>
        <w:t>Dr.</w:t>
      </w:r>
      <w:proofErr w:type="spellEnd"/>
      <w:r w:rsidR="00EA2434">
        <w:rPr>
          <w:sz w:val="24"/>
          <w:lang w:val="en-ZA"/>
        </w:rPr>
        <w:t xml:space="preserve"> </w:t>
      </w:r>
      <w:r w:rsidR="00480D02" w:rsidRPr="00494952">
        <w:rPr>
          <w:b/>
          <w:sz w:val="24"/>
          <w:lang w:val="en-ZA"/>
        </w:rPr>
        <w:t>S Hall</w:t>
      </w:r>
      <w:r w:rsidR="00480D02" w:rsidRPr="00494952">
        <w:rPr>
          <w:sz w:val="24"/>
          <w:lang w:val="en-ZA"/>
        </w:rPr>
        <w:t xml:space="preserve"> (Representative</w:t>
      </w:r>
      <w:r w:rsidR="00AC1811" w:rsidRPr="00494952">
        <w:rPr>
          <w:sz w:val="24"/>
          <w:lang w:val="en-ZA"/>
        </w:rPr>
        <w:t xml:space="preserve">: </w:t>
      </w:r>
      <w:r w:rsidR="00EA771F">
        <w:rPr>
          <w:sz w:val="24"/>
          <w:lang w:val="en-ZA"/>
        </w:rPr>
        <w:t>Unit for Environmental Ethics),</w:t>
      </w:r>
      <w:r w:rsidR="00AC1811" w:rsidRPr="00494952">
        <w:rPr>
          <w:sz w:val="24"/>
          <w:lang w:val="en-ZA"/>
        </w:rPr>
        <w:t xml:space="preserve"> </w:t>
      </w:r>
      <w:proofErr w:type="spellStart"/>
      <w:r w:rsidRPr="00494952">
        <w:rPr>
          <w:sz w:val="24"/>
          <w:lang w:val="en-ZA"/>
        </w:rPr>
        <w:t>Prof.</w:t>
      </w:r>
      <w:proofErr w:type="spellEnd"/>
      <w:r w:rsidR="00626F8C" w:rsidRPr="00494952">
        <w:rPr>
          <w:sz w:val="24"/>
          <w:lang w:val="en-ZA"/>
        </w:rPr>
        <w:t xml:space="preserve"> </w:t>
      </w:r>
      <w:r w:rsidR="00626F8C" w:rsidRPr="00494952">
        <w:rPr>
          <w:b/>
          <w:sz w:val="24"/>
          <w:lang w:val="en-ZA"/>
        </w:rPr>
        <w:t>W</w:t>
      </w:r>
      <w:r w:rsidR="00AC1811" w:rsidRPr="00494952">
        <w:rPr>
          <w:b/>
          <w:sz w:val="24"/>
          <w:lang w:val="en-ZA"/>
        </w:rPr>
        <w:t xml:space="preserve">P </w:t>
      </w:r>
      <w:proofErr w:type="spellStart"/>
      <w:r w:rsidR="00AC1811" w:rsidRPr="00494952">
        <w:rPr>
          <w:b/>
          <w:sz w:val="24"/>
          <w:lang w:val="en-ZA"/>
        </w:rPr>
        <w:t>Pienaar</w:t>
      </w:r>
      <w:proofErr w:type="spellEnd"/>
      <w:r w:rsidR="00AC1811" w:rsidRPr="00494952">
        <w:rPr>
          <w:sz w:val="24"/>
          <w:lang w:val="en-ZA"/>
        </w:rPr>
        <w:t xml:space="preserve"> (Representative of the Faculty of Health Sciences), </w:t>
      </w:r>
      <w:proofErr w:type="spellStart"/>
      <w:r w:rsidRPr="00494952">
        <w:rPr>
          <w:sz w:val="24"/>
          <w:lang w:val="en-ZA"/>
        </w:rPr>
        <w:t>Prof.</w:t>
      </w:r>
      <w:proofErr w:type="spellEnd"/>
      <w:r w:rsidR="00F35BD4">
        <w:rPr>
          <w:sz w:val="24"/>
          <w:lang w:val="en-ZA"/>
        </w:rPr>
        <w:t xml:space="preserve"> </w:t>
      </w:r>
      <w:proofErr w:type="spellStart"/>
      <w:r w:rsidR="00F35BD4" w:rsidRPr="00F35BD4">
        <w:rPr>
          <w:b/>
          <w:sz w:val="24"/>
          <w:lang w:val="en-ZA"/>
        </w:rPr>
        <w:t>A</w:t>
      </w:r>
      <w:r w:rsidR="00F35BD4">
        <w:rPr>
          <w:b/>
          <w:sz w:val="24"/>
          <w:lang w:val="en-ZA"/>
        </w:rPr>
        <w:t>driaan</w:t>
      </w:r>
      <w:proofErr w:type="spellEnd"/>
      <w:r w:rsidR="00F35BD4" w:rsidRPr="00F35BD4">
        <w:rPr>
          <w:b/>
          <w:sz w:val="24"/>
          <w:lang w:val="en-ZA"/>
        </w:rPr>
        <w:t xml:space="preserve"> van Niekerk</w:t>
      </w:r>
      <w:r w:rsidR="00F35BD4">
        <w:rPr>
          <w:sz w:val="24"/>
          <w:lang w:val="en-ZA"/>
        </w:rPr>
        <w:t>,</w:t>
      </w:r>
      <w:r w:rsidR="00AC1811" w:rsidRPr="00494952">
        <w:rPr>
          <w:sz w:val="24"/>
          <w:lang w:val="en-ZA"/>
        </w:rPr>
        <w:t xml:space="preserve"> (Representative of the Depts. of Psychology, Sociology, Geography and Environmen</w:t>
      </w:r>
      <w:r w:rsidR="00A24DD4" w:rsidRPr="00494952">
        <w:rPr>
          <w:sz w:val="24"/>
          <w:lang w:val="en-ZA"/>
        </w:rPr>
        <w:t xml:space="preserve">tal Studies, and Social Work), </w:t>
      </w:r>
      <w:proofErr w:type="spellStart"/>
      <w:r w:rsidRPr="00494952">
        <w:rPr>
          <w:sz w:val="24"/>
          <w:lang w:val="en-ZA"/>
        </w:rPr>
        <w:t>Prof.</w:t>
      </w:r>
      <w:proofErr w:type="spellEnd"/>
      <w:r w:rsidR="00626F8C" w:rsidRPr="00494952">
        <w:rPr>
          <w:sz w:val="24"/>
          <w:lang w:val="en-ZA"/>
        </w:rPr>
        <w:t xml:space="preserve"> </w:t>
      </w:r>
      <w:r w:rsidR="00AC1811" w:rsidRPr="00494952">
        <w:rPr>
          <w:b/>
          <w:sz w:val="24"/>
          <w:lang w:val="en-ZA"/>
        </w:rPr>
        <w:t xml:space="preserve">K </w:t>
      </w:r>
      <w:proofErr w:type="spellStart"/>
      <w:r w:rsidR="00AC1811" w:rsidRPr="00494952">
        <w:rPr>
          <w:b/>
          <w:sz w:val="24"/>
          <w:lang w:val="en-ZA"/>
        </w:rPr>
        <w:t>Moodley</w:t>
      </w:r>
      <w:proofErr w:type="spellEnd"/>
      <w:r w:rsidR="00AC1811" w:rsidRPr="00494952">
        <w:rPr>
          <w:sz w:val="24"/>
          <w:lang w:val="en-ZA"/>
        </w:rPr>
        <w:t xml:space="preserve"> (Representative of the Centre for Medical Ethics and Law), </w:t>
      </w:r>
      <w:proofErr w:type="spellStart"/>
      <w:r w:rsidRPr="00494952">
        <w:rPr>
          <w:b/>
          <w:sz w:val="24"/>
          <w:lang w:val="en-ZA"/>
        </w:rPr>
        <w:t>Dr.</w:t>
      </w:r>
      <w:proofErr w:type="spellEnd"/>
      <w:r w:rsidRPr="00494952">
        <w:rPr>
          <w:b/>
          <w:sz w:val="24"/>
          <w:lang w:val="en-ZA"/>
        </w:rPr>
        <w:t xml:space="preserve"> </w:t>
      </w:r>
      <w:r w:rsidR="00AC1811" w:rsidRPr="00494952">
        <w:rPr>
          <w:b/>
          <w:sz w:val="24"/>
          <w:lang w:val="en-ZA"/>
        </w:rPr>
        <w:t xml:space="preserve"> M </w:t>
      </w:r>
      <w:proofErr w:type="spellStart"/>
      <w:r w:rsidR="00AC1811" w:rsidRPr="00494952">
        <w:rPr>
          <w:b/>
          <w:sz w:val="24"/>
          <w:lang w:val="en-ZA"/>
        </w:rPr>
        <w:t>Woermann</w:t>
      </w:r>
      <w:proofErr w:type="spellEnd"/>
      <w:r w:rsidR="00AC1811" w:rsidRPr="00494952">
        <w:rPr>
          <w:sz w:val="24"/>
          <w:lang w:val="en-ZA"/>
        </w:rPr>
        <w:t xml:space="preserve"> (Head: Unit for Business Ethics and Public Integrity), </w:t>
      </w:r>
      <w:r w:rsidRPr="00494952">
        <w:rPr>
          <w:b/>
          <w:sz w:val="24"/>
          <w:lang w:val="en-ZA"/>
        </w:rPr>
        <w:t xml:space="preserve">Mr. </w:t>
      </w:r>
      <w:r w:rsidR="00E12CD7" w:rsidRPr="00494952">
        <w:rPr>
          <w:b/>
          <w:sz w:val="24"/>
          <w:lang w:val="en-ZA"/>
        </w:rPr>
        <w:t xml:space="preserve"> Martin Rossouw,</w:t>
      </w:r>
      <w:r w:rsidR="00480D02" w:rsidRPr="00494952">
        <w:rPr>
          <w:b/>
          <w:sz w:val="24"/>
          <w:lang w:val="en-ZA"/>
        </w:rPr>
        <w:t xml:space="preserve"> </w:t>
      </w:r>
      <w:r w:rsidR="00AC1811" w:rsidRPr="00494952">
        <w:rPr>
          <w:sz w:val="24"/>
          <w:lang w:val="en-ZA"/>
        </w:rPr>
        <w:t xml:space="preserve">representative of the </w:t>
      </w:r>
      <w:proofErr w:type="spellStart"/>
      <w:r w:rsidR="00AC1811" w:rsidRPr="00494952">
        <w:rPr>
          <w:sz w:val="24"/>
          <w:lang w:val="en-ZA"/>
        </w:rPr>
        <w:t>Mediclinic</w:t>
      </w:r>
      <w:proofErr w:type="spellEnd"/>
      <w:r w:rsidR="00AC1811" w:rsidRPr="00494952">
        <w:rPr>
          <w:sz w:val="24"/>
          <w:lang w:val="en-ZA"/>
        </w:rPr>
        <w:t xml:space="preserve"> Southern Africa, a key sponsor of the Centre</w:t>
      </w:r>
      <w:r w:rsidR="006A345B">
        <w:rPr>
          <w:sz w:val="24"/>
          <w:lang w:val="en-ZA"/>
        </w:rPr>
        <w:t>,</w:t>
      </w:r>
      <w:r w:rsidR="00AC1811" w:rsidRPr="00494952">
        <w:rPr>
          <w:sz w:val="24"/>
          <w:lang w:val="en-ZA"/>
        </w:rPr>
        <w:t xml:space="preserve"> and </w:t>
      </w:r>
      <w:proofErr w:type="spellStart"/>
      <w:r w:rsidR="00940DF1">
        <w:rPr>
          <w:sz w:val="24"/>
          <w:lang w:val="en-ZA"/>
        </w:rPr>
        <w:t>Prof</w:t>
      </w:r>
      <w:r w:rsidRPr="00494952">
        <w:rPr>
          <w:sz w:val="24"/>
          <w:lang w:val="en-ZA"/>
        </w:rPr>
        <w:t>.</w:t>
      </w:r>
      <w:proofErr w:type="spellEnd"/>
      <w:r w:rsidRPr="00494952">
        <w:rPr>
          <w:sz w:val="24"/>
          <w:lang w:val="en-ZA"/>
        </w:rPr>
        <w:t xml:space="preserve"> </w:t>
      </w:r>
      <w:r w:rsidR="00AC1811" w:rsidRPr="00494952">
        <w:rPr>
          <w:b/>
          <w:sz w:val="24"/>
          <w:lang w:val="en-ZA"/>
        </w:rPr>
        <w:t>Daniel Malan</w:t>
      </w:r>
      <w:r w:rsidR="00AC1811" w:rsidRPr="00494952">
        <w:rPr>
          <w:sz w:val="24"/>
          <w:lang w:val="en-ZA"/>
        </w:rPr>
        <w:t>, representative of the Centre for Corporate Governance in Africa, sit</w:t>
      </w:r>
      <w:r w:rsidR="00DA69D1">
        <w:rPr>
          <w:sz w:val="24"/>
          <w:lang w:val="en-ZA"/>
        </w:rPr>
        <w:t xml:space="preserve">uated in the US Business School, </w:t>
      </w:r>
      <w:proofErr w:type="spellStart"/>
      <w:r w:rsidR="00940DF1">
        <w:rPr>
          <w:b/>
          <w:sz w:val="24"/>
          <w:lang w:val="en-ZA"/>
        </w:rPr>
        <w:t>Prof.</w:t>
      </w:r>
      <w:proofErr w:type="spellEnd"/>
      <w:r w:rsidR="00940DF1">
        <w:rPr>
          <w:b/>
          <w:sz w:val="24"/>
          <w:lang w:val="en-ZA"/>
        </w:rPr>
        <w:t xml:space="preserve"> Petrie Meyer</w:t>
      </w:r>
      <w:r w:rsidR="00DA69D1">
        <w:rPr>
          <w:sz w:val="24"/>
          <w:lang w:val="en-ZA"/>
        </w:rPr>
        <w:t>, representativ</w:t>
      </w:r>
      <w:r w:rsidR="00B956A4">
        <w:rPr>
          <w:sz w:val="24"/>
          <w:lang w:val="en-ZA"/>
        </w:rPr>
        <w:t>e of the Faculty of Engineering.</w:t>
      </w:r>
    </w:p>
    <w:p w:rsidR="00B956A4" w:rsidRDefault="00B956A4" w:rsidP="00293F2F">
      <w:pPr>
        <w:jc w:val="both"/>
        <w:rPr>
          <w:sz w:val="24"/>
          <w:lang w:val="en-ZA"/>
        </w:rPr>
      </w:pPr>
    </w:p>
    <w:p w:rsidR="001F42F1" w:rsidRPr="00494952" w:rsidRDefault="00B956A4" w:rsidP="00293F2F">
      <w:pPr>
        <w:jc w:val="both"/>
        <w:rPr>
          <w:sz w:val="24"/>
          <w:lang w:val="en-ZA"/>
        </w:rPr>
      </w:pPr>
      <w:r>
        <w:rPr>
          <w:sz w:val="24"/>
          <w:lang w:val="en-ZA"/>
        </w:rPr>
        <w:t xml:space="preserve">The Centre was officially audited by the University’s internal auditors early in 2018. This is the outcome of a random sample of such institutions annually audited by Stellenbosch </w:t>
      </w:r>
      <w:proofErr w:type="spellStart"/>
      <w:r>
        <w:rPr>
          <w:sz w:val="24"/>
          <w:lang w:val="en-ZA"/>
        </w:rPr>
        <w:t>Univesity</w:t>
      </w:r>
      <w:proofErr w:type="spellEnd"/>
      <w:r>
        <w:rPr>
          <w:sz w:val="24"/>
          <w:lang w:val="en-ZA"/>
        </w:rPr>
        <w:t>. No feedback was received. There clearly is no problem in this regard</w:t>
      </w:r>
    </w:p>
    <w:p w:rsidR="00AC1811" w:rsidRPr="00494952" w:rsidRDefault="00AC1811" w:rsidP="00B956A4">
      <w:pPr>
        <w:pStyle w:val="ListParagraph"/>
        <w:numPr>
          <w:ilvl w:val="0"/>
          <w:numId w:val="1"/>
        </w:numPr>
        <w:jc w:val="both"/>
        <w:rPr>
          <w:b/>
          <w:sz w:val="28"/>
          <w:szCs w:val="28"/>
          <w:lang w:val="en-ZA"/>
        </w:rPr>
      </w:pPr>
      <w:r w:rsidRPr="00494952">
        <w:rPr>
          <w:b/>
          <w:sz w:val="28"/>
          <w:szCs w:val="28"/>
          <w:lang w:val="en-ZA"/>
        </w:rPr>
        <w:lastRenderedPageBreak/>
        <w:t xml:space="preserve">RESEARCH </w:t>
      </w:r>
    </w:p>
    <w:p w:rsidR="00AC1811" w:rsidRPr="00494952" w:rsidRDefault="00AC1811" w:rsidP="00293F2F">
      <w:pPr>
        <w:jc w:val="both"/>
        <w:rPr>
          <w:lang w:val="en-ZA"/>
        </w:rPr>
      </w:pPr>
    </w:p>
    <w:p w:rsidR="00AC1811" w:rsidRPr="00494952" w:rsidRDefault="00AC1811" w:rsidP="00293F2F">
      <w:pPr>
        <w:jc w:val="both"/>
        <w:rPr>
          <w:sz w:val="24"/>
          <w:szCs w:val="24"/>
          <w:lang w:val="en-ZA"/>
        </w:rPr>
      </w:pPr>
      <w:r w:rsidRPr="00494952">
        <w:rPr>
          <w:sz w:val="24"/>
          <w:szCs w:val="24"/>
          <w:lang w:val="en-ZA"/>
        </w:rPr>
        <w:t xml:space="preserve">(Under this heading, only activities </w:t>
      </w:r>
      <w:r w:rsidR="0063565C" w:rsidRPr="00494952">
        <w:rPr>
          <w:sz w:val="24"/>
          <w:szCs w:val="24"/>
          <w:lang w:val="en-ZA"/>
        </w:rPr>
        <w:t xml:space="preserve">that are not dealt with in the reports of the different Units of the Centre </w:t>
      </w:r>
      <w:r w:rsidRPr="00494952">
        <w:rPr>
          <w:sz w:val="24"/>
          <w:szCs w:val="24"/>
          <w:lang w:val="en-ZA"/>
        </w:rPr>
        <w:t>are reported. See also the reports of the Units).</w:t>
      </w:r>
    </w:p>
    <w:p w:rsidR="00AC1811" w:rsidRPr="00494952" w:rsidRDefault="00AC1811" w:rsidP="00293F2F">
      <w:pPr>
        <w:jc w:val="both"/>
        <w:rPr>
          <w:sz w:val="24"/>
          <w:szCs w:val="24"/>
          <w:lang w:val="en-ZA"/>
        </w:rPr>
      </w:pPr>
    </w:p>
    <w:p w:rsidR="00AC1811" w:rsidRPr="00494952" w:rsidRDefault="00AC1811" w:rsidP="00293F2F">
      <w:pPr>
        <w:jc w:val="both"/>
        <w:rPr>
          <w:b/>
          <w:sz w:val="24"/>
          <w:szCs w:val="24"/>
          <w:lang w:val="en-ZA"/>
        </w:rPr>
      </w:pPr>
      <w:r w:rsidRPr="00494952">
        <w:rPr>
          <w:b/>
          <w:sz w:val="24"/>
          <w:szCs w:val="24"/>
          <w:lang w:val="en-ZA"/>
        </w:rPr>
        <w:t>3.1 Publications and other research outputs</w:t>
      </w:r>
    </w:p>
    <w:p w:rsidR="00AC1811" w:rsidRPr="00494952" w:rsidRDefault="00AC1811" w:rsidP="00293F2F">
      <w:pPr>
        <w:jc w:val="both"/>
        <w:rPr>
          <w:sz w:val="24"/>
          <w:szCs w:val="24"/>
          <w:lang w:val="en-ZA"/>
        </w:rPr>
      </w:pPr>
    </w:p>
    <w:p w:rsidR="005D3330" w:rsidRPr="00494952" w:rsidRDefault="005D3330" w:rsidP="00293F2F">
      <w:pPr>
        <w:pStyle w:val="ListParagraph"/>
        <w:numPr>
          <w:ilvl w:val="2"/>
          <w:numId w:val="1"/>
        </w:numPr>
        <w:jc w:val="both"/>
        <w:rPr>
          <w:b/>
          <w:sz w:val="24"/>
          <w:szCs w:val="24"/>
          <w:lang w:val="en-ZA"/>
        </w:rPr>
      </w:pPr>
      <w:r w:rsidRPr="00494952">
        <w:rPr>
          <w:b/>
          <w:sz w:val="24"/>
          <w:szCs w:val="24"/>
          <w:lang w:val="en-ZA"/>
        </w:rPr>
        <w:t>Journal art</w:t>
      </w:r>
      <w:r w:rsidR="006D770F" w:rsidRPr="00494952">
        <w:rPr>
          <w:b/>
          <w:sz w:val="24"/>
          <w:szCs w:val="24"/>
          <w:lang w:val="en-ZA"/>
        </w:rPr>
        <w:t>icles</w:t>
      </w:r>
      <w:r w:rsidR="00EA2434">
        <w:rPr>
          <w:b/>
          <w:sz w:val="24"/>
          <w:szCs w:val="24"/>
          <w:lang w:val="en-ZA"/>
        </w:rPr>
        <w:t xml:space="preserve"> (* indicates accredited journal)</w:t>
      </w:r>
    </w:p>
    <w:p w:rsidR="005D3330" w:rsidRPr="00494952" w:rsidRDefault="005D3330" w:rsidP="005D3330">
      <w:pPr>
        <w:pStyle w:val="ListParagraph"/>
        <w:ind w:left="1110"/>
        <w:jc w:val="both"/>
        <w:rPr>
          <w:sz w:val="24"/>
          <w:szCs w:val="24"/>
          <w:lang w:val="en-ZA"/>
        </w:rPr>
      </w:pPr>
    </w:p>
    <w:p w:rsidR="00AC1811" w:rsidRPr="00940DF1" w:rsidRDefault="004A6997" w:rsidP="00940DF1">
      <w:pPr>
        <w:spacing w:line="240" w:lineRule="exact"/>
        <w:ind w:left="360"/>
        <w:jc w:val="both"/>
        <w:rPr>
          <w:sz w:val="24"/>
          <w:szCs w:val="24"/>
        </w:rPr>
      </w:pPr>
      <w:r w:rsidRPr="00494952">
        <w:rPr>
          <w:sz w:val="24"/>
          <w:szCs w:val="24"/>
          <w:lang w:val="en-ZA"/>
        </w:rPr>
        <w:t>Van Nieke</w:t>
      </w:r>
      <w:r w:rsidR="00940DF1">
        <w:rPr>
          <w:sz w:val="24"/>
          <w:szCs w:val="24"/>
          <w:lang w:val="en-ZA"/>
        </w:rPr>
        <w:t xml:space="preserve">rk, A.A. 2017. </w:t>
      </w:r>
      <w:proofErr w:type="spellStart"/>
      <w:r w:rsidR="00940DF1">
        <w:rPr>
          <w:sz w:val="24"/>
          <w:szCs w:val="24"/>
          <w:lang w:val="en-ZA"/>
        </w:rPr>
        <w:t>Geloof</w:t>
      </w:r>
      <w:proofErr w:type="spellEnd"/>
      <w:r w:rsidR="00940DF1">
        <w:rPr>
          <w:sz w:val="24"/>
          <w:szCs w:val="24"/>
          <w:lang w:val="en-ZA"/>
        </w:rPr>
        <w:t xml:space="preserve"> </w:t>
      </w:r>
      <w:proofErr w:type="spellStart"/>
      <w:r w:rsidR="00940DF1">
        <w:rPr>
          <w:sz w:val="24"/>
          <w:szCs w:val="24"/>
          <w:lang w:val="en-ZA"/>
        </w:rPr>
        <w:t>sonder</w:t>
      </w:r>
      <w:proofErr w:type="spellEnd"/>
      <w:r w:rsidR="00940DF1">
        <w:rPr>
          <w:sz w:val="24"/>
          <w:szCs w:val="24"/>
          <w:lang w:val="en-ZA"/>
        </w:rPr>
        <w:t xml:space="preserve"> </w:t>
      </w:r>
      <w:proofErr w:type="spellStart"/>
      <w:r w:rsidR="00940DF1">
        <w:rPr>
          <w:sz w:val="24"/>
          <w:szCs w:val="24"/>
          <w:lang w:val="en-ZA"/>
        </w:rPr>
        <w:t>sekerhede</w:t>
      </w:r>
      <w:proofErr w:type="spellEnd"/>
      <w:r w:rsidR="00940DF1">
        <w:rPr>
          <w:sz w:val="24"/>
          <w:szCs w:val="24"/>
          <w:lang w:val="en-ZA"/>
        </w:rPr>
        <w:t xml:space="preserve">: </w:t>
      </w:r>
      <w:proofErr w:type="spellStart"/>
      <w:r w:rsidR="00940DF1">
        <w:rPr>
          <w:sz w:val="24"/>
          <w:szCs w:val="24"/>
          <w:lang w:val="en-ZA"/>
        </w:rPr>
        <w:t>perspektiewe</w:t>
      </w:r>
      <w:proofErr w:type="spellEnd"/>
      <w:r w:rsidR="00940DF1">
        <w:rPr>
          <w:sz w:val="24"/>
          <w:szCs w:val="24"/>
          <w:lang w:val="en-ZA"/>
        </w:rPr>
        <w:t xml:space="preserve"> op die </w:t>
      </w:r>
      <w:proofErr w:type="spellStart"/>
      <w:r w:rsidR="00940DF1">
        <w:rPr>
          <w:sz w:val="24"/>
          <w:szCs w:val="24"/>
          <w:lang w:val="en-ZA"/>
        </w:rPr>
        <w:t>gesprek</w:t>
      </w:r>
      <w:proofErr w:type="spellEnd"/>
      <w:r w:rsidR="00940DF1">
        <w:rPr>
          <w:sz w:val="24"/>
          <w:szCs w:val="24"/>
          <w:lang w:val="en-ZA"/>
        </w:rPr>
        <w:t xml:space="preserve"> met Ernst </w:t>
      </w:r>
      <w:proofErr w:type="spellStart"/>
      <w:r w:rsidR="00940DF1">
        <w:rPr>
          <w:sz w:val="24"/>
          <w:szCs w:val="24"/>
          <w:lang w:val="en-ZA"/>
        </w:rPr>
        <w:t>Conradie</w:t>
      </w:r>
      <w:proofErr w:type="spellEnd"/>
      <w:r w:rsidR="00940DF1">
        <w:rPr>
          <w:sz w:val="24"/>
          <w:szCs w:val="24"/>
          <w:lang w:val="en-ZA"/>
        </w:rPr>
        <w:t xml:space="preserve">. </w:t>
      </w:r>
      <w:r w:rsidR="00940DF1" w:rsidRPr="00940DF1">
        <w:rPr>
          <w:i/>
          <w:sz w:val="24"/>
          <w:szCs w:val="24"/>
          <w:lang w:val="en-ZA"/>
        </w:rPr>
        <w:t xml:space="preserve">Stellenbosch </w:t>
      </w:r>
      <w:proofErr w:type="spellStart"/>
      <w:r w:rsidR="00940DF1" w:rsidRPr="00940DF1">
        <w:rPr>
          <w:i/>
          <w:sz w:val="24"/>
          <w:szCs w:val="24"/>
          <w:lang w:val="en-ZA"/>
        </w:rPr>
        <w:t>Thelogical</w:t>
      </w:r>
      <w:proofErr w:type="spellEnd"/>
      <w:r w:rsidR="00940DF1" w:rsidRPr="00940DF1">
        <w:rPr>
          <w:i/>
          <w:sz w:val="24"/>
          <w:szCs w:val="24"/>
          <w:lang w:val="en-ZA"/>
        </w:rPr>
        <w:t xml:space="preserve"> Journal</w:t>
      </w:r>
      <w:r w:rsidR="00940DF1">
        <w:rPr>
          <w:sz w:val="24"/>
          <w:szCs w:val="24"/>
          <w:lang w:val="en-ZA"/>
        </w:rPr>
        <w:t>,* 4 (1): 503-541.</w:t>
      </w:r>
    </w:p>
    <w:p w:rsidR="00E7649B" w:rsidRDefault="00E7649B" w:rsidP="00E7649B">
      <w:pPr>
        <w:spacing w:line="240" w:lineRule="exact"/>
        <w:jc w:val="both"/>
        <w:rPr>
          <w:b/>
          <w:sz w:val="24"/>
          <w:szCs w:val="24"/>
          <w:lang w:val="en-ZA"/>
        </w:rPr>
      </w:pPr>
    </w:p>
    <w:p w:rsidR="0063225D" w:rsidRPr="0063565C" w:rsidRDefault="00E7649B" w:rsidP="0063565C">
      <w:pPr>
        <w:pStyle w:val="ListParagraph"/>
        <w:numPr>
          <w:ilvl w:val="2"/>
          <w:numId w:val="1"/>
        </w:numPr>
        <w:spacing w:line="240" w:lineRule="exact"/>
        <w:rPr>
          <w:b/>
          <w:sz w:val="24"/>
          <w:szCs w:val="24"/>
          <w:lang w:val="en-ZA"/>
        </w:rPr>
      </w:pPr>
      <w:r w:rsidRPr="004764A4">
        <w:rPr>
          <w:b/>
          <w:sz w:val="24"/>
          <w:szCs w:val="24"/>
          <w:lang w:val="en-ZA"/>
        </w:rPr>
        <w:t>O</w:t>
      </w:r>
      <w:r w:rsidR="002F485E" w:rsidRPr="004764A4">
        <w:rPr>
          <w:b/>
          <w:sz w:val="24"/>
          <w:szCs w:val="24"/>
          <w:lang w:val="en-ZA"/>
        </w:rPr>
        <w:t>ther publications (indicative of t</w:t>
      </w:r>
      <w:r w:rsidR="001D59F6" w:rsidRPr="004764A4">
        <w:rPr>
          <w:b/>
          <w:sz w:val="24"/>
          <w:szCs w:val="24"/>
          <w:lang w:val="en-ZA"/>
        </w:rPr>
        <w:t>he social impact</w:t>
      </w:r>
      <w:r w:rsidR="002F485E" w:rsidRPr="004764A4">
        <w:rPr>
          <w:b/>
          <w:sz w:val="24"/>
          <w:szCs w:val="24"/>
          <w:lang w:val="en-ZA"/>
        </w:rPr>
        <w:t xml:space="preserve"> of the </w:t>
      </w:r>
      <w:r w:rsidR="002F485E" w:rsidRPr="0063565C">
        <w:rPr>
          <w:b/>
          <w:sz w:val="24"/>
          <w:szCs w:val="24"/>
          <w:lang w:val="en-ZA"/>
        </w:rPr>
        <w:t>Centre)</w:t>
      </w:r>
    </w:p>
    <w:p w:rsidR="0063225D" w:rsidRDefault="0063225D" w:rsidP="00E7649B">
      <w:pPr>
        <w:spacing w:line="240" w:lineRule="exact"/>
        <w:ind w:left="360"/>
        <w:jc w:val="both"/>
        <w:rPr>
          <w:b/>
          <w:sz w:val="24"/>
          <w:szCs w:val="24"/>
          <w:lang w:val="en-ZA"/>
        </w:rPr>
      </w:pPr>
    </w:p>
    <w:p w:rsidR="004750B6" w:rsidRPr="004750B6" w:rsidRDefault="004750B6" w:rsidP="007A1B9A">
      <w:pPr>
        <w:numPr>
          <w:ilvl w:val="0"/>
          <w:numId w:val="9"/>
        </w:numPr>
        <w:spacing w:line="240" w:lineRule="exact"/>
        <w:rPr>
          <w:bCs/>
          <w:sz w:val="24"/>
          <w:szCs w:val="24"/>
        </w:rPr>
      </w:pPr>
      <w:r w:rsidRPr="004750B6">
        <w:rPr>
          <w:sz w:val="24"/>
          <w:szCs w:val="24"/>
          <w:lang w:val="en-ZA"/>
        </w:rPr>
        <w:t xml:space="preserve">Van Niekerk, A.A. 2018. </w:t>
      </w:r>
      <w:r w:rsidRPr="004750B6">
        <w:rPr>
          <w:bCs/>
          <w:sz w:val="24"/>
          <w:szCs w:val="24"/>
        </w:rPr>
        <w:t>“</w:t>
      </w:r>
      <w:proofErr w:type="spellStart"/>
      <w:r w:rsidRPr="004750B6">
        <w:rPr>
          <w:bCs/>
          <w:sz w:val="24"/>
          <w:szCs w:val="24"/>
        </w:rPr>
        <w:t>Ons</w:t>
      </w:r>
      <w:proofErr w:type="spellEnd"/>
      <w:r w:rsidRPr="004750B6">
        <w:rPr>
          <w:bCs/>
          <w:sz w:val="24"/>
          <w:szCs w:val="24"/>
        </w:rPr>
        <w:t xml:space="preserve"> </w:t>
      </w:r>
      <w:proofErr w:type="spellStart"/>
      <w:r w:rsidRPr="004750B6">
        <w:rPr>
          <w:bCs/>
          <w:sz w:val="24"/>
          <w:szCs w:val="24"/>
        </w:rPr>
        <w:t>gewete</w:t>
      </w:r>
      <w:proofErr w:type="spellEnd"/>
      <w:r w:rsidRPr="004750B6">
        <w:rPr>
          <w:bCs/>
          <w:sz w:val="24"/>
          <w:szCs w:val="24"/>
        </w:rPr>
        <w:t xml:space="preserve">: </w:t>
      </w:r>
      <w:proofErr w:type="spellStart"/>
      <w:r w:rsidRPr="004750B6">
        <w:rPr>
          <w:bCs/>
          <w:sz w:val="24"/>
          <w:szCs w:val="24"/>
        </w:rPr>
        <w:t>Huldeblyk</w:t>
      </w:r>
      <w:proofErr w:type="spellEnd"/>
      <w:r w:rsidRPr="004750B6">
        <w:rPr>
          <w:bCs/>
          <w:sz w:val="24"/>
          <w:szCs w:val="24"/>
        </w:rPr>
        <w:t xml:space="preserve"> </w:t>
      </w:r>
      <w:proofErr w:type="spellStart"/>
      <w:r w:rsidRPr="004750B6">
        <w:rPr>
          <w:bCs/>
          <w:sz w:val="24"/>
          <w:szCs w:val="24"/>
        </w:rPr>
        <w:t>aan</w:t>
      </w:r>
      <w:proofErr w:type="spellEnd"/>
      <w:r w:rsidRPr="004750B6">
        <w:rPr>
          <w:bCs/>
          <w:sz w:val="24"/>
          <w:szCs w:val="24"/>
        </w:rPr>
        <w:t xml:space="preserve"> </w:t>
      </w:r>
      <w:proofErr w:type="spellStart"/>
      <w:r w:rsidRPr="004750B6">
        <w:rPr>
          <w:bCs/>
          <w:sz w:val="24"/>
          <w:szCs w:val="24"/>
        </w:rPr>
        <w:t>Sampie</w:t>
      </w:r>
      <w:proofErr w:type="spellEnd"/>
      <w:r w:rsidRPr="004750B6">
        <w:rPr>
          <w:bCs/>
          <w:sz w:val="24"/>
          <w:szCs w:val="24"/>
        </w:rPr>
        <w:t xml:space="preserve"> </w:t>
      </w:r>
      <w:proofErr w:type="spellStart"/>
      <w:r w:rsidRPr="004750B6">
        <w:rPr>
          <w:bCs/>
          <w:sz w:val="24"/>
          <w:szCs w:val="24"/>
        </w:rPr>
        <w:t>Terreblanche</w:t>
      </w:r>
      <w:proofErr w:type="spellEnd"/>
      <w:r w:rsidRPr="004750B6">
        <w:rPr>
          <w:bCs/>
          <w:sz w:val="24"/>
          <w:szCs w:val="24"/>
        </w:rPr>
        <w:t xml:space="preserve">”, </w:t>
      </w:r>
      <w:r w:rsidRPr="004750B6">
        <w:rPr>
          <w:bCs/>
          <w:i/>
          <w:sz w:val="24"/>
          <w:szCs w:val="24"/>
        </w:rPr>
        <w:t>Die Burger</w:t>
      </w:r>
      <w:r w:rsidRPr="004750B6">
        <w:rPr>
          <w:bCs/>
          <w:sz w:val="24"/>
          <w:szCs w:val="24"/>
        </w:rPr>
        <w:t>, 19 February 2018, p.11, also in</w:t>
      </w:r>
      <w:r w:rsidRPr="004750B6">
        <w:rPr>
          <w:bCs/>
          <w:sz w:val="24"/>
          <w:szCs w:val="24"/>
          <w:lang w:val="en-ZA"/>
        </w:rPr>
        <w:t>:</w:t>
      </w:r>
      <w:r w:rsidRPr="004750B6">
        <w:rPr>
          <w:bCs/>
          <w:sz w:val="24"/>
          <w:szCs w:val="24"/>
        </w:rPr>
        <w:t xml:space="preserve"> </w:t>
      </w:r>
      <w:proofErr w:type="spellStart"/>
      <w:r w:rsidRPr="004750B6">
        <w:rPr>
          <w:bCs/>
          <w:i/>
          <w:sz w:val="24"/>
          <w:szCs w:val="24"/>
        </w:rPr>
        <w:t>Beeld</w:t>
      </w:r>
      <w:proofErr w:type="spellEnd"/>
      <w:r w:rsidRPr="004750B6">
        <w:rPr>
          <w:bCs/>
          <w:sz w:val="24"/>
          <w:szCs w:val="24"/>
        </w:rPr>
        <w:t xml:space="preserve">, 19 February 2018, p. 5. [Our conscience: obituary of </w:t>
      </w:r>
      <w:proofErr w:type="spellStart"/>
      <w:r w:rsidRPr="004750B6">
        <w:rPr>
          <w:bCs/>
          <w:sz w:val="24"/>
          <w:szCs w:val="24"/>
        </w:rPr>
        <w:t>Sampie</w:t>
      </w:r>
      <w:proofErr w:type="spellEnd"/>
      <w:r w:rsidRPr="004750B6">
        <w:rPr>
          <w:bCs/>
          <w:sz w:val="24"/>
          <w:szCs w:val="24"/>
        </w:rPr>
        <w:t xml:space="preserve"> </w:t>
      </w:r>
      <w:proofErr w:type="spellStart"/>
      <w:r w:rsidRPr="004750B6">
        <w:rPr>
          <w:bCs/>
          <w:sz w:val="24"/>
          <w:szCs w:val="24"/>
        </w:rPr>
        <w:t>Terreblance</w:t>
      </w:r>
      <w:proofErr w:type="spellEnd"/>
      <w:r w:rsidRPr="004750B6">
        <w:rPr>
          <w:bCs/>
          <w:sz w:val="24"/>
          <w:szCs w:val="24"/>
        </w:rPr>
        <w:t>].</w:t>
      </w:r>
    </w:p>
    <w:p w:rsidR="004750B6" w:rsidRPr="004750B6" w:rsidRDefault="004750B6" w:rsidP="004750B6">
      <w:pPr>
        <w:pStyle w:val="ListParagraph"/>
        <w:rPr>
          <w:bCs/>
          <w:sz w:val="24"/>
          <w:szCs w:val="24"/>
        </w:rPr>
      </w:pPr>
    </w:p>
    <w:p w:rsidR="004750B6" w:rsidRPr="004750B6" w:rsidRDefault="004750B6" w:rsidP="007A1B9A">
      <w:pPr>
        <w:numPr>
          <w:ilvl w:val="0"/>
          <w:numId w:val="9"/>
        </w:numPr>
        <w:spacing w:line="240" w:lineRule="exact"/>
        <w:rPr>
          <w:bCs/>
          <w:sz w:val="24"/>
          <w:szCs w:val="24"/>
        </w:rPr>
      </w:pPr>
      <w:r w:rsidRPr="004750B6">
        <w:rPr>
          <w:sz w:val="24"/>
          <w:szCs w:val="24"/>
          <w:lang w:val="en-ZA"/>
        </w:rPr>
        <w:t>Van Niekerk, A.A. 2018.</w:t>
      </w:r>
      <w:r w:rsidRPr="004750B6">
        <w:rPr>
          <w:bCs/>
          <w:sz w:val="24"/>
          <w:szCs w:val="24"/>
        </w:rPr>
        <w:t xml:space="preserve"> “</w:t>
      </w:r>
      <w:proofErr w:type="spellStart"/>
      <w:r w:rsidRPr="004750B6">
        <w:rPr>
          <w:bCs/>
          <w:sz w:val="24"/>
          <w:szCs w:val="24"/>
        </w:rPr>
        <w:t>Ons</w:t>
      </w:r>
      <w:proofErr w:type="spellEnd"/>
      <w:r w:rsidRPr="004750B6">
        <w:rPr>
          <w:bCs/>
          <w:sz w:val="24"/>
          <w:szCs w:val="24"/>
        </w:rPr>
        <w:t xml:space="preserve"> wag op die </w:t>
      </w:r>
      <w:proofErr w:type="spellStart"/>
      <w:r w:rsidRPr="004750B6">
        <w:rPr>
          <w:bCs/>
          <w:sz w:val="24"/>
          <w:szCs w:val="24"/>
        </w:rPr>
        <w:t>kaptein</w:t>
      </w:r>
      <w:proofErr w:type="spellEnd"/>
      <w:r w:rsidRPr="004750B6">
        <w:rPr>
          <w:bCs/>
          <w:sz w:val="24"/>
          <w:szCs w:val="24"/>
        </w:rPr>
        <w:t>” (</w:t>
      </w:r>
      <w:proofErr w:type="spellStart"/>
      <w:r w:rsidRPr="004750B6">
        <w:rPr>
          <w:bCs/>
          <w:sz w:val="24"/>
          <w:szCs w:val="24"/>
        </w:rPr>
        <w:t>Ramaphosa</w:t>
      </w:r>
      <w:proofErr w:type="spellEnd"/>
      <w:r w:rsidRPr="004750B6">
        <w:rPr>
          <w:bCs/>
          <w:sz w:val="24"/>
          <w:szCs w:val="24"/>
        </w:rPr>
        <w:t xml:space="preserve"> </w:t>
      </w:r>
      <w:proofErr w:type="spellStart"/>
      <w:r w:rsidRPr="004750B6">
        <w:rPr>
          <w:bCs/>
          <w:sz w:val="24"/>
          <w:szCs w:val="24"/>
        </w:rPr>
        <w:t>eerste</w:t>
      </w:r>
      <w:proofErr w:type="spellEnd"/>
      <w:r w:rsidRPr="004750B6">
        <w:rPr>
          <w:bCs/>
          <w:sz w:val="24"/>
          <w:szCs w:val="24"/>
        </w:rPr>
        <w:t xml:space="preserve"> 100 </w:t>
      </w:r>
      <w:proofErr w:type="spellStart"/>
      <w:r w:rsidRPr="004750B6">
        <w:rPr>
          <w:bCs/>
          <w:sz w:val="24"/>
          <w:szCs w:val="24"/>
        </w:rPr>
        <w:t>dae</w:t>
      </w:r>
      <w:proofErr w:type="spellEnd"/>
      <w:r w:rsidRPr="004750B6">
        <w:rPr>
          <w:bCs/>
          <w:sz w:val="24"/>
          <w:szCs w:val="24"/>
        </w:rPr>
        <w:t xml:space="preserve">), </w:t>
      </w:r>
      <w:proofErr w:type="spellStart"/>
      <w:r w:rsidRPr="004750B6">
        <w:rPr>
          <w:bCs/>
          <w:i/>
          <w:sz w:val="24"/>
          <w:szCs w:val="24"/>
        </w:rPr>
        <w:t>Beeld</w:t>
      </w:r>
      <w:proofErr w:type="spellEnd"/>
      <w:r w:rsidRPr="004750B6">
        <w:rPr>
          <w:bCs/>
          <w:sz w:val="24"/>
          <w:szCs w:val="24"/>
        </w:rPr>
        <w:t>, 26 May 2018. [We wait on the captain]. pp. 16-17.</w:t>
      </w:r>
    </w:p>
    <w:p w:rsidR="004750B6" w:rsidRPr="004750B6" w:rsidRDefault="004750B6" w:rsidP="004750B6">
      <w:pPr>
        <w:pStyle w:val="ListParagraph"/>
        <w:rPr>
          <w:bCs/>
          <w:sz w:val="24"/>
          <w:szCs w:val="24"/>
        </w:rPr>
      </w:pPr>
    </w:p>
    <w:p w:rsidR="004750B6" w:rsidRPr="004750B6" w:rsidRDefault="004750B6" w:rsidP="007A1B9A">
      <w:pPr>
        <w:numPr>
          <w:ilvl w:val="0"/>
          <w:numId w:val="9"/>
        </w:numPr>
        <w:spacing w:line="240" w:lineRule="exact"/>
        <w:rPr>
          <w:bCs/>
          <w:sz w:val="24"/>
          <w:szCs w:val="24"/>
        </w:rPr>
      </w:pPr>
      <w:r w:rsidRPr="004750B6">
        <w:rPr>
          <w:sz w:val="24"/>
          <w:szCs w:val="24"/>
          <w:lang w:val="en-ZA"/>
        </w:rPr>
        <w:t>Van Niekerk, A.A. 2018.</w:t>
      </w:r>
      <w:r w:rsidRPr="004750B6">
        <w:rPr>
          <w:bCs/>
          <w:sz w:val="24"/>
          <w:szCs w:val="24"/>
        </w:rPr>
        <w:t xml:space="preserve"> “Rugby se </w:t>
      </w:r>
      <w:proofErr w:type="spellStart"/>
      <w:r w:rsidRPr="004750B6">
        <w:rPr>
          <w:bCs/>
          <w:sz w:val="24"/>
          <w:szCs w:val="24"/>
        </w:rPr>
        <w:t>eindfluitjie</w:t>
      </w:r>
      <w:proofErr w:type="spellEnd"/>
      <w:r w:rsidRPr="004750B6">
        <w:rPr>
          <w:bCs/>
          <w:sz w:val="24"/>
          <w:szCs w:val="24"/>
        </w:rPr>
        <w:t>?</w:t>
      </w:r>
      <w:proofErr w:type="gramStart"/>
      <w:r w:rsidRPr="004750B6">
        <w:rPr>
          <w:bCs/>
          <w:sz w:val="24"/>
          <w:szCs w:val="24"/>
        </w:rPr>
        <w:t>”,</w:t>
      </w:r>
      <w:proofErr w:type="gramEnd"/>
      <w:r w:rsidRPr="004750B6">
        <w:rPr>
          <w:bCs/>
          <w:sz w:val="24"/>
          <w:szCs w:val="24"/>
        </w:rPr>
        <w:t xml:space="preserve"> </w:t>
      </w:r>
      <w:proofErr w:type="spellStart"/>
      <w:r w:rsidRPr="004750B6">
        <w:rPr>
          <w:bCs/>
          <w:i/>
          <w:sz w:val="24"/>
          <w:szCs w:val="24"/>
        </w:rPr>
        <w:t>Beeld</w:t>
      </w:r>
      <w:proofErr w:type="spellEnd"/>
      <w:r w:rsidRPr="004750B6">
        <w:rPr>
          <w:bCs/>
          <w:sz w:val="24"/>
          <w:szCs w:val="24"/>
        </w:rPr>
        <w:t xml:space="preserve"> &amp; </w:t>
      </w:r>
      <w:proofErr w:type="spellStart"/>
      <w:r w:rsidRPr="004750B6">
        <w:rPr>
          <w:bCs/>
          <w:i/>
          <w:sz w:val="24"/>
          <w:szCs w:val="24"/>
        </w:rPr>
        <w:t>Netwerk</w:t>
      </w:r>
      <w:proofErr w:type="spellEnd"/>
      <w:r w:rsidRPr="004750B6">
        <w:rPr>
          <w:bCs/>
          <w:i/>
          <w:sz w:val="24"/>
          <w:szCs w:val="24"/>
        </w:rPr>
        <w:t xml:space="preserve"> 24</w:t>
      </w:r>
      <w:r w:rsidRPr="004750B6">
        <w:rPr>
          <w:bCs/>
          <w:sz w:val="24"/>
          <w:szCs w:val="24"/>
        </w:rPr>
        <w:t>, 28 June 2018, p. 21.</w:t>
      </w:r>
    </w:p>
    <w:p w:rsidR="004750B6" w:rsidRPr="004750B6" w:rsidRDefault="004750B6" w:rsidP="004750B6">
      <w:pPr>
        <w:rPr>
          <w:bCs/>
          <w:sz w:val="24"/>
          <w:szCs w:val="24"/>
        </w:rPr>
      </w:pPr>
    </w:p>
    <w:p w:rsidR="004750B6" w:rsidRPr="004750B6" w:rsidRDefault="004750B6" w:rsidP="007A1B9A">
      <w:pPr>
        <w:numPr>
          <w:ilvl w:val="0"/>
          <w:numId w:val="9"/>
        </w:numPr>
        <w:spacing w:line="240" w:lineRule="exact"/>
        <w:rPr>
          <w:bCs/>
          <w:sz w:val="24"/>
          <w:szCs w:val="24"/>
        </w:rPr>
      </w:pPr>
      <w:r w:rsidRPr="004750B6">
        <w:rPr>
          <w:sz w:val="24"/>
          <w:szCs w:val="24"/>
          <w:lang w:val="en-ZA"/>
        </w:rPr>
        <w:t>Van Niekerk, A.A. 2018.</w:t>
      </w:r>
      <w:r w:rsidRPr="004750B6">
        <w:rPr>
          <w:bCs/>
          <w:sz w:val="24"/>
          <w:szCs w:val="24"/>
        </w:rPr>
        <w:t xml:space="preserve"> “</w:t>
      </w:r>
      <w:proofErr w:type="spellStart"/>
      <w:r w:rsidRPr="004750B6">
        <w:rPr>
          <w:bCs/>
          <w:sz w:val="24"/>
          <w:szCs w:val="24"/>
        </w:rPr>
        <w:t>Helde</w:t>
      </w:r>
      <w:proofErr w:type="spellEnd"/>
      <w:r w:rsidRPr="004750B6">
        <w:rPr>
          <w:bCs/>
          <w:sz w:val="24"/>
          <w:szCs w:val="24"/>
        </w:rPr>
        <w:t xml:space="preserve">: </w:t>
      </w:r>
      <w:proofErr w:type="spellStart"/>
      <w:r w:rsidRPr="004750B6">
        <w:rPr>
          <w:bCs/>
          <w:sz w:val="24"/>
          <w:szCs w:val="24"/>
        </w:rPr>
        <w:t>Madiba</w:t>
      </w:r>
      <w:proofErr w:type="spellEnd"/>
      <w:r w:rsidRPr="004750B6">
        <w:rPr>
          <w:bCs/>
          <w:sz w:val="24"/>
          <w:szCs w:val="24"/>
        </w:rPr>
        <w:t xml:space="preserve"> is </w:t>
      </w:r>
      <w:proofErr w:type="spellStart"/>
      <w:r w:rsidRPr="004750B6">
        <w:rPr>
          <w:bCs/>
          <w:sz w:val="24"/>
          <w:szCs w:val="24"/>
        </w:rPr>
        <w:t>dood</w:t>
      </w:r>
      <w:proofErr w:type="spellEnd"/>
      <w:r w:rsidRPr="004750B6">
        <w:rPr>
          <w:bCs/>
          <w:sz w:val="24"/>
          <w:szCs w:val="24"/>
        </w:rPr>
        <w:t xml:space="preserve"> </w:t>
      </w:r>
      <w:proofErr w:type="spellStart"/>
      <w:r w:rsidRPr="004750B6">
        <w:rPr>
          <w:bCs/>
          <w:sz w:val="24"/>
          <w:szCs w:val="24"/>
        </w:rPr>
        <w:t>en</w:t>
      </w:r>
      <w:proofErr w:type="spellEnd"/>
      <w:r w:rsidRPr="004750B6">
        <w:rPr>
          <w:bCs/>
          <w:sz w:val="24"/>
          <w:szCs w:val="24"/>
        </w:rPr>
        <w:t xml:space="preserve"> </w:t>
      </w:r>
      <w:proofErr w:type="spellStart"/>
      <w:r w:rsidRPr="004750B6">
        <w:rPr>
          <w:bCs/>
          <w:sz w:val="24"/>
          <w:szCs w:val="24"/>
        </w:rPr>
        <w:t>sal</w:t>
      </w:r>
      <w:proofErr w:type="spellEnd"/>
      <w:r w:rsidRPr="004750B6">
        <w:rPr>
          <w:bCs/>
          <w:sz w:val="24"/>
          <w:szCs w:val="24"/>
        </w:rPr>
        <w:t xml:space="preserve"> </w:t>
      </w:r>
      <w:proofErr w:type="spellStart"/>
      <w:r w:rsidRPr="004750B6">
        <w:rPr>
          <w:bCs/>
          <w:sz w:val="24"/>
          <w:szCs w:val="24"/>
        </w:rPr>
        <w:t>nie</w:t>
      </w:r>
      <w:proofErr w:type="spellEnd"/>
      <w:r w:rsidRPr="004750B6">
        <w:rPr>
          <w:bCs/>
          <w:sz w:val="24"/>
          <w:szCs w:val="24"/>
        </w:rPr>
        <w:t xml:space="preserve"> </w:t>
      </w:r>
      <w:proofErr w:type="spellStart"/>
      <w:r w:rsidRPr="004750B6">
        <w:rPr>
          <w:bCs/>
          <w:sz w:val="24"/>
          <w:szCs w:val="24"/>
        </w:rPr>
        <w:t>opstaan</w:t>
      </w:r>
      <w:proofErr w:type="spellEnd"/>
      <w:r w:rsidRPr="004750B6">
        <w:rPr>
          <w:bCs/>
          <w:sz w:val="24"/>
          <w:szCs w:val="24"/>
        </w:rPr>
        <w:t xml:space="preserve"> </w:t>
      </w:r>
      <w:proofErr w:type="spellStart"/>
      <w:r w:rsidRPr="004750B6">
        <w:rPr>
          <w:bCs/>
          <w:sz w:val="24"/>
          <w:szCs w:val="24"/>
        </w:rPr>
        <w:t>nie</w:t>
      </w:r>
      <w:proofErr w:type="spellEnd"/>
      <w:r w:rsidRPr="004750B6">
        <w:rPr>
          <w:bCs/>
          <w:sz w:val="24"/>
          <w:szCs w:val="24"/>
        </w:rPr>
        <w:t xml:space="preserve">”, </w:t>
      </w:r>
      <w:proofErr w:type="spellStart"/>
      <w:r w:rsidRPr="004750B6">
        <w:rPr>
          <w:bCs/>
          <w:i/>
          <w:sz w:val="24"/>
          <w:szCs w:val="24"/>
        </w:rPr>
        <w:t>Netwerk</w:t>
      </w:r>
      <w:proofErr w:type="spellEnd"/>
      <w:r w:rsidRPr="004750B6">
        <w:rPr>
          <w:bCs/>
          <w:i/>
          <w:sz w:val="24"/>
          <w:szCs w:val="24"/>
        </w:rPr>
        <w:t xml:space="preserve"> 24</w:t>
      </w:r>
      <w:r w:rsidRPr="004750B6">
        <w:rPr>
          <w:bCs/>
          <w:sz w:val="24"/>
          <w:szCs w:val="24"/>
        </w:rPr>
        <w:t xml:space="preserve">, 19 July 2018. [Heroes: </w:t>
      </w:r>
      <w:proofErr w:type="spellStart"/>
      <w:r w:rsidRPr="004750B6">
        <w:rPr>
          <w:bCs/>
          <w:sz w:val="24"/>
          <w:szCs w:val="24"/>
        </w:rPr>
        <w:t>Madiba</w:t>
      </w:r>
      <w:proofErr w:type="spellEnd"/>
      <w:r w:rsidRPr="004750B6">
        <w:rPr>
          <w:bCs/>
          <w:sz w:val="24"/>
          <w:szCs w:val="24"/>
        </w:rPr>
        <w:t xml:space="preserve"> is dead and will not rise]</w:t>
      </w:r>
    </w:p>
    <w:p w:rsidR="004750B6" w:rsidRPr="004750B6" w:rsidRDefault="004750B6" w:rsidP="004750B6">
      <w:pPr>
        <w:pStyle w:val="ListParagraph"/>
        <w:rPr>
          <w:bCs/>
          <w:sz w:val="24"/>
          <w:szCs w:val="24"/>
        </w:rPr>
      </w:pPr>
    </w:p>
    <w:p w:rsidR="004750B6" w:rsidRPr="004750B6" w:rsidRDefault="004750B6" w:rsidP="007A1B9A">
      <w:pPr>
        <w:numPr>
          <w:ilvl w:val="0"/>
          <w:numId w:val="9"/>
        </w:numPr>
        <w:spacing w:line="240" w:lineRule="exact"/>
        <w:rPr>
          <w:bCs/>
          <w:sz w:val="24"/>
          <w:szCs w:val="24"/>
        </w:rPr>
      </w:pPr>
      <w:r w:rsidRPr="004750B6">
        <w:rPr>
          <w:sz w:val="24"/>
          <w:szCs w:val="24"/>
          <w:lang w:val="en-ZA"/>
        </w:rPr>
        <w:t>Van Niekerk, A.A. 2018.</w:t>
      </w:r>
      <w:r w:rsidRPr="004750B6">
        <w:rPr>
          <w:bCs/>
          <w:sz w:val="24"/>
          <w:szCs w:val="24"/>
        </w:rPr>
        <w:t xml:space="preserve"> “</w:t>
      </w:r>
      <w:proofErr w:type="spellStart"/>
      <w:r w:rsidRPr="004750B6">
        <w:rPr>
          <w:bCs/>
          <w:sz w:val="24"/>
          <w:szCs w:val="24"/>
        </w:rPr>
        <w:t>Jou</w:t>
      </w:r>
      <w:proofErr w:type="spellEnd"/>
      <w:r w:rsidRPr="004750B6">
        <w:rPr>
          <w:bCs/>
          <w:sz w:val="24"/>
          <w:szCs w:val="24"/>
        </w:rPr>
        <w:t xml:space="preserve"> held </w:t>
      </w:r>
      <w:proofErr w:type="spellStart"/>
      <w:r w:rsidRPr="004750B6">
        <w:rPr>
          <w:bCs/>
          <w:sz w:val="24"/>
          <w:szCs w:val="24"/>
        </w:rPr>
        <w:t>nie</w:t>
      </w:r>
      <w:proofErr w:type="spellEnd"/>
      <w:r w:rsidRPr="004750B6">
        <w:rPr>
          <w:bCs/>
          <w:sz w:val="24"/>
          <w:szCs w:val="24"/>
        </w:rPr>
        <w:t xml:space="preserve"> my held </w:t>
      </w:r>
      <w:proofErr w:type="spellStart"/>
      <w:r w:rsidRPr="004750B6">
        <w:rPr>
          <w:bCs/>
          <w:sz w:val="24"/>
          <w:szCs w:val="24"/>
        </w:rPr>
        <w:t>nie</w:t>
      </w:r>
      <w:proofErr w:type="spellEnd"/>
      <w:r w:rsidRPr="004750B6">
        <w:rPr>
          <w:bCs/>
          <w:sz w:val="24"/>
          <w:szCs w:val="24"/>
        </w:rPr>
        <w:t xml:space="preserve">” </w:t>
      </w:r>
      <w:proofErr w:type="spellStart"/>
      <w:r w:rsidRPr="004750B6">
        <w:rPr>
          <w:bCs/>
          <w:sz w:val="24"/>
          <w:szCs w:val="24"/>
        </w:rPr>
        <w:t>onderhoud</w:t>
      </w:r>
      <w:proofErr w:type="spellEnd"/>
      <w:r w:rsidRPr="004750B6">
        <w:rPr>
          <w:bCs/>
          <w:sz w:val="24"/>
          <w:szCs w:val="24"/>
        </w:rPr>
        <w:t xml:space="preserve"> met Willemien Brümmer, </w:t>
      </w:r>
      <w:r w:rsidRPr="004750B6">
        <w:rPr>
          <w:bCs/>
          <w:i/>
          <w:sz w:val="24"/>
          <w:szCs w:val="24"/>
        </w:rPr>
        <w:t>Die Burger</w:t>
      </w:r>
      <w:r w:rsidRPr="004750B6">
        <w:rPr>
          <w:bCs/>
          <w:sz w:val="24"/>
          <w:szCs w:val="24"/>
        </w:rPr>
        <w:t>, 25 July 2018, p. 11. [Your hero not my hero]</w:t>
      </w:r>
      <w:r>
        <w:rPr>
          <w:bCs/>
          <w:sz w:val="24"/>
          <w:szCs w:val="24"/>
        </w:rPr>
        <w:t xml:space="preserve"> [Also on </w:t>
      </w:r>
      <w:r w:rsidRPr="004750B6">
        <w:rPr>
          <w:bCs/>
          <w:sz w:val="24"/>
          <w:szCs w:val="24"/>
        </w:rPr>
        <w:t xml:space="preserve"> </w:t>
      </w:r>
      <w:proofErr w:type="spellStart"/>
      <w:r w:rsidRPr="004750B6">
        <w:rPr>
          <w:bCs/>
          <w:i/>
          <w:sz w:val="24"/>
          <w:szCs w:val="24"/>
        </w:rPr>
        <w:t>Netwerk</w:t>
      </w:r>
      <w:proofErr w:type="spellEnd"/>
      <w:r w:rsidRPr="004750B6">
        <w:rPr>
          <w:bCs/>
          <w:i/>
          <w:sz w:val="24"/>
          <w:szCs w:val="24"/>
        </w:rPr>
        <w:t xml:space="preserve"> 24</w:t>
      </w:r>
      <w:r>
        <w:rPr>
          <w:bCs/>
          <w:sz w:val="24"/>
          <w:szCs w:val="24"/>
        </w:rPr>
        <w:t xml:space="preserve"> with heading</w:t>
      </w:r>
      <w:r w:rsidRPr="004750B6">
        <w:rPr>
          <w:bCs/>
          <w:sz w:val="24"/>
          <w:szCs w:val="24"/>
        </w:rPr>
        <w:t xml:space="preserve">: “Afrikaners </w:t>
      </w:r>
      <w:proofErr w:type="spellStart"/>
      <w:r w:rsidRPr="004750B6">
        <w:rPr>
          <w:bCs/>
          <w:sz w:val="24"/>
          <w:szCs w:val="24"/>
        </w:rPr>
        <w:t>moet</w:t>
      </w:r>
      <w:proofErr w:type="spellEnd"/>
      <w:r w:rsidRPr="004750B6">
        <w:rPr>
          <w:bCs/>
          <w:sz w:val="24"/>
          <w:szCs w:val="24"/>
        </w:rPr>
        <w:t xml:space="preserve"> </w:t>
      </w:r>
      <w:proofErr w:type="spellStart"/>
      <w:r w:rsidRPr="004750B6">
        <w:rPr>
          <w:bCs/>
          <w:sz w:val="24"/>
          <w:szCs w:val="24"/>
        </w:rPr>
        <w:t>nou</w:t>
      </w:r>
      <w:proofErr w:type="spellEnd"/>
      <w:r w:rsidRPr="004750B6">
        <w:rPr>
          <w:bCs/>
          <w:sz w:val="24"/>
          <w:szCs w:val="24"/>
        </w:rPr>
        <w:t xml:space="preserve"> </w:t>
      </w:r>
      <w:proofErr w:type="spellStart"/>
      <w:r w:rsidRPr="004750B6">
        <w:rPr>
          <w:bCs/>
          <w:sz w:val="24"/>
          <w:szCs w:val="24"/>
        </w:rPr>
        <w:t>nuwe</w:t>
      </w:r>
      <w:proofErr w:type="spellEnd"/>
      <w:r w:rsidRPr="004750B6">
        <w:rPr>
          <w:bCs/>
          <w:sz w:val="24"/>
          <w:szCs w:val="24"/>
        </w:rPr>
        <w:t xml:space="preserve"> </w:t>
      </w:r>
      <w:proofErr w:type="spellStart"/>
      <w:r w:rsidRPr="004750B6">
        <w:rPr>
          <w:bCs/>
          <w:sz w:val="24"/>
          <w:szCs w:val="24"/>
        </w:rPr>
        <w:t>helde</w:t>
      </w:r>
      <w:proofErr w:type="spellEnd"/>
      <w:r w:rsidRPr="004750B6">
        <w:rPr>
          <w:bCs/>
          <w:sz w:val="24"/>
          <w:szCs w:val="24"/>
        </w:rPr>
        <w:t xml:space="preserve"> </w:t>
      </w:r>
      <w:proofErr w:type="spellStart"/>
      <w:r w:rsidRPr="004750B6">
        <w:rPr>
          <w:bCs/>
          <w:sz w:val="24"/>
          <w:szCs w:val="24"/>
        </w:rPr>
        <w:t>kies</w:t>
      </w:r>
      <w:proofErr w:type="spellEnd"/>
      <w:r w:rsidRPr="004750B6">
        <w:rPr>
          <w:bCs/>
          <w:sz w:val="24"/>
          <w:szCs w:val="24"/>
        </w:rPr>
        <w:t>”]</w:t>
      </w:r>
    </w:p>
    <w:p w:rsidR="004750B6" w:rsidRPr="004750B6" w:rsidRDefault="004750B6" w:rsidP="004750B6">
      <w:pPr>
        <w:pStyle w:val="ListParagraph"/>
        <w:rPr>
          <w:bCs/>
          <w:sz w:val="24"/>
          <w:szCs w:val="24"/>
        </w:rPr>
      </w:pPr>
    </w:p>
    <w:p w:rsidR="004750B6" w:rsidRPr="004750B6" w:rsidRDefault="004750B6" w:rsidP="007A1B9A">
      <w:pPr>
        <w:numPr>
          <w:ilvl w:val="0"/>
          <w:numId w:val="9"/>
        </w:numPr>
        <w:spacing w:line="240" w:lineRule="exact"/>
        <w:rPr>
          <w:bCs/>
          <w:sz w:val="24"/>
          <w:szCs w:val="24"/>
        </w:rPr>
      </w:pPr>
      <w:r w:rsidRPr="004750B6">
        <w:rPr>
          <w:sz w:val="24"/>
          <w:szCs w:val="24"/>
          <w:lang w:val="en-ZA"/>
        </w:rPr>
        <w:t>Van Niekerk, A.A. 2018.</w:t>
      </w:r>
      <w:r w:rsidRPr="004750B6">
        <w:rPr>
          <w:bCs/>
          <w:sz w:val="24"/>
          <w:szCs w:val="24"/>
        </w:rPr>
        <w:t xml:space="preserve"> “</w:t>
      </w:r>
      <w:proofErr w:type="spellStart"/>
      <w:r w:rsidRPr="004750B6">
        <w:rPr>
          <w:bCs/>
          <w:sz w:val="24"/>
          <w:szCs w:val="24"/>
        </w:rPr>
        <w:t>Morele</w:t>
      </w:r>
      <w:proofErr w:type="spellEnd"/>
      <w:r w:rsidRPr="004750B6">
        <w:rPr>
          <w:bCs/>
          <w:sz w:val="24"/>
          <w:szCs w:val="24"/>
        </w:rPr>
        <w:t xml:space="preserve"> </w:t>
      </w:r>
      <w:proofErr w:type="spellStart"/>
      <w:r w:rsidRPr="004750B6">
        <w:rPr>
          <w:bCs/>
          <w:sz w:val="24"/>
          <w:szCs w:val="24"/>
        </w:rPr>
        <w:t>inbors</w:t>
      </w:r>
      <w:proofErr w:type="spellEnd"/>
      <w:r w:rsidRPr="004750B6">
        <w:rPr>
          <w:bCs/>
          <w:sz w:val="24"/>
          <w:szCs w:val="24"/>
        </w:rPr>
        <w:t xml:space="preserve"> geld China, maar </w:t>
      </w:r>
      <w:proofErr w:type="spellStart"/>
      <w:r w:rsidRPr="004750B6">
        <w:rPr>
          <w:bCs/>
          <w:sz w:val="24"/>
          <w:szCs w:val="24"/>
        </w:rPr>
        <w:t>óók</w:t>
      </w:r>
      <w:proofErr w:type="spellEnd"/>
      <w:r w:rsidRPr="004750B6">
        <w:rPr>
          <w:bCs/>
          <w:sz w:val="24"/>
          <w:szCs w:val="24"/>
        </w:rPr>
        <w:t xml:space="preserve"> SA”, </w:t>
      </w:r>
      <w:proofErr w:type="spellStart"/>
      <w:r w:rsidRPr="004750B6">
        <w:rPr>
          <w:bCs/>
          <w:i/>
          <w:sz w:val="24"/>
          <w:szCs w:val="24"/>
        </w:rPr>
        <w:t>Beeld</w:t>
      </w:r>
      <w:proofErr w:type="spellEnd"/>
      <w:r w:rsidRPr="004750B6">
        <w:rPr>
          <w:bCs/>
          <w:sz w:val="24"/>
          <w:szCs w:val="24"/>
        </w:rPr>
        <w:t xml:space="preserve">, 28 July 2018. [Moral </w:t>
      </w:r>
      <w:proofErr w:type="spellStart"/>
      <w:r w:rsidRPr="004750B6">
        <w:rPr>
          <w:bCs/>
          <w:sz w:val="24"/>
          <w:szCs w:val="24"/>
        </w:rPr>
        <w:t>fibre</w:t>
      </w:r>
      <w:proofErr w:type="spellEnd"/>
      <w:r w:rsidRPr="004750B6">
        <w:rPr>
          <w:bCs/>
          <w:sz w:val="24"/>
          <w:szCs w:val="24"/>
        </w:rPr>
        <w:t xml:space="preserve"> expected from China, but also SA]</w:t>
      </w:r>
    </w:p>
    <w:p w:rsidR="004750B6" w:rsidRPr="004750B6" w:rsidRDefault="004750B6" w:rsidP="004750B6">
      <w:pPr>
        <w:pStyle w:val="ListParagraph"/>
        <w:rPr>
          <w:bCs/>
          <w:sz w:val="24"/>
          <w:szCs w:val="24"/>
        </w:rPr>
      </w:pPr>
    </w:p>
    <w:p w:rsidR="004750B6" w:rsidRPr="004750B6" w:rsidRDefault="004750B6" w:rsidP="007A1B9A">
      <w:pPr>
        <w:numPr>
          <w:ilvl w:val="0"/>
          <w:numId w:val="9"/>
        </w:numPr>
        <w:spacing w:line="240" w:lineRule="exact"/>
        <w:rPr>
          <w:bCs/>
          <w:sz w:val="24"/>
          <w:szCs w:val="24"/>
        </w:rPr>
      </w:pPr>
      <w:r w:rsidRPr="004750B6">
        <w:rPr>
          <w:sz w:val="24"/>
          <w:szCs w:val="24"/>
          <w:lang w:val="en-ZA"/>
        </w:rPr>
        <w:t>Van Niekerk, A.A. 2018.</w:t>
      </w:r>
      <w:r w:rsidRPr="004750B6">
        <w:rPr>
          <w:bCs/>
          <w:sz w:val="24"/>
          <w:szCs w:val="24"/>
        </w:rPr>
        <w:t xml:space="preserve"> “</w:t>
      </w:r>
      <w:proofErr w:type="spellStart"/>
      <w:r w:rsidRPr="004750B6">
        <w:rPr>
          <w:bCs/>
          <w:sz w:val="24"/>
          <w:szCs w:val="24"/>
        </w:rPr>
        <w:t>Afriforum</w:t>
      </w:r>
      <w:proofErr w:type="spellEnd"/>
      <w:r w:rsidRPr="004750B6">
        <w:rPr>
          <w:bCs/>
          <w:sz w:val="24"/>
          <w:szCs w:val="24"/>
        </w:rPr>
        <w:t xml:space="preserve"> </w:t>
      </w:r>
      <w:proofErr w:type="spellStart"/>
      <w:r w:rsidRPr="004750B6">
        <w:rPr>
          <w:bCs/>
          <w:sz w:val="24"/>
          <w:szCs w:val="24"/>
        </w:rPr>
        <w:t>moet</w:t>
      </w:r>
      <w:proofErr w:type="spellEnd"/>
      <w:r w:rsidRPr="004750B6">
        <w:rPr>
          <w:bCs/>
          <w:sz w:val="24"/>
          <w:szCs w:val="24"/>
        </w:rPr>
        <w:t xml:space="preserve"> </w:t>
      </w:r>
      <w:proofErr w:type="spellStart"/>
      <w:r w:rsidRPr="004750B6">
        <w:rPr>
          <w:bCs/>
          <w:sz w:val="24"/>
          <w:szCs w:val="24"/>
        </w:rPr>
        <w:t>hom</w:t>
      </w:r>
      <w:proofErr w:type="spellEnd"/>
      <w:r w:rsidRPr="004750B6">
        <w:rPr>
          <w:bCs/>
          <w:sz w:val="24"/>
          <w:szCs w:val="24"/>
        </w:rPr>
        <w:t xml:space="preserve"> </w:t>
      </w:r>
      <w:proofErr w:type="spellStart"/>
      <w:r w:rsidRPr="004750B6">
        <w:rPr>
          <w:bCs/>
          <w:sz w:val="24"/>
          <w:szCs w:val="24"/>
        </w:rPr>
        <w:t>nóú</w:t>
      </w:r>
      <w:proofErr w:type="spellEnd"/>
      <w:r w:rsidRPr="004750B6">
        <w:rPr>
          <w:bCs/>
          <w:sz w:val="24"/>
          <w:szCs w:val="24"/>
        </w:rPr>
        <w:t xml:space="preserve"> </w:t>
      </w:r>
      <w:proofErr w:type="spellStart"/>
      <w:r w:rsidRPr="004750B6">
        <w:rPr>
          <w:bCs/>
          <w:sz w:val="24"/>
          <w:szCs w:val="24"/>
        </w:rPr>
        <w:t>aan</w:t>
      </w:r>
      <w:proofErr w:type="spellEnd"/>
      <w:r w:rsidRPr="004750B6">
        <w:rPr>
          <w:bCs/>
          <w:sz w:val="24"/>
          <w:szCs w:val="24"/>
        </w:rPr>
        <w:t xml:space="preserve"> </w:t>
      </w:r>
      <w:proofErr w:type="spellStart"/>
      <w:r w:rsidRPr="004750B6">
        <w:rPr>
          <w:bCs/>
          <w:sz w:val="24"/>
          <w:szCs w:val="24"/>
        </w:rPr>
        <w:t>gronddebat</w:t>
      </w:r>
      <w:proofErr w:type="spellEnd"/>
      <w:r w:rsidRPr="004750B6">
        <w:rPr>
          <w:bCs/>
          <w:sz w:val="24"/>
          <w:szCs w:val="24"/>
        </w:rPr>
        <w:t xml:space="preserve"> </w:t>
      </w:r>
      <w:proofErr w:type="spellStart"/>
      <w:r w:rsidRPr="004750B6">
        <w:rPr>
          <w:bCs/>
          <w:sz w:val="24"/>
          <w:szCs w:val="24"/>
        </w:rPr>
        <w:t>onttrek</w:t>
      </w:r>
      <w:proofErr w:type="spellEnd"/>
      <w:r w:rsidRPr="004750B6">
        <w:rPr>
          <w:bCs/>
          <w:sz w:val="24"/>
          <w:szCs w:val="24"/>
        </w:rPr>
        <w:t xml:space="preserve">”, </w:t>
      </w:r>
      <w:proofErr w:type="spellStart"/>
      <w:r w:rsidRPr="004750B6">
        <w:rPr>
          <w:bCs/>
          <w:sz w:val="24"/>
          <w:szCs w:val="24"/>
        </w:rPr>
        <w:t>onderhoud</w:t>
      </w:r>
      <w:proofErr w:type="spellEnd"/>
      <w:r w:rsidRPr="004750B6">
        <w:rPr>
          <w:bCs/>
          <w:sz w:val="24"/>
          <w:szCs w:val="24"/>
        </w:rPr>
        <w:t xml:space="preserve"> met Willemien Brümmer, </w:t>
      </w:r>
      <w:proofErr w:type="spellStart"/>
      <w:r w:rsidRPr="004750B6">
        <w:rPr>
          <w:bCs/>
          <w:i/>
          <w:sz w:val="24"/>
          <w:szCs w:val="24"/>
        </w:rPr>
        <w:t>Netwerk</w:t>
      </w:r>
      <w:proofErr w:type="spellEnd"/>
      <w:r w:rsidRPr="004750B6">
        <w:rPr>
          <w:bCs/>
          <w:i/>
          <w:sz w:val="24"/>
          <w:szCs w:val="24"/>
        </w:rPr>
        <w:t xml:space="preserve"> 24</w:t>
      </w:r>
      <w:r w:rsidRPr="004750B6">
        <w:rPr>
          <w:bCs/>
          <w:sz w:val="24"/>
          <w:szCs w:val="24"/>
        </w:rPr>
        <w:t xml:space="preserve">, </w:t>
      </w:r>
      <w:proofErr w:type="gramStart"/>
      <w:r w:rsidRPr="004750B6">
        <w:rPr>
          <w:bCs/>
          <w:sz w:val="24"/>
          <w:szCs w:val="24"/>
        </w:rPr>
        <w:t>22</w:t>
      </w:r>
      <w:proofErr w:type="gramEnd"/>
      <w:r w:rsidRPr="004750B6">
        <w:rPr>
          <w:bCs/>
          <w:sz w:val="24"/>
          <w:szCs w:val="24"/>
        </w:rPr>
        <w:t xml:space="preserve"> Augustus 2018. [</w:t>
      </w:r>
      <w:proofErr w:type="spellStart"/>
      <w:r w:rsidRPr="004750B6">
        <w:rPr>
          <w:bCs/>
          <w:sz w:val="24"/>
          <w:szCs w:val="24"/>
        </w:rPr>
        <w:t>Afriform</w:t>
      </w:r>
      <w:proofErr w:type="spellEnd"/>
      <w:r w:rsidRPr="004750B6">
        <w:rPr>
          <w:bCs/>
          <w:sz w:val="24"/>
          <w:szCs w:val="24"/>
        </w:rPr>
        <w:t xml:space="preserve"> must withdraw from land debate now]</w:t>
      </w:r>
    </w:p>
    <w:p w:rsidR="004750B6" w:rsidRPr="004750B6" w:rsidRDefault="004750B6" w:rsidP="004750B6">
      <w:pPr>
        <w:pStyle w:val="ListParagraph"/>
        <w:rPr>
          <w:bCs/>
          <w:sz w:val="24"/>
          <w:szCs w:val="24"/>
        </w:rPr>
      </w:pPr>
    </w:p>
    <w:p w:rsidR="004750B6" w:rsidRPr="004750B6" w:rsidRDefault="004750B6" w:rsidP="007A1B9A">
      <w:pPr>
        <w:numPr>
          <w:ilvl w:val="0"/>
          <w:numId w:val="9"/>
        </w:numPr>
        <w:spacing w:line="240" w:lineRule="exact"/>
        <w:rPr>
          <w:bCs/>
          <w:sz w:val="24"/>
          <w:szCs w:val="24"/>
        </w:rPr>
      </w:pPr>
      <w:r w:rsidRPr="004750B6">
        <w:rPr>
          <w:sz w:val="24"/>
          <w:szCs w:val="24"/>
          <w:lang w:val="en-ZA"/>
        </w:rPr>
        <w:t>Van Niekerk, A.A. 2018.</w:t>
      </w:r>
      <w:r w:rsidRPr="004750B6">
        <w:rPr>
          <w:bCs/>
          <w:sz w:val="24"/>
          <w:szCs w:val="24"/>
        </w:rPr>
        <w:t xml:space="preserve"> “</w:t>
      </w:r>
      <w:proofErr w:type="spellStart"/>
      <w:r w:rsidRPr="004750B6">
        <w:rPr>
          <w:bCs/>
          <w:sz w:val="24"/>
          <w:szCs w:val="24"/>
        </w:rPr>
        <w:t>Erger</w:t>
      </w:r>
      <w:proofErr w:type="spellEnd"/>
      <w:r w:rsidRPr="004750B6">
        <w:rPr>
          <w:bCs/>
          <w:sz w:val="24"/>
          <w:szCs w:val="24"/>
        </w:rPr>
        <w:t xml:space="preserve"> as ‘n </w:t>
      </w:r>
      <w:proofErr w:type="spellStart"/>
      <w:r w:rsidRPr="004750B6">
        <w:rPr>
          <w:bCs/>
          <w:sz w:val="24"/>
          <w:szCs w:val="24"/>
        </w:rPr>
        <w:t>nagmerrie</w:t>
      </w:r>
      <w:proofErr w:type="spellEnd"/>
      <w:r w:rsidRPr="004750B6">
        <w:rPr>
          <w:bCs/>
          <w:sz w:val="24"/>
          <w:szCs w:val="24"/>
        </w:rPr>
        <w:t xml:space="preserve">”, </w:t>
      </w:r>
      <w:proofErr w:type="spellStart"/>
      <w:r w:rsidRPr="004750B6">
        <w:rPr>
          <w:bCs/>
          <w:i/>
          <w:sz w:val="24"/>
          <w:szCs w:val="24"/>
        </w:rPr>
        <w:t>Beeld</w:t>
      </w:r>
      <w:proofErr w:type="spellEnd"/>
      <w:r w:rsidRPr="004750B6">
        <w:rPr>
          <w:bCs/>
          <w:sz w:val="24"/>
          <w:szCs w:val="24"/>
        </w:rPr>
        <w:t>, 25 September 2018, p. 13. [Worse than a nightmare]</w:t>
      </w:r>
    </w:p>
    <w:p w:rsidR="004750B6" w:rsidRPr="004750B6" w:rsidRDefault="004750B6" w:rsidP="004750B6">
      <w:pPr>
        <w:pStyle w:val="ListParagraph"/>
        <w:rPr>
          <w:bCs/>
          <w:sz w:val="24"/>
          <w:szCs w:val="24"/>
        </w:rPr>
      </w:pPr>
    </w:p>
    <w:p w:rsidR="004750B6" w:rsidRPr="004750B6" w:rsidRDefault="004750B6" w:rsidP="007A1B9A">
      <w:pPr>
        <w:numPr>
          <w:ilvl w:val="0"/>
          <w:numId w:val="9"/>
        </w:numPr>
        <w:spacing w:line="240" w:lineRule="exact"/>
        <w:rPr>
          <w:bCs/>
          <w:sz w:val="24"/>
          <w:szCs w:val="24"/>
        </w:rPr>
      </w:pPr>
      <w:r w:rsidRPr="004750B6">
        <w:rPr>
          <w:sz w:val="24"/>
          <w:szCs w:val="24"/>
          <w:lang w:val="en-ZA"/>
        </w:rPr>
        <w:t>Van Niekerk, A.A. 2018.</w:t>
      </w:r>
      <w:r w:rsidRPr="004750B6">
        <w:rPr>
          <w:bCs/>
          <w:sz w:val="24"/>
          <w:szCs w:val="24"/>
        </w:rPr>
        <w:t xml:space="preserve"> “Nene: </w:t>
      </w:r>
      <w:proofErr w:type="spellStart"/>
      <w:r w:rsidRPr="004750B6">
        <w:rPr>
          <w:bCs/>
          <w:sz w:val="24"/>
          <w:szCs w:val="24"/>
        </w:rPr>
        <w:t>Ons</w:t>
      </w:r>
      <w:proofErr w:type="spellEnd"/>
      <w:r w:rsidRPr="004750B6">
        <w:rPr>
          <w:bCs/>
          <w:sz w:val="24"/>
          <w:szCs w:val="24"/>
        </w:rPr>
        <w:t xml:space="preserve"> is nog </w:t>
      </w:r>
      <w:proofErr w:type="spellStart"/>
      <w:r w:rsidRPr="004750B6">
        <w:rPr>
          <w:bCs/>
          <w:sz w:val="24"/>
          <w:szCs w:val="24"/>
        </w:rPr>
        <w:t>nie</w:t>
      </w:r>
      <w:proofErr w:type="spellEnd"/>
      <w:r w:rsidRPr="004750B6">
        <w:rPr>
          <w:bCs/>
          <w:sz w:val="24"/>
          <w:szCs w:val="24"/>
        </w:rPr>
        <w:t xml:space="preserve"> in ‘n </w:t>
      </w:r>
      <w:proofErr w:type="spellStart"/>
      <w:r w:rsidRPr="004750B6">
        <w:rPr>
          <w:bCs/>
          <w:sz w:val="24"/>
          <w:szCs w:val="24"/>
        </w:rPr>
        <w:t>morele</w:t>
      </w:r>
      <w:proofErr w:type="spellEnd"/>
      <w:r w:rsidRPr="004750B6">
        <w:rPr>
          <w:bCs/>
          <w:sz w:val="24"/>
          <w:szCs w:val="24"/>
        </w:rPr>
        <w:t xml:space="preserve"> </w:t>
      </w:r>
      <w:proofErr w:type="spellStart"/>
      <w:r w:rsidRPr="004750B6">
        <w:rPr>
          <w:bCs/>
          <w:sz w:val="24"/>
          <w:szCs w:val="24"/>
        </w:rPr>
        <w:t>paradys</w:t>
      </w:r>
      <w:proofErr w:type="spellEnd"/>
      <w:r w:rsidRPr="004750B6">
        <w:rPr>
          <w:bCs/>
          <w:sz w:val="24"/>
          <w:szCs w:val="24"/>
        </w:rPr>
        <w:t xml:space="preserve"> </w:t>
      </w:r>
      <w:proofErr w:type="spellStart"/>
      <w:r w:rsidRPr="004750B6">
        <w:rPr>
          <w:bCs/>
          <w:sz w:val="24"/>
          <w:szCs w:val="24"/>
        </w:rPr>
        <w:t>nie</w:t>
      </w:r>
      <w:proofErr w:type="spellEnd"/>
      <w:r w:rsidRPr="004750B6">
        <w:rPr>
          <w:bCs/>
          <w:sz w:val="24"/>
          <w:szCs w:val="24"/>
        </w:rPr>
        <w:t xml:space="preserve">”, Interview with Willemien Brümmer about resignation of </w:t>
      </w:r>
      <w:proofErr w:type="spellStart"/>
      <w:r w:rsidRPr="004750B6">
        <w:rPr>
          <w:bCs/>
          <w:sz w:val="24"/>
          <w:szCs w:val="24"/>
        </w:rPr>
        <w:t>Nhlanlha</w:t>
      </w:r>
      <w:proofErr w:type="spellEnd"/>
      <w:r w:rsidRPr="004750B6">
        <w:rPr>
          <w:bCs/>
          <w:sz w:val="24"/>
          <w:szCs w:val="24"/>
        </w:rPr>
        <w:t xml:space="preserve"> Nene as Minister of Finance. </w:t>
      </w:r>
      <w:proofErr w:type="spellStart"/>
      <w:r w:rsidRPr="004750B6">
        <w:rPr>
          <w:bCs/>
          <w:i/>
          <w:sz w:val="24"/>
          <w:szCs w:val="24"/>
        </w:rPr>
        <w:t>Netwerk</w:t>
      </w:r>
      <w:proofErr w:type="spellEnd"/>
      <w:r w:rsidRPr="004750B6">
        <w:rPr>
          <w:bCs/>
          <w:i/>
          <w:sz w:val="24"/>
          <w:szCs w:val="24"/>
        </w:rPr>
        <w:t xml:space="preserve"> 24</w:t>
      </w:r>
      <w:r w:rsidRPr="004750B6">
        <w:rPr>
          <w:bCs/>
          <w:sz w:val="24"/>
          <w:szCs w:val="24"/>
        </w:rPr>
        <w:t>, 11 October 2018. [Nene: we are not yet in a moral paradise. Interview with Willemien Brümmer]</w:t>
      </w:r>
    </w:p>
    <w:p w:rsidR="004750B6" w:rsidRPr="004750B6" w:rsidRDefault="004750B6" w:rsidP="004750B6">
      <w:pPr>
        <w:pStyle w:val="ListParagraph"/>
        <w:rPr>
          <w:bCs/>
          <w:sz w:val="24"/>
          <w:szCs w:val="24"/>
        </w:rPr>
      </w:pPr>
    </w:p>
    <w:p w:rsidR="004750B6" w:rsidRPr="004750B6" w:rsidRDefault="004750B6" w:rsidP="007A1B9A">
      <w:pPr>
        <w:numPr>
          <w:ilvl w:val="0"/>
          <w:numId w:val="9"/>
        </w:numPr>
        <w:spacing w:line="240" w:lineRule="exact"/>
        <w:rPr>
          <w:bCs/>
          <w:sz w:val="24"/>
          <w:szCs w:val="24"/>
        </w:rPr>
      </w:pPr>
      <w:r w:rsidRPr="004750B6">
        <w:rPr>
          <w:sz w:val="24"/>
          <w:szCs w:val="24"/>
          <w:lang w:val="en-ZA"/>
        </w:rPr>
        <w:t>Van Niekerk, A.A. 2018.</w:t>
      </w:r>
      <w:r w:rsidRPr="004750B6">
        <w:rPr>
          <w:bCs/>
          <w:sz w:val="24"/>
          <w:szCs w:val="24"/>
        </w:rPr>
        <w:t xml:space="preserve"> “Om met </w:t>
      </w:r>
      <w:proofErr w:type="spellStart"/>
      <w:r w:rsidRPr="004750B6">
        <w:rPr>
          <w:bCs/>
          <w:sz w:val="24"/>
          <w:szCs w:val="24"/>
        </w:rPr>
        <w:t>vuur</w:t>
      </w:r>
      <w:proofErr w:type="spellEnd"/>
      <w:r w:rsidRPr="004750B6">
        <w:rPr>
          <w:bCs/>
          <w:sz w:val="24"/>
          <w:szCs w:val="24"/>
        </w:rPr>
        <w:t xml:space="preserve"> </w:t>
      </w:r>
      <w:proofErr w:type="spellStart"/>
      <w:r w:rsidRPr="004750B6">
        <w:rPr>
          <w:bCs/>
          <w:sz w:val="24"/>
          <w:szCs w:val="24"/>
        </w:rPr>
        <w:t>te</w:t>
      </w:r>
      <w:proofErr w:type="spellEnd"/>
      <w:r w:rsidRPr="004750B6">
        <w:rPr>
          <w:bCs/>
          <w:sz w:val="24"/>
          <w:szCs w:val="24"/>
        </w:rPr>
        <w:t xml:space="preserve"> </w:t>
      </w:r>
      <w:proofErr w:type="spellStart"/>
      <w:r w:rsidRPr="004750B6">
        <w:rPr>
          <w:bCs/>
          <w:sz w:val="24"/>
          <w:szCs w:val="24"/>
        </w:rPr>
        <w:t>speel</w:t>
      </w:r>
      <w:proofErr w:type="spellEnd"/>
      <w:r w:rsidRPr="004750B6">
        <w:rPr>
          <w:bCs/>
          <w:sz w:val="24"/>
          <w:szCs w:val="24"/>
        </w:rPr>
        <w:t xml:space="preserve">”, </w:t>
      </w:r>
      <w:r w:rsidRPr="004750B6">
        <w:rPr>
          <w:bCs/>
          <w:i/>
          <w:sz w:val="24"/>
          <w:szCs w:val="24"/>
        </w:rPr>
        <w:t>Die Burger</w:t>
      </w:r>
      <w:r>
        <w:rPr>
          <w:bCs/>
          <w:i/>
          <w:sz w:val="24"/>
          <w:szCs w:val="24"/>
        </w:rPr>
        <w:t xml:space="preserve"> </w:t>
      </w:r>
      <w:r w:rsidRPr="004750B6">
        <w:rPr>
          <w:bCs/>
          <w:sz w:val="24"/>
          <w:szCs w:val="24"/>
        </w:rPr>
        <w:t>and</w:t>
      </w:r>
      <w:r>
        <w:rPr>
          <w:bCs/>
          <w:i/>
          <w:sz w:val="24"/>
          <w:szCs w:val="24"/>
        </w:rPr>
        <w:t xml:space="preserve"> </w:t>
      </w:r>
      <w:proofErr w:type="spellStart"/>
      <w:r>
        <w:rPr>
          <w:bCs/>
          <w:i/>
          <w:sz w:val="24"/>
          <w:szCs w:val="24"/>
        </w:rPr>
        <w:t>Beeld</w:t>
      </w:r>
      <w:proofErr w:type="spellEnd"/>
      <w:r w:rsidRPr="004750B6">
        <w:rPr>
          <w:bCs/>
          <w:sz w:val="24"/>
          <w:szCs w:val="24"/>
        </w:rPr>
        <w:t xml:space="preserve"> (Forum article), 20 December 2018, p. 11. [To play with fire]</w:t>
      </w:r>
    </w:p>
    <w:p w:rsidR="004750B6" w:rsidRPr="004750B6" w:rsidRDefault="004750B6" w:rsidP="00E7649B">
      <w:pPr>
        <w:spacing w:line="240" w:lineRule="exact"/>
        <w:ind w:left="360"/>
        <w:jc w:val="both"/>
        <w:rPr>
          <w:sz w:val="24"/>
          <w:szCs w:val="24"/>
          <w:lang w:val="en-ZA"/>
        </w:rPr>
      </w:pPr>
    </w:p>
    <w:p w:rsidR="004750B6" w:rsidRDefault="004750B6" w:rsidP="007A70CE">
      <w:pPr>
        <w:spacing w:line="240" w:lineRule="exact"/>
        <w:ind w:left="360"/>
        <w:rPr>
          <w:bCs/>
          <w:sz w:val="24"/>
          <w:szCs w:val="24"/>
        </w:rPr>
      </w:pPr>
    </w:p>
    <w:p w:rsidR="003944D8" w:rsidRDefault="003944D8" w:rsidP="00B956A4">
      <w:pPr>
        <w:spacing w:line="240" w:lineRule="exact"/>
        <w:ind w:left="360"/>
        <w:rPr>
          <w:bCs/>
          <w:sz w:val="24"/>
          <w:szCs w:val="24"/>
        </w:rPr>
      </w:pPr>
    </w:p>
    <w:p w:rsidR="00B956A4" w:rsidRDefault="00B956A4" w:rsidP="00B956A4">
      <w:pPr>
        <w:spacing w:line="240" w:lineRule="exact"/>
        <w:ind w:left="360"/>
        <w:rPr>
          <w:bCs/>
          <w:sz w:val="24"/>
          <w:szCs w:val="24"/>
        </w:rPr>
      </w:pPr>
    </w:p>
    <w:p w:rsidR="00B956A4" w:rsidRDefault="00B956A4" w:rsidP="00B956A4">
      <w:pPr>
        <w:spacing w:line="240" w:lineRule="exact"/>
        <w:ind w:left="360"/>
        <w:rPr>
          <w:bCs/>
          <w:sz w:val="24"/>
          <w:szCs w:val="24"/>
        </w:rPr>
      </w:pPr>
    </w:p>
    <w:p w:rsidR="00B956A4" w:rsidRDefault="00B956A4" w:rsidP="00B956A4">
      <w:pPr>
        <w:spacing w:line="240" w:lineRule="exact"/>
        <w:ind w:left="360"/>
        <w:rPr>
          <w:bCs/>
          <w:sz w:val="24"/>
          <w:szCs w:val="24"/>
        </w:rPr>
      </w:pPr>
    </w:p>
    <w:p w:rsidR="00B956A4" w:rsidRPr="00B956A4" w:rsidRDefault="00B956A4" w:rsidP="00B956A4">
      <w:pPr>
        <w:spacing w:line="240" w:lineRule="exact"/>
        <w:ind w:left="360"/>
        <w:rPr>
          <w:bCs/>
          <w:sz w:val="24"/>
          <w:szCs w:val="24"/>
        </w:rPr>
      </w:pPr>
    </w:p>
    <w:p w:rsidR="003944D8" w:rsidRPr="00E7649B" w:rsidRDefault="003944D8" w:rsidP="004764A4">
      <w:pPr>
        <w:pStyle w:val="ListParagraph"/>
        <w:numPr>
          <w:ilvl w:val="2"/>
          <w:numId w:val="1"/>
        </w:numPr>
        <w:jc w:val="both"/>
        <w:rPr>
          <w:b/>
          <w:sz w:val="24"/>
          <w:szCs w:val="24"/>
          <w:lang w:val="en-ZA"/>
        </w:rPr>
      </w:pPr>
      <w:r w:rsidRPr="00E7649B">
        <w:rPr>
          <w:b/>
          <w:sz w:val="24"/>
          <w:szCs w:val="24"/>
          <w:lang w:val="en-ZA"/>
        </w:rPr>
        <w:lastRenderedPageBreak/>
        <w:t>Publications in Press</w:t>
      </w:r>
      <w:r w:rsidR="00A33366">
        <w:rPr>
          <w:b/>
          <w:sz w:val="24"/>
          <w:szCs w:val="24"/>
          <w:lang w:val="en-ZA"/>
        </w:rPr>
        <w:t xml:space="preserve"> (for 2019</w:t>
      </w:r>
      <w:r w:rsidR="003E2CD9" w:rsidRPr="00E7649B">
        <w:rPr>
          <w:b/>
          <w:sz w:val="24"/>
          <w:szCs w:val="24"/>
          <w:lang w:val="en-ZA"/>
        </w:rPr>
        <w:t>)</w:t>
      </w:r>
    </w:p>
    <w:p w:rsidR="003E2CD9" w:rsidRPr="00E23943" w:rsidRDefault="003E2CD9" w:rsidP="00E23943">
      <w:pPr>
        <w:ind w:left="390"/>
        <w:jc w:val="both"/>
        <w:rPr>
          <w:b/>
          <w:sz w:val="24"/>
          <w:szCs w:val="24"/>
          <w:lang w:val="en-ZA"/>
        </w:rPr>
      </w:pPr>
    </w:p>
    <w:p w:rsidR="007A70CE" w:rsidRPr="004750B6" w:rsidRDefault="004750B6" w:rsidP="004750B6">
      <w:pPr>
        <w:pStyle w:val="ListParagraph"/>
        <w:spacing w:line="240" w:lineRule="exact"/>
        <w:ind w:left="1080"/>
        <w:jc w:val="both"/>
        <w:rPr>
          <w:sz w:val="24"/>
          <w:szCs w:val="24"/>
          <w:lang w:val="en-ZA" w:eastAsia="en-ZA"/>
        </w:rPr>
      </w:pPr>
      <w:r>
        <w:rPr>
          <w:sz w:val="24"/>
          <w:szCs w:val="24"/>
        </w:rPr>
        <w:t>Van Niekerk, AA. 2019</w:t>
      </w:r>
      <w:r w:rsidR="00F77C58" w:rsidRPr="00167396">
        <w:rPr>
          <w:sz w:val="24"/>
          <w:szCs w:val="24"/>
        </w:rPr>
        <w:t xml:space="preserve">. The debate between </w:t>
      </w:r>
      <w:proofErr w:type="spellStart"/>
      <w:r w:rsidR="00F77C58" w:rsidRPr="00167396">
        <w:rPr>
          <w:sz w:val="24"/>
          <w:szCs w:val="24"/>
        </w:rPr>
        <w:t>Rorty</w:t>
      </w:r>
      <w:proofErr w:type="spellEnd"/>
      <w:r w:rsidR="00F77C58" w:rsidRPr="00167396">
        <w:rPr>
          <w:sz w:val="24"/>
          <w:szCs w:val="24"/>
        </w:rPr>
        <w:t xml:space="preserve"> and </w:t>
      </w:r>
      <w:proofErr w:type="spellStart"/>
      <w:r w:rsidR="00F77C58" w:rsidRPr="00167396">
        <w:rPr>
          <w:sz w:val="24"/>
          <w:szCs w:val="24"/>
        </w:rPr>
        <w:t>Habermas</w:t>
      </w:r>
      <w:proofErr w:type="spellEnd"/>
      <w:r w:rsidR="00F77C58" w:rsidRPr="00167396">
        <w:rPr>
          <w:sz w:val="24"/>
          <w:szCs w:val="24"/>
        </w:rPr>
        <w:t xml:space="preserve">, in: A </w:t>
      </w:r>
      <w:proofErr w:type="spellStart"/>
      <w:r w:rsidR="00F77C58" w:rsidRPr="00167396">
        <w:rPr>
          <w:sz w:val="24"/>
          <w:szCs w:val="24"/>
        </w:rPr>
        <w:t>Malachowski</w:t>
      </w:r>
      <w:proofErr w:type="spellEnd"/>
      <w:r w:rsidR="00F77C58" w:rsidRPr="00167396">
        <w:rPr>
          <w:sz w:val="24"/>
          <w:szCs w:val="24"/>
        </w:rPr>
        <w:t xml:space="preserve"> (ed.): </w:t>
      </w:r>
      <w:r w:rsidR="00F77C58" w:rsidRPr="00167396">
        <w:rPr>
          <w:i/>
          <w:sz w:val="24"/>
          <w:szCs w:val="24"/>
        </w:rPr>
        <w:t xml:space="preserve">The Cambridge Companion to </w:t>
      </w:r>
      <w:proofErr w:type="spellStart"/>
      <w:r w:rsidR="00F77C58" w:rsidRPr="00167396">
        <w:rPr>
          <w:i/>
          <w:sz w:val="24"/>
          <w:szCs w:val="24"/>
        </w:rPr>
        <w:t>Rorty</w:t>
      </w:r>
      <w:proofErr w:type="spellEnd"/>
      <w:r w:rsidR="00F77C58" w:rsidRPr="00167396">
        <w:rPr>
          <w:sz w:val="24"/>
          <w:szCs w:val="24"/>
        </w:rPr>
        <w:t xml:space="preserve">. Cambridge: </w:t>
      </w:r>
      <w:r w:rsidR="005C46B1">
        <w:rPr>
          <w:sz w:val="24"/>
          <w:szCs w:val="24"/>
        </w:rPr>
        <w:t>Cambridge University Press.</w:t>
      </w:r>
    </w:p>
    <w:p w:rsidR="001F42F1" w:rsidRPr="001F42F1" w:rsidRDefault="001F42F1" w:rsidP="001F42F1">
      <w:pPr>
        <w:pStyle w:val="ListParagraph"/>
        <w:ind w:left="1080"/>
        <w:jc w:val="both"/>
        <w:rPr>
          <w:sz w:val="24"/>
          <w:szCs w:val="24"/>
          <w:lang w:val="en-ZA"/>
        </w:rPr>
      </w:pPr>
    </w:p>
    <w:p w:rsidR="00AC1811" w:rsidRPr="0063565C" w:rsidRDefault="0063565C" w:rsidP="0063565C">
      <w:pPr>
        <w:jc w:val="both"/>
        <w:rPr>
          <w:b/>
          <w:sz w:val="24"/>
          <w:szCs w:val="24"/>
          <w:lang w:val="en-ZA"/>
        </w:rPr>
      </w:pPr>
      <w:r>
        <w:rPr>
          <w:b/>
          <w:sz w:val="24"/>
          <w:szCs w:val="24"/>
          <w:lang w:val="en-ZA"/>
        </w:rPr>
        <w:t xml:space="preserve">3.2 </w:t>
      </w:r>
      <w:r w:rsidR="002C1E3E">
        <w:rPr>
          <w:b/>
          <w:sz w:val="24"/>
          <w:szCs w:val="24"/>
          <w:lang w:val="en-ZA"/>
        </w:rPr>
        <w:t>Presentations</w:t>
      </w:r>
    </w:p>
    <w:p w:rsidR="00AC1811" w:rsidRPr="00494952" w:rsidRDefault="00AC1811" w:rsidP="00626F8C">
      <w:pPr>
        <w:jc w:val="both"/>
        <w:rPr>
          <w:lang w:val="en-ZA"/>
        </w:rPr>
      </w:pPr>
    </w:p>
    <w:p w:rsidR="00B956A4" w:rsidRDefault="00B956A4" w:rsidP="0063565C">
      <w:pPr>
        <w:rPr>
          <w:b/>
          <w:sz w:val="24"/>
          <w:szCs w:val="24"/>
          <w:lang w:val="en-ZA"/>
        </w:rPr>
      </w:pPr>
    </w:p>
    <w:p w:rsidR="00A45AF2" w:rsidRPr="00494952" w:rsidRDefault="00DA656C" w:rsidP="0063565C">
      <w:pPr>
        <w:rPr>
          <w:b/>
          <w:sz w:val="24"/>
          <w:szCs w:val="24"/>
          <w:lang w:val="en-ZA"/>
        </w:rPr>
      </w:pPr>
      <w:r w:rsidRPr="00494952">
        <w:rPr>
          <w:b/>
          <w:sz w:val="24"/>
          <w:szCs w:val="24"/>
          <w:lang w:val="en-ZA"/>
        </w:rPr>
        <w:t xml:space="preserve">At </w:t>
      </w:r>
      <w:r w:rsidRPr="00494952">
        <w:rPr>
          <w:b/>
          <w:sz w:val="24"/>
          <w:szCs w:val="24"/>
          <w:u w:val="single"/>
          <w:lang w:val="en-ZA"/>
        </w:rPr>
        <w:t>National</w:t>
      </w:r>
      <w:r w:rsidRPr="00494952">
        <w:rPr>
          <w:b/>
          <w:sz w:val="24"/>
          <w:szCs w:val="24"/>
          <w:lang w:val="en-ZA"/>
        </w:rPr>
        <w:t xml:space="preserve"> Conferences and other events</w:t>
      </w:r>
    </w:p>
    <w:p w:rsidR="00A45AF2" w:rsidRPr="00494952" w:rsidRDefault="00A45AF2" w:rsidP="00A45AF2">
      <w:pPr>
        <w:ind w:firstLine="720"/>
        <w:rPr>
          <w:b/>
          <w:sz w:val="24"/>
          <w:szCs w:val="24"/>
          <w:lang w:val="en-ZA"/>
        </w:rPr>
      </w:pPr>
    </w:p>
    <w:p w:rsidR="002C1E3E" w:rsidRDefault="002C1E3E" w:rsidP="007A1B9A">
      <w:pPr>
        <w:numPr>
          <w:ilvl w:val="0"/>
          <w:numId w:val="10"/>
        </w:numPr>
        <w:spacing w:line="240" w:lineRule="exact"/>
        <w:jc w:val="both"/>
        <w:rPr>
          <w:sz w:val="24"/>
          <w:szCs w:val="24"/>
        </w:rPr>
      </w:pPr>
      <w:r>
        <w:rPr>
          <w:sz w:val="24"/>
          <w:szCs w:val="24"/>
        </w:rPr>
        <w:t xml:space="preserve">Van Niekerk, AA. </w:t>
      </w:r>
      <w:r w:rsidRPr="00791072">
        <w:rPr>
          <w:i/>
          <w:sz w:val="24"/>
          <w:szCs w:val="24"/>
        </w:rPr>
        <w:t>Two lectures on the Philosophy of History</w:t>
      </w:r>
      <w:r>
        <w:rPr>
          <w:i/>
          <w:sz w:val="24"/>
          <w:szCs w:val="24"/>
        </w:rPr>
        <w:t>: 1. Critical Philosophy of History. 2. Speculative Philosophy of History</w:t>
      </w:r>
      <w:r>
        <w:rPr>
          <w:sz w:val="24"/>
          <w:szCs w:val="24"/>
        </w:rPr>
        <w:t>, UCT Summer School, Cape Town, 18-19 January 2018.</w:t>
      </w:r>
    </w:p>
    <w:p w:rsidR="002C1E3E" w:rsidRDefault="002C1E3E" w:rsidP="002C1E3E">
      <w:pPr>
        <w:pStyle w:val="ListParagraph"/>
        <w:rPr>
          <w:sz w:val="24"/>
          <w:szCs w:val="24"/>
        </w:rPr>
      </w:pPr>
    </w:p>
    <w:p w:rsidR="002C1E3E" w:rsidRPr="002C1E3E" w:rsidRDefault="002C1E3E" w:rsidP="007A1B9A">
      <w:pPr>
        <w:numPr>
          <w:ilvl w:val="0"/>
          <w:numId w:val="10"/>
        </w:numPr>
        <w:spacing w:line="240" w:lineRule="exact"/>
        <w:jc w:val="both"/>
        <w:rPr>
          <w:sz w:val="24"/>
          <w:szCs w:val="24"/>
        </w:rPr>
      </w:pPr>
      <w:r>
        <w:rPr>
          <w:sz w:val="24"/>
          <w:szCs w:val="24"/>
        </w:rPr>
        <w:t xml:space="preserve">Van Niekerk, AA. </w:t>
      </w:r>
      <w:proofErr w:type="spellStart"/>
      <w:r w:rsidRPr="0092769D">
        <w:rPr>
          <w:i/>
          <w:sz w:val="24"/>
          <w:szCs w:val="24"/>
        </w:rPr>
        <w:t>Kan</w:t>
      </w:r>
      <w:proofErr w:type="spellEnd"/>
      <w:r w:rsidRPr="0092769D">
        <w:rPr>
          <w:i/>
          <w:sz w:val="24"/>
          <w:szCs w:val="24"/>
        </w:rPr>
        <w:t xml:space="preserve"> </w:t>
      </w:r>
      <w:proofErr w:type="spellStart"/>
      <w:r w:rsidRPr="0092769D">
        <w:rPr>
          <w:i/>
          <w:sz w:val="24"/>
          <w:szCs w:val="24"/>
        </w:rPr>
        <w:t>ons</w:t>
      </w:r>
      <w:proofErr w:type="spellEnd"/>
      <w:r w:rsidRPr="0092769D">
        <w:rPr>
          <w:i/>
          <w:sz w:val="24"/>
          <w:szCs w:val="24"/>
        </w:rPr>
        <w:t xml:space="preserve"> sin </w:t>
      </w:r>
      <w:proofErr w:type="spellStart"/>
      <w:r w:rsidRPr="0092769D">
        <w:rPr>
          <w:i/>
          <w:sz w:val="24"/>
          <w:szCs w:val="24"/>
        </w:rPr>
        <w:t>maak</w:t>
      </w:r>
      <w:proofErr w:type="spellEnd"/>
      <w:r w:rsidRPr="0092769D">
        <w:rPr>
          <w:i/>
          <w:sz w:val="24"/>
          <w:szCs w:val="24"/>
        </w:rPr>
        <w:t xml:space="preserve"> van die </w:t>
      </w:r>
      <w:proofErr w:type="spellStart"/>
      <w:r w:rsidRPr="0092769D">
        <w:rPr>
          <w:i/>
          <w:sz w:val="24"/>
          <w:szCs w:val="24"/>
        </w:rPr>
        <w:t>dood</w:t>
      </w:r>
      <w:proofErr w:type="spellEnd"/>
      <w:proofErr w:type="gramStart"/>
      <w:r>
        <w:rPr>
          <w:sz w:val="24"/>
          <w:szCs w:val="24"/>
        </w:rPr>
        <w:t>?,</w:t>
      </w:r>
      <w:proofErr w:type="gramEnd"/>
      <w:r>
        <w:rPr>
          <w:sz w:val="24"/>
          <w:szCs w:val="24"/>
        </w:rPr>
        <w:t xml:space="preserve"> Two lectures at Stellenbosch </w:t>
      </w:r>
      <w:proofErr w:type="spellStart"/>
      <w:r>
        <w:rPr>
          <w:sz w:val="24"/>
          <w:szCs w:val="24"/>
        </w:rPr>
        <w:t>Welgelegen</w:t>
      </w:r>
      <w:proofErr w:type="spellEnd"/>
      <w:r>
        <w:rPr>
          <w:sz w:val="24"/>
          <w:szCs w:val="24"/>
        </w:rPr>
        <w:t xml:space="preserve"> Congregation, 18 + 25 February 2018. [Can we make sense of death?].</w:t>
      </w:r>
    </w:p>
    <w:p w:rsidR="002C1E3E" w:rsidRPr="002C1E3E" w:rsidRDefault="002C1E3E" w:rsidP="002C1E3E">
      <w:pPr>
        <w:rPr>
          <w:sz w:val="24"/>
          <w:szCs w:val="24"/>
        </w:rPr>
      </w:pPr>
    </w:p>
    <w:p w:rsidR="002C1E3E" w:rsidRDefault="002C1E3E" w:rsidP="007A1B9A">
      <w:pPr>
        <w:numPr>
          <w:ilvl w:val="0"/>
          <w:numId w:val="10"/>
        </w:numPr>
        <w:spacing w:line="240" w:lineRule="exact"/>
        <w:jc w:val="both"/>
        <w:rPr>
          <w:sz w:val="24"/>
          <w:szCs w:val="24"/>
        </w:rPr>
      </w:pPr>
      <w:r>
        <w:rPr>
          <w:sz w:val="24"/>
          <w:szCs w:val="24"/>
        </w:rPr>
        <w:t xml:space="preserve">Van Niekerk, AA. </w:t>
      </w:r>
      <w:r w:rsidRPr="0057779B">
        <w:rPr>
          <w:i/>
          <w:sz w:val="24"/>
          <w:szCs w:val="24"/>
        </w:rPr>
        <w:t xml:space="preserve">Question and answer session with </w:t>
      </w:r>
      <w:proofErr w:type="spellStart"/>
      <w:r w:rsidRPr="0057779B">
        <w:rPr>
          <w:i/>
          <w:sz w:val="24"/>
          <w:szCs w:val="24"/>
        </w:rPr>
        <w:t>Solly</w:t>
      </w:r>
      <w:proofErr w:type="spellEnd"/>
      <w:r w:rsidRPr="0057779B">
        <w:rPr>
          <w:i/>
          <w:sz w:val="24"/>
          <w:szCs w:val="24"/>
        </w:rPr>
        <w:t xml:space="preserve"> </w:t>
      </w:r>
      <w:proofErr w:type="spellStart"/>
      <w:r w:rsidRPr="0057779B">
        <w:rPr>
          <w:i/>
          <w:sz w:val="24"/>
          <w:szCs w:val="24"/>
        </w:rPr>
        <w:t>Benatar</w:t>
      </w:r>
      <w:proofErr w:type="spellEnd"/>
      <w:r w:rsidRPr="0057779B">
        <w:rPr>
          <w:i/>
          <w:sz w:val="24"/>
          <w:szCs w:val="24"/>
        </w:rPr>
        <w:t xml:space="preserve"> at</w:t>
      </w:r>
      <w:r>
        <w:rPr>
          <w:i/>
          <w:sz w:val="24"/>
          <w:szCs w:val="24"/>
        </w:rPr>
        <w:t>:</w:t>
      </w:r>
      <w:r w:rsidRPr="0057779B">
        <w:rPr>
          <w:i/>
          <w:sz w:val="24"/>
          <w:szCs w:val="24"/>
        </w:rPr>
        <w:t xml:space="preserve"> Deadly Medicine: Creating the Master Race Exhibition</w:t>
      </w:r>
      <w:r>
        <w:rPr>
          <w:sz w:val="24"/>
          <w:szCs w:val="24"/>
        </w:rPr>
        <w:t>, Cape Town, 11 March 2018.</w:t>
      </w:r>
    </w:p>
    <w:p w:rsidR="002C1E3E" w:rsidRDefault="002C1E3E" w:rsidP="002C1E3E">
      <w:pPr>
        <w:pStyle w:val="ListParagraph"/>
        <w:rPr>
          <w:sz w:val="24"/>
          <w:szCs w:val="24"/>
        </w:rPr>
      </w:pPr>
    </w:p>
    <w:p w:rsidR="002C1E3E" w:rsidRPr="0092769D" w:rsidRDefault="002C1E3E" w:rsidP="007A1B9A">
      <w:pPr>
        <w:numPr>
          <w:ilvl w:val="0"/>
          <w:numId w:val="10"/>
        </w:numPr>
        <w:spacing w:line="240" w:lineRule="exact"/>
        <w:jc w:val="both"/>
        <w:rPr>
          <w:sz w:val="24"/>
          <w:szCs w:val="24"/>
        </w:rPr>
      </w:pPr>
      <w:r>
        <w:rPr>
          <w:sz w:val="24"/>
          <w:szCs w:val="24"/>
        </w:rPr>
        <w:t xml:space="preserve">Van Niekerk, AA. </w:t>
      </w:r>
      <w:r w:rsidRPr="0057779B">
        <w:rPr>
          <w:i/>
          <w:sz w:val="24"/>
          <w:szCs w:val="24"/>
        </w:rPr>
        <w:t xml:space="preserve">Die </w:t>
      </w:r>
      <w:proofErr w:type="spellStart"/>
      <w:r w:rsidRPr="0057779B">
        <w:rPr>
          <w:i/>
          <w:sz w:val="24"/>
          <w:szCs w:val="24"/>
        </w:rPr>
        <w:t>dood</w:t>
      </w:r>
      <w:proofErr w:type="spellEnd"/>
      <w:r w:rsidRPr="0057779B">
        <w:rPr>
          <w:i/>
          <w:sz w:val="24"/>
          <w:szCs w:val="24"/>
        </w:rPr>
        <w:t xml:space="preserve"> </w:t>
      </w:r>
      <w:proofErr w:type="spellStart"/>
      <w:r w:rsidRPr="0057779B">
        <w:rPr>
          <w:i/>
          <w:sz w:val="24"/>
          <w:szCs w:val="24"/>
        </w:rPr>
        <w:t>en</w:t>
      </w:r>
      <w:proofErr w:type="spellEnd"/>
      <w:r w:rsidRPr="0057779B">
        <w:rPr>
          <w:i/>
          <w:sz w:val="24"/>
          <w:szCs w:val="24"/>
        </w:rPr>
        <w:t xml:space="preserve"> die sin van die </w:t>
      </w:r>
      <w:proofErr w:type="spellStart"/>
      <w:r w:rsidRPr="0057779B">
        <w:rPr>
          <w:i/>
          <w:sz w:val="24"/>
          <w:szCs w:val="24"/>
        </w:rPr>
        <w:t>lewe</w:t>
      </w:r>
      <w:proofErr w:type="spellEnd"/>
      <w:r w:rsidRPr="0057779B">
        <w:rPr>
          <w:i/>
          <w:sz w:val="24"/>
          <w:szCs w:val="24"/>
        </w:rPr>
        <w:t>.</w:t>
      </w:r>
      <w:r>
        <w:rPr>
          <w:sz w:val="24"/>
          <w:szCs w:val="24"/>
        </w:rPr>
        <w:t xml:space="preserve"> Lecture at </w:t>
      </w:r>
      <w:proofErr w:type="spellStart"/>
      <w:r>
        <w:rPr>
          <w:sz w:val="24"/>
          <w:szCs w:val="24"/>
        </w:rPr>
        <w:t>Elardus</w:t>
      </w:r>
      <w:proofErr w:type="spellEnd"/>
      <w:r>
        <w:rPr>
          <w:sz w:val="24"/>
          <w:szCs w:val="24"/>
        </w:rPr>
        <w:t xml:space="preserve"> Park Congregation, Pretoria, 16 March 2018.</w:t>
      </w:r>
    </w:p>
    <w:p w:rsidR="002C1E3E" w:rsidRPr="002C1E3E" w:rsidRDefault="002C1E3E" w:rsidP="002C1E3E">
      <w:pPr>
        <w:rPr>
          <w:sz w:val="24"/>
          <w:szCs w:val="24"/>
        </w:rPr>
      </w:pPr>
    </w:p>
    <w:p w:rsidR="002C1E3E" w:rsidRPr="002C1E3E" w:rsidRDefault="002C1E3E" w:rsidP="007A1B9A">
      <w:pPr>
        <w:numPr>
          <w:ilvl w:val="0"/>
          <w:numId w:val="10"/>
        </w:numPr>
        <w:spacing w:line="240" w:lineRule="exact"/>
        <w:jc w:val="both"/>
        <w:rPr>
          <w:sz w:val="24"/>
          <w:szCs w:val="24"/>
        </w:rPr>
      </w:pPr>
      <w:r>
        <w:rPr>
          <w:sz w:val="24"/>
          <w:szCs w:val="24"/>
        </w:rPr>
        <w:t xml:space="preserve">Van Niekerk, AA. </w:t>
      </w:r>
      <w:r w:rsidRPr="00507C7D">
        <w:rPr>
          <w:i/>
          <w:sz w:val="24"/>
          <w:szCs w:val="24"/>
        </w:rPr>
        <w:t>Science, research and ethics</w:t>
      </w:r>
      <w:r>
        <w:rPr>
          <w:sz w:val="24"/>
          <w:szCs w:val="24"/>
        </w:rPr>
        <w:t>, Seminar for all PhD students, Faculty of Science, US, 16 May 2018.</w:t>
      </w:r>
    </w:p>
    <w:p w:rsidR="002C1E3E" w:rsidRDefault="002C1E3E" w:rsidP="002C1E3E">
      <w:pPr>
        <w:pStyle w:val="ListParagraph"/>
        <w:rPr>
          <w:sz w:val="24"/>
          <w:szCs w:val="24"/>
        </w:rPr>
      </w:pPr>
    </w:p>
    <w:p w:rsidR="002C1E3E" w:rsidRDefault="002C1E3E" w:rsidP="007A1B9A">
      <w:pPr>
        <w:numPr>
          <w:ilvl w:val="0"/>
          <w:numId w:val="10"/>
        </w:numPr>
        <w:spacing w:line="240" w:lineRule="exact"/>
        <w:jc w:val="both"/>
        <w:rPr>
          <w:sz w:val="24"/>
          <w:szCs w:val="24"/>
        </w:rPr>
      </w:pPr>
      <w:r>
        <w:rPr>
          <w:sz w:val="24"/>
          <w:szCs w:val="24"/>
        </w:rPr>
        <w:t xml:space="preserve">Van Niekerk, AA. Conversation with </w:t>
      </w:r>
      <w:proofErr w:type="spellStart"/>
      <w:r>
        <w:rPr>
          <w:sz w:val="24"/>
          <w:szCs w:val="24"/>
        </w:rPr>
        <w:t>Danie</w:t>
      </w:r>
      <w:proofErr w:type="spellEnd"/>
      <w:r>
        <w:rPr>
          <w:sz w:val="24"/>
          <w:szCs w:val="24"/>
        </w:rPr>
        <w:t xml:space="preserve"> Strauss about </w:t>
      </w:r>
      <w:r w:rsidRPr="009C6A89">
        <w:rPr>
          <w:i/>
          <w:sz w:val="24"/>
          <w:szCs w:val="24"/>
        </w:rPr>
        <w:t xml:space="preserve">Die </w:t>
      </w:r>
      <w:proofErr w:type="spellStart"/>
      <w:r w:rsidRPr="009C6A89">
        <w:rPr>
          <w:i/>
          <w:sz w:val="24"/>
          <w:szCs w:val="24"/>
        </w:rPr>
        <w:t>dood</w:t>
      </w:r>
      <w:proofErr w:type="spellEnd"/>
      <w:r w:rsidRPr="009C6A89">
        <w:rPr>
          <w:i/>
          <w:sz w:val="24"/>
          <w:szCs w:val="24"/>
        </w:rPr>
        <w:t xml:space="preserve"> </w:t>
      </w:r>
      <w:proofErr w:type="spellStart"/>
      <w:r w:rsidRPr="009C6A89">
        <w:rPr>
          <w:i/>
          <w:sz w:val="24"/>
          <w:szCs w:val="24"/>
        </w:rPr>
        <w:t>en</w:t>
      </w:r>
      <w:proofErr w:type="spellEnd"/>
      <w:r w:rsidRPr="009C6A89">
        <w:rPr>
          <w:i/>
          <w:sz w:val="24"/>
          <w:szCs w:val="24"/>
        </w:rPr>
        <w:t xml:space="preserve"> die sin van die </w:t>
      </w:r>
      <w:proofErr w:type="spellStart"/>
      <w:r w:rsidRPr="009C6A89">
        <w:rPr>
          <w:i/>
          <w:sz w:val="24"/>
          <w:szCs w:val="24"/>
        </w:rPr>
        <w:t>lewe</w:t>
      </w:r>
      <w:proofErr w:type="spellEnd"/>
      <w:r>
        <w:rPr>
          <w:sz w:val="24"/>
          <w:szCs w:val="24"/>
        </w:rPr>
        <w:t>, Bloemfontein, Free State Culture Festival, 11 July 2018.</w:t>
      </w:r>
    </w:p>
    <w:p w:rsidR="002C1E3E" w:rsidRPr="002C1E3E" w:rsidRDefault="002C1E3E" w:rsidP="002C1E3E">
      <w:pPr>
        <w:rPr>
          <w:sz w:val="24"/>
          <w:szCs w:val="24"/>
        </w:rPr>
      </w:pPr>
    </w:p>
    <w:p w:rsidR="002C1E3E" w:rsidRDefault="002C1E3E" w:rsidP="007A1B9A">
      <w:pPr>
        <w:numPr>
          <w:ilvl w:val="0"/>
          <w:numId w:val="10"/>
        </w:numPr>
        <w:spacing w:line="240" w:lineRule="exact"/>
        <w:jc w:val="both"/>
        <w:rPr>
          <w:sz w:val="24"/>
          <w:szCs w:val="24"/>
        </w:rPr>
      </w:pPr>
      <w:r>
        <w:rPr>
          <w:sz w:val="24"/>
          <w:szCs w:val="24"/>
        </w:rPr>
        <w:t xml:space="preserve">Van Niekerk, AA. </w:t>
      </w:r>
      <w:r w:rsidRPr="003D5DB3">
        <w:rPr>
          <w:i/>
          <w:sz w:val="24"/>
          <w:szCs w:val="24"/>
        </w:rPr>
        <w:t>Art and meaning</w:t>
      </w:r>
      <w:r>
        <w:rPr>
          <w:sz w:val="24"/>
          <w:szCs w:val="24"/>
        </w:rPr>
        <w:t xml:space="preserve">. Opening address of Studio G and Village &amp; Life Art Gallery in Bay Hotel, </w:t>
      </w:r>
      <w:proofErr w:type="spellStart"/>
      <w:r>
        <w:rPr>
          <w:sz w:val="24"/>
          <w:szCs w:val="24"/>
        </w:rPr>
        <w:t>Kamps</w:t>
      </w:r>
      <w:proofErr w:type="spellEnd"/>
      <w:r>
        <w:rPr>
          <w:sz w:val="24"/>
          <w:szCs w:val="24"/>
        </w:rPr>
        <w:t xml:space="preserve"> Bay, </w:t>
      </w:r>
      <w:proofErr w:type="gramStart"/>
      <w:r>
        <w:rPr>
          <w:sz w:val="24"/>
          <w:szCs w:val="24"/>
        </w:rPr>
        <w:t>27</w:t>
      </w:r>
      <w:proofErr w:type="gramEnd"/>
      <w:r>
        <w:rPr>
          <w:sz w:val="24"/>
          <w:szCs w:val="24"/>
        </w:rPr>
        <w:t xml:space="preserve"> July 2018.</w:t>
      </w:r>
    </w:p>
    <w:p w:rsidR="00307180" w:rsidRDefault="00307180" w:rsidP="00307180">
      <w:pPr>
        <w:pStyle w:val="ListParagraph"/>
        <w:rPr>
          <w:sz w:val="24"/>
          <w:szCs w:val="24"/>
        </w:rPr>
      </w:pPr>
    </w:p>
    <w:p w:rsidR="00307180" w:rsidRDefault="00307180" w:rsidP="007A1B9A">
      <w:pPr>
        <w:numPr>
          <w:ilvl w:val="0"/>
          <w:numId w:val="10"/>
        </w:numPr>
        <w:spacing w:line="240" w:lineRule="exact"/>
        <w:jc w:val="both"/>
        <w:rPr>
          <w:sz w:val="24"/>
          <w:szCs w:val="24"/>
        </w:rPr>
      </w:pPr>
      <w:r>
        <w:rPr>
          <w:sz w:val="24"/>
          <w:szCs w:val="24"/>
        </w:rPr>
        <w:t>Prof van Niekerk was also invited to attend a workshop in Pretoria dealing with the state of biosafety and biosecurity in Southern Africa, following from his participation in an earlier comprehensive research project on this issue.</w:t>
      </w:r>
    </w:p>
    <w:p w:rsidR="0039644B" w:rsidRPr="002C1E3E" w:rsidRDefault="0039644B" w:rsidP="002C1E3E">
      <w:pPr>
        <w:spacing w:line="240" w:lineRule="exact"/>
        <w:jc w:val="both"/>
        <w:rPr>
          <w:sz w:val="24"/>
          <w:szCs w:val="24"/>
        </w:rPr>
      </w:pPr>
    </w:p>
    <w:p w:rsidR="00DA656C" w:rsidRPr="00494952" w:rsidRDefault="00DA656C" w:rsidP="00DF65E5">
      <w:pPr>
        <w:spacing w:line="240" w:lineRule="exact"/>
        <w:jc w:val="both"/>
        <w:rPr>
          <w:lang w:val="en-ZA"/>
        </w:rPr>
      </w:pPr>
    </w:p>
    <w:p w:rsidR="00DA656C" w:rsidRPr="00494952" w:rsidRDefault="00DA656C" w:rsidP="00DF65E5">
      <w:pPr>
        <w:spacing w:line="240" w:lineRule="exact"/>
        <w:jc w:val="both"/>
        <w:rPr>
          <w:lang w:val="en-ZA"/>
        </w:rPr>
      </w:pPr>
    </w:p>
    <w:p w:rsidR="00AC1811" w:rsidRPr="00494952" w:rsidRDefault="00063A5C" w:rsidP="0063565C">
      <w:pPr>
        <w:pStyle w:val="ListParagraph"/>
        <w:numPr>
          <w:ilvl w:val="0"/>
          <w:numId w:val="1"/>
        </w:numPr>
        <w:ind w:left="284" w:hanging="284"/>
        <w:jc w:val="both"/>
        <w:rPr>
          <w:b/>
          <w:sz w:val="28"/>
          <w:szCs w:val="28"/>
          <w:lang w:val="en-ZA"/>
        </w:rPr>
      </w:pPr>
      <w:r>
        <w:rPr>
          <w:b/>
          <w:sz w:val="28"/>
          <w:szCs w:val="28"/>
          <w:lang w:val="en-ZA"/>
        </w:rPr>
        <w:t>SOCIAL IMPACT</w:t>
      </w:r>
    </w:p>
    <w:p w:rsidR="00AC1811" w:rsidRPr="00494952" w:rsidRDefault="00AC1811" w:rsidP="00293F2F">
      <w:pPr>
        <w:pStyle w:val="ListParagraph"/>
        <w:ind w:left="1110"/>
        <w:jc w:val="both"/>
        <w:rPr>
          <w:lang w:val="en-ZA"/>
        </w:rPr>
      </w:pPr>
    </w:p>
    <w:p w:rsidR="00AC1811" w:rsidRDefault="007B20E9" w:rsidP="0063565C">
      <w:pPr>
        <w:jc w:val="both"/>
        <w:rPr>
          <w:sz w:val="24"/>
          <w:szCs w:val="24"/>
          <w:lang w:val="en-ZA"/>
        </w:rPr>
      </w:pPr>
      <w:r w:rsidRPr="00494952">
        <w:rPr>
          <w:sz w:val="24"/>
          <w:szCs w:val="24"/>
          <w:lang w:val="en-ZA"/>
        </w:rPr>
        <w:t>As is usual, there were a number of occasions during which the director participated in radio and television programs</w:t>
      </w:r>
      <w:r w:rsidR="005E4D85">
        <w:rPr>
          <w:sz w:val="24"/>
          <w:szCs w:val="24"/>
          <w:lang w:val="en-ZA"/>
        </w:rPr>
        <w:t xml:space="preserve">; here were four TV </w:t>
      </w:r>
      <w:r w:rsidR="006A345B">
        <w:rPr>
          <w:sz w:val="24"/>
          <w:szCs w:val="24"/>
          <w:lang w:val="en-ZA"/>
        </w:rPr>
        <w:t xml:space="preserve">interviews as well </w:t>
      </w:r>
      <w:proofErr w:type="spellStart"/>
      <w:r w:rsidR="006A345B">
        <w:rPr>
          <w:sz w:val="24"/>
          <w:szCs w:val="24"/>
          <w:lang w:val="en-ZA"/>
        </w:rPr>
        <w:t>a</w:t>
      </w:r>
      <w:proofErr w:type="spellEnd"/>
      <w:r w:rsidR="006A345B">
        <w:rPr>
          <w:sz w:val="24"/>
          <w:szCs w:val="24"/>
          <w:lang w:val="en-ZA"/>
        </w:rPr>
        <w:t xml:space="preserve"> six radio</w:t>
      </w:r>
      <w:r w:rsidR="005E4D85">
        <w:rPr>
          <w:sz w:val="24"/>
          <w:szCs w:val="24"/>
          <w:lang w:val="en-ZA"/>
        </w:rPr>
        <w:t xml:space="preserve"> interviews</w:t>
      </w:r>
      <w:r w:rsidR="0084770F" w:rsidRPr="00494952">
        <w:rPr>
          <w:sz w:val="24"/>
          <w:szCs w:val="24"/>
          <w:lang w:val="en-ZA"/>
        </w:rPr>
        <w:t xml:space="preserve">. </w:t>
      </w:r>
      <w:r w:rsidR="00D26655">
        <w:rPr>
          <w:sz w:val="24"/>
          <w:szCs w:val="24"/>
          <w:lang w:val="en-ZA"/>
        </w:rPr>
        <w:t xml:space="preserve"> These dealt with diverse topics, such as the relation between faith, philosophy and ethics, the ethics of public resistance actions, death, euthanasia or assisted death, and the like.</w:t>
      </w:r>
    </w:p>
    <w:p w:rsidR="00D26655" w:rsidRDefault="00D26655" w:rsidP="0063565C">
      <w:pPr>
        <w:jc w:val="both"/>
        <w:rPr>
          <w:sz w:val="24"/>
          <w:szCs w:val="24"/>
          <w:lang w:val="en-ZA"/>
        </w:rPr>
      </w:pPr>
    </w:p>
    <w:p w:rsidR="00D26655" w:rsidRDefault="00D26655" w:rsidP="0063565C">
      <w:pPr>
        <w:jc w:val="both"/>
        <w:rPr>
          <w:sz w:val="24"/>
          <w:szCs w:val="24"/>
          <w:lang w:val="en-ZA"/>
        </w:rPr>
      </w:pPr>
      <w:r>
        <w:rPr>
          <w:sz w:val="24"/>
          <w:szCs w:val="24"/>
          <w:lang w:val="en-ZA"/>
        </w:rPr>
        <w:t xml:space="preserve">The publication of Van </w:t>
      </w:r>
      <w:proofErr w:type="spellStart"/>
      <w:r>
        <w:rPr>
          <w:sz w:val="24"/>
          <w:szCs w:val="24"/>
          <w:lang w:val="en-ZA"/>
        </w:rPr>
        <w:t>Niekerk’s</w:t>
      </w:r>
      <w:proofErr w:type="spellEnd"/>
      <w:r>
        <w:rPr>
          <w:sz w:val="24"/>
          <w:szCs w:val="24"/>
          <w:lang w:val="en-ZA"/>
        </w:rPr>
        <w:t xml:space="preserve"> latest boo</w:t>
      </w:r>
      <w:r w:rsidR="006930E3">
        <w:rPr>
          <w:sz w:val="24"/>
          <w:szCs w:val="24"/>
          <w:lang w:val="en-ZA"/>
        </w:rPr>
        <w:t xml:space="preserve">k, </w:t>
      </w:r>
      <w:r w:rsidR="006930E3" w:rsidRPr="006930E3">
        <w:rPr>
          <w:i/>
          <w:sz w:val="24"/>
          <w:szCs w:val="24"/>
          <w:lang w:val="en-ZA"/>
        </w:rPr>
        <w:t xml:space="preserve">Die </w:t>
      </w:r>
      <w:proofErr w:type="spellStart"/>
      <w:r w:rsidR="006930E3" w:rsidRPr="006930E3">
        <w:rPr>
          <w:i/>
          <w:sz w:val="24"/>
          <w:szCs w:val="24"/>
          <w:lang w:val="en-ZA"/>
        </w:rPr>
        <w:t>dood</w:t>
      </w:r>
      <w:proofErr w:type="spellEnd"/>
      <w:r w:rsidR="006930E3" w:rsidRPr="006930E3">
        <w:rPr>
          <w:i/>
          <w:sz w:val="24"/>
          <w:szCs w:val="24"/>
          <w:lang w:val="en-ZA"/>
        </w:rPr>
        <w:t xml:space="preserve"> </w:t>
      </w:r>
      <w:proofErr w:type="spellStart"/>
      <w:r w:rsidR="006930E3" w:rsidRPr="006930E3">
        <w:rPr>
          <w:i/>
          <w:sz w:val="24"/>
          <w:szCs w:val="24"/>
          <w:lang w:val="en-ZA"/>
        </w:rPr>
        <w:t>en</w:t>
      </w:r>
      <w:proofErr w:type="spellEnd"/>
      <w:r w:rsidR="006930E3" w:rsidRPr="006930E3">
        <w:rPr>
          <w:i/>
          <w:sz w:val="24"/>
          <w:szCs w:val="24"/>
          <w:lang w:val="en-ZA"/>
        </w:rPr>
        <w:t xml:space="preserve"> die sin van die </w:t>
      </w:r>
      <w:proofErr w:type="spellStart"/>
      <w:r w:rsidR="006930E3" w:rsidRPr="006930E3">
        <w:rPr>
          <w:i/>
          <w:sz w:val="24"/>
          <w:szCs w:val="24"/>
          <w:lang w:val="en-ZA"/>
        </w:rPr>
        <w:t>l</w:t>
      </w:r>
      <w:r w:rsidR="006930E3">
        <w:rPr>
          <w:i/>
          <w:sz w:val="24"/>
          <w:szCs w:val="24"/>
          <w:lang w:val="en-ZA"/>
        </w:rPr>
        <w:t>ewe</w:t>
      </w:r>
      <w:proofErr w:type="spellEnd"/>
      <w:r w:rsidR="006930E3">
        <w:rPr>
          <w:i/>
          <w:sz w:val="24"/>
          <w:szCs w:val="24"/>
          <w:lang w:val="en-ZA"/>
        </w:rPr>
        <w:t xml:space="preserve"> in</w:t>
      </w:r>
      <w:r>
        <w:rPr>
          <w:sz w:val="24"/>
          <w:szCs w:val="24"/>
          <w:lang w:val="en-ZA"/>
        </w:rPr>
        <w:t xml:space="preserve"> </w:t>
      </w:r>
      <w:r w:rsidR="006930E3">
        <w:rPr>
          <w:sz w:val="24"/>
          <w:szCs w:val="24"/>
          <w:lang w:val="en-ZA"/>
        </w:rPr>
        <w:t xml:space="preserve">September 2017 </w:t>
      </w:r>
      <w:r w:rsidR="002C1E3E">
        <w:rPr>
          <w:sz w:val="24"/>
          <w:szCs w:val="24"/>
          <w:lang w:val="en-ZA"/>
        </w:rPr>
        <w:t>continued to m</w:t>
      </w:r>
      <w:r w:rsidR="005E4D85">
        <w:rPr>
          <w:sz w:val="24"/>
          <w:szCs w:val="24"/>
          <w:lang w:val="en-ZA"/>
        </w:rPr>
        <w:t>u</w:t>
      </w:r>
      <w:r w:rsidR="002C1E3E">
        <w:rPr>
          <w:sz w:val="24"/>
          <w:szCs w:val="24"/>
          <w:lang w:val="en-ZA"/>
        </w:rPr>
        <w:t>ster</w:t>
      </w:r>
      <w:r>
        <w:rPr>
          <w:sz w:val="24"/>
          <w:szCs w:val="24"/>
          <w:lang w:val="en-ZA"/>
        </w:rPr>
        <w:t xml:space="preserve"> significant publi</w:t>
      </w:r>
      <w:r w:rsidR="005E4D85">
        <w:rPr>
          <w:sz w:val="24"/>
          <w:szCs w:val="24"/>
          <w:lang w:val="en-ZA"/>
        </w:rPr>
        <w:t>c attention. Apart from the</w:t>
      </w:r>
      <w:r w:rsidR="006930E3">
        <w:rPr>
          <w:sz w:val="24"/>
          <w:szCs w:val="24"/>
          <w:lang w:val="en-ZA"/>
        </w:rPr>
        <w:t xml:space="preserve"> t</w:t>
      </w:r>
      <w:r>
        <w:rPr>
          <w:sz w:val="24"/>
          <w:szCs w:val="24"/>
          <w:lang w:val="en-ZA"/>
        </w:rPr>
        <w:t>elevision interview</w:t>
      </w:r>
      <w:r w:rsidR="002C1E3E">
        <w:rPr>
          <w:sz w:val="24"/>
          <w:szCs w:val="24"/>
          <w:lang w:val="en-ZA"/>
        </w:rPr>
        <w:t>s and eight full-fledged discussions of the book</w:t>
      </w:r>
      <w:r w:rsidR="005E4D85">
        <w:rPr>
          <w:sz w:val="24"/>
          <w:szCs w:val="24"/>
          <w:lang w:val="en-ZA"/>
        </w:rPr>
        <w:t xml:space="preserve"> that were published</w:t>
      </w:r>
      <w:r w:rsidR="002C1E3E">
        <w:rPr>
          <w:sz w:val="24"/>
          <w:szCs w:val="24"/>
          <w:lang w:val="en-ZA"/>
        </w:rPr>
        <w:t xml:space="preserve"> in 2017, the author was invited to give two lecture series</w:t>
      </w:r>
      <w:r w:rsidR="005E4D85">
        <w:rPr>
          <w:sz w:val="24"/>
          <w:szCs w:val="24"/>
          <w:lang w:val="en-ZA"/>
        </w:rPr>
        <w:t xml:space="preserve"> (at events in Stellenbosch and Pretoria) as well as a full</w:t>
      </w:r>
      <w:r w:rsidR="002C1E3E">
        <w:rPr>
          <w:sz w:val="24"/>
          <w:szCs w:val="24"/>
          <w:lang w:val="en-ZA"/>
        </w:rPr>
        <w:t xml:space="preserve"> length interview about the book at the Free State Culture</w:t>
      </w:r>
      <w:r w:rsidR="005E4D85">
        <w:rPr>
          <w:sz w:val="24"/>
          <w:szCs w:val="24"/>
          <w:lang w:val="en-ZA"/>
        </w:rPr>
        <w:t xml:space="preserve"> Festival.</w:t>
      </w:r>
    </w:p>
    <w:p w:rsidR="00307180" w:rsidRDefault="00307180" w:rsidP="0063565C">
      <w:pPr>
        <w:jc w:val="both"/>
        <w:rPr>
          <w:sz w:val="24"/>
          <w:szCs w:val="24"/>
          <w:lang w:val="en-ZA"/>
        </w:rPr>
      </w:pPr>
    </w:p>
    <w:p w:rsidR="005E4D85" w:rsidRDefault="005E4D85" w:rsidP="0063565C">
      <w:pPr>
        <w:jc w:val="both"/>
        <w:rPr>
          <w:sz w:val="24"/>
          <w:szCs w:val="24"/>
          <w:lang w:val="en-ZA"/>
        </w:rPr>
      </w:pPr>
      <w:proofErr w:type="spellStart"/>
      <w:r>
        <w:rPr>
          <w:sz w:val="24"/>
          <w:szCs w:val="24"/>
          <w:lang w:val="en-ZA"/>
        </w:rPr>
        <w:lastRenderedPageBreak/>
        <w:t>Prof.</w:t>
      </w:r>
      <w:proofErr w:type="spellEnd"/>
      <w:r>
        <w:rPr>
          <w:sz w:val="24"/>
          <w:szCs w:val="24"/>
          <w:lang w:val="en-ZA"/>
        </w:rPr>
        <w:t xml:space="preserve"> van Niekerk was invited to be a member of an evaluation panel that rated the work of the Philosophy Department at the University of the Free State in August. In this connection he was able to share a lot about the teaching of ethics, which is increasingly practiced in that environment.</w:t>
      </w:r>
    </w:p>
    <w:p w:rsidR="005E4D85" w:rsidRDefault="005E4D85" w:rsidP="0063565C">
      <w:pPr>
        <w:jc w:val="both"/>
        <w:rPr>
          <w:sz w:val="24"/>
          <w:szCs w:val="24"/>
          <w:lang w:val="en-ZA"/>
        </w:rPr>
      </w:pPr>
    </w:p>
    <w:p w:rsidR="005E4D85" w:rsidRDefault="005E4D85" w:rsidP="0063565C">
      <w:pPr>
        <w:jc w:val="both"/>
        <w:rPr>
          <w:sz w:val="24"/>
          <w:szCs w:val="24"/>
          <w:lang w:val="en-ZA"/>
        </w:rPr>
      </w:pPr>
      <w:r>
        <w:rPr>
          <w:sz w:val="24"/>
          <w:szCs w:val="24"/>
          <w:lang w:val="en-ZA"/>
        </w:rPr>
        <w:t xml:space="preserve">The </w:t>
      </w:r>
      <w:r w:rsidR="00125F14">
        <w:rPr>
          <w:sz w:val="24"/>
          <w:szCs w:val="24"/>
          <w:lang w:val="en-ZA"/>
        </w:rPr>
        <w:t xml:space="preserve">director continued to serve on the Board of Directors of </w:t>
      </w:r>
      <w:proofErr w:type="gramStart"/>
      <w:r w:rsidR="00125F14">
        <w:rPr>
          <w:sz w:val="24"/>
          <w:szCs w:val="24"/>
          <w:lang w:val="en-ZA"/>
        </w:rPr>
        <w:t>The</w:t>
      </w:r>
      <w:proofErr w:type="gramEnd"/>
      <w:r w:rsidR="00125F14">
        <w:rPr>
          <w:sz w:val="24"/>
          <w:szCs w:val="24"/>
          <w:lang w:val="en-ZA"/>
        </w:rPr>
        <w:t xml:space="preserve"> Ethics Institute, althou</w:t>
      </w:r>
      <w:r w:rsidR="00230B6F">
        <w:rPr>
          <w:sz w:val="24"/>
          <w:szCs w:val="24"/>
          <w:lang w:val="en-ZA"/>
        </w:rPr>
        <w:t>gh</w:t>
      </w:r>
      <w:r w:rsidR="00125F14">
        <w:rPr>
          <w:sz w:val="24"/>
          <w:szCs w:val="24"/>
          <w:lang w:val="en-ZA"/>
        </w:rPr>
        <w:t xml:space="preserve"> he, on own request, stepped down as chair. He w</w:t>
      </w:r>
      <w:r w:rsidR="00063A5C">
        <w:rPr>
          <w:sz w:val="24"/>
          <w:szCs w:val="24"/>
          <w:lang w:val="en-ZA"/>
        </w:rPr>
        <w:t>ill, in accordance with King IV</w:t>
      </w:r>
      <w:r w:rsidR="00125F14">
        <w:rPr>
          <w:sz w:val="24"/>
          <w:szCs w:val="24"/>
          <w:lang w:val="en-ZA"/>
        </w:rPr>
        <w:t xml:space="preserve"> Principles, not serve in this capacity longer than April 2019, when he will have been a member for 20 years</w:t>
      </w:r>
      <w:r w:rsidR="00B956A4">
        <w:rPr>
          <w:sz w:val="24"/>
          <w:szCs w:val="24"/>
          <w:lang w:val="en-ZA"/>
        </w:rPr>
        <w:t xml:space="preserve"> (and chair for 14 of those years)</w:t>
      </w:r>
      <w:r w:rsidR="00125F14">
        <w:rPr>
          <w:sz w:val="24"/>
          <w:szCs w:val="24"/>
          <w:lang w:val="en-ZA"/>
        </w:rPr>
        <w:t xml:space="preserve">. </w:t>
      </w:r>
    </w:p>
    <w:p w:rsidR="002D2594" w:rsidRPr="00494952" w:rsidRDefault="002D2594" w:rsidP="00293F2F">
      <w:pPr>
        <w:jc w:val="both"/>
        <w:rPr>
          <w:sz w:val="24"/>
          <w:szCs w:val="24"/>
          <w:lang w:val="en-ZA"/>
        </w:rPr>
      </w:pPr>
    </w:p>
    <w:p w:rsidR="00AC1811" w:rsidRDefault="00443AB3" w:rsidP="001D1E78">
      <w:pPr>
        <w:pStyle w:val="ListParagraph"/>
        <w:numPr>
          <w:ilvl w:val="0"/>
          <w:numId w:val="1"/>
        </w:numPr>
        <w:ind w:left="284" w:hanging="284"/>
        <w:jc w:val="both"/>
        <w:rPr>
          <w:b/>
          <w:sz w:val="28"/>
          <w:szCs w:val="28"/>
          <w:lang w:val="en-ZA"/>
        </w:rPr>
      </w:pPr>
      <w:r w:rsidRPr="00494952">
        <w:rPr>
          <w:b/>
          <w:sz w:val="28"/>
          <w:szCs w:val="28"/>
          <w:lang w:val="en-ZA"/>
        </w:rPr>
        <w:t>OTHER GENERAL ACTIVITIES OF THE CENTRE</w:t>
      </w:r>
    </w:p>
    <w:p w:rsidR="00B956A4" w:rsidRPr="00494952" w:rsidRDefault="00B956A4" w:rsidP="00B956A4">
      <w:pPr>
        <w:pStyle w:val="ListParagraph"/>
        <w:ind w:left="284"/>
        <w:jc w:val="both"/>
        <w:rPr>
          <w:b/>
          <w:sz w:val="28"/>
          <w:szCs w:val="28"/>
          <w:lang w:val="en-ZA"/>
        </w:rPr>
      </w:pPr>
    </w:p>
    <w:p w:rsidR="00AC1811" w:rsidRPr="00494952" w:rsidRDefault="00AC1811" w:rsidP="00293F2F">
      <w:pPr>
        <w:jc w:val="both"/>
        <w:rPr>
          <w:lang w:val="en-ZA"/>
        </w:rPr>
      </w:pPr>
    </w:p>
    <w:p w:rsidR="00AC1811" w:rsidRPr="001D1E78" w:rsidRDefault="001D1E78" w:rsidP="001D1E78">
      <w:pPr>
        <w:jc w:val="both"/>
        <w:rPr>
          <w:b/>
          <w:sz w:val="24"/>
          <w:szCs w:val="24"/>
          <w:lang w:val="en-ZA"/>
        </w:rPr>
      </w:pPr>
      <w:r>
        <w:rPr>
          <w:b/>
          <w:sz w:val="24"/>
          <w:szCs w:val="24"/>
          <w:lang w:val="en-ZA"/>
        </w:rPr>
        <w:t xml:space="preserve">5.1 </w:t>
      </w:r>
      <w:r w:rsidR="00AC1811" w:rsidRPr="001D1E78">
        <w:rPr>
          <w:b/>
          <w:sz w:val="24"/>
          <w:szCs w:val="24"/>
          <w:lang w:val="en-ZA"/>
        </w:rPr>
        <w:t>Teaching</w:t>
      </w:r>
    </w:p>
    <w:p w:rsidR="00AC1811" w:rsidRPr="00494952" w:rsidRDefault="00AC1811" w:rsidP="00293F2F">
      <w:pPr>
        <w:ind w:left="375"/>
        <w:jc w:val="both"/>
        <w:rPr>
          <w:lang w:val="en-ZA"/>
        </w:rPr>
      </w:pPr>
    </w:p>
    <w:p w:rsidR="00A10E8A" w:rsidRPr="00494952" w:rsidRDefault="00BF10A4" w:rsidP="001D1E78">
      <w:pPr>
        <w:tabs>
          <w:tab w:val="left" w:pos="851"/>
        </w:tabs>
        <w:ind w:left="375"/>
        <w:jc w:val="both"/>
        <w:rPr>
          <w:sz w:val="24"/>
          <w:szCs w:val="24"/>
          <w:lang w:val="en-ZA"/>
        </w:rPr>
      </w:pPr>
      <w:r w:rsidRPr="001D1E78">
        <w:rPr>
          <w:b/>
          <w:sz w:val="24"/>
          <w:szCs w:val="24"/>
          <w:lang w:val="en-ZA"/>
        </w:rPr>
        <w:t>5.1.1</w:t>
      </w:r>
      <w:r w:rsidRPr="00494952">
        <w:rPr>
          <w:sz w:val="24"/>
          <w:szCs w:val="24"/>
          <w:lang w:val="en-ZA"/>
        </w:rPr>
        <w:t xml:space="preserve"> </w:t>
      </w:r>
      <w:r w:rsidR="00BF178B" w:rsidRPr="00494952">
        <w:rPr>
          <w:sz w:val="24"/>
          <w:szCs w:val="24"/>
          <w:lang w:val="en-ZA"/>
        </w:rPr>
        <w:t>In 201</w:t>
      </w:r>
      <w:r w:rsidR="00A92B43">
        <w:rPr>
          <w:sz w:val="24"/>
          <w:szCs w:val="24"/>
          <w:lang w:val="en-ZA"/>
        </w:rPr>
        <w:t>8 we saw the fourth</w:t>
      </w:r>
      <w:r w:rsidR="00AC1811" w:rsidRPr="00494952">
        <w:rPr>
          <w:sz w:val="24"/>
          <w:szCs w:val="24"/>
          <w:lang w:val="en-ZA"/>
        </w:rPr>
        <w:t xml:space="preserve"> intake of </w:t>
      </w:r>
      <w:r w:rsidR="008E5C7A" w:rsidRPr="00494952">
        <w:rPr>
          <w:sz w:val="24"/>
          <w:szCs w:val="24"/>
          <w:lang w:val="en-ZA"/>
        </w:rPr>
        <w:t>t</w:t>
      </w:r>
      <w:r w:rsidR="00BE7DAA">
        <w:rPr>
          <w:sz w:val="24"/>
          <w:szCs w:val="24"/>
          <w:lang w:val="en-ZA"/>
        </w:rPr>
        <w:t>he one</w:t>
      </w:r>
      <w:r w:rsidR="001D1E78">
        <w:rPr>
          <w:sz w:val="24"/>
          <w:szCs w:val="24"/>
          <w:lang w:val="en-ZA"/>
        </w:rPr>
        <w:t>-</w:t>
      </w:r>
      <w:r w:rsidR="00A92B43">
        <w:rPr>
          <w:sz w:val="24"/>
          <w:szCs w:val="24"/>
          <w:lang w:val="en-ZA"/>
        </w:rPr>
        <w:t>year Postgraduate Diploma</w:t>
      </w:r>
      <w:r w:rsidR="008E5C7A" w:rsidRPr="00494952">
        <w:rPr>
          <w:sz w:val="24"/>
          <w:szCs w:val="24"/>
          <w:lang w:val="en-ZA"/>
        </w:rPr>
        <w:t xml:space="preserve"> in Applied Ethics</w:t>
      </w:r>
      <w:r w:rsidR="00463118" w:rsidRPr="00494952">
        <w:rPr>
          <w:sz w:val="24"/>
          <w:szCs w:val="24"/>
          <w:lang w:val="en-ZA"/>
        </w:rPr>
        <w:t xml:space="preserve"> students.</w:t>
      </w:r>
      <w:r w:rsidR="00645A49" w:rsidRPr="00494952">
        <w:rPr>
          <w:sz w:val="24"/>
          <w:szCs w:val="24"/>
          <w:lang w:val="en-ZA"/>
        </w:rPr>
        <w:t xml:space="preserve"> </w:t>
      </w:r>
      <w:r w:rsidR="00ED3563" w:rsidRPr="00494952">
        <w:rPr>
          <w:sz w:val="24"/>
          <w:szCs w:val="24"/>
          <w:lang w:val="en-ZA"/>
        </w:rPr>
        <w:t xml:space="preserve">This was a group </w:t>
      </w:r>
      <w:r w:rsidR="00A92B43">
        <w:rPr>
          <w:sz w:val="24"/>
          <w:szCs w:val="24"/>
          <w:lang w:val="en-ZA"/>
        </w:rPr>
        <w:t>of about 18</w:t>
      </w:r>
      <w:r w:rsidR="00ED3563" w:rsidRPr="00494952">
        <w:rPr>
          <w:sz w:val="24"/>
          <w:szCs w:val="24"/>
          <w:lang w:val="en-ZA"/>
        </w:rPr>
        <w:t xml:space="preserve"> students</w:t>
      </w:r>
      <w:r w:rsidR="00BE7DAA">
        <w:rPr>
          <w:sz w:val="24"/>
          <w:szCs w:val="24"/>
          <w:lang w:val="en-ZA"/>
        </w:rPr>
        <w:t>.</w:t>
      </w:r>
      <w:r w:rsidR="00D3523B" w:rsidRPr="00494952">
        <w:rPr>
          <w:sz w:val="24"/>
          <w:szCs w:val="24"/>
          <w:lang w:val="en-ZA"/>
        </w:rPr>
        <w:t xml:space="preserve"> The program is running well and excellent feedback from the students was received.</w:t>
      </w:r>
      <w:r w:rsidR="00BE7DAA">
        <w:rPr>
          <w:sz w:val="24"/>
          <w:szCs w:val="24"/>
          <w:lang w:val="en-ZA"/>
        </w:rPr>
        <w:t xml:space="preserve"> T</w:t>
      </w:r>
      <w:r w:rsidR="001D1E78">
        <w:rPr>
          <w:sz w:val="24"/>
          <w:szCs w:val="24"/>
          <w:lang w:val="en-ZA"/>
        </w:rPr>
        <w:t>h</w:t>
      </w:r>
      <w:r w:rsidR="00BE7DAA">
        <w:rPr>
          <w:sz w:val="24"/>
          <w:szCs w:val="24"/>
          <w:lang w:val="en-ZA"/>
        </w:rPr>
        <w:t>e rate of throughput can, however, improve.</w:t>
      </w:r>
      <w:r w:rsidR="00307180">
        <w:rPr>
          <w:sz w:val="24"/>
          <w:szCs w:val="24"/>
          <w:lang w:val="en-ZA"/>
        </w:rPr>
        <w:t xml:space="preserve"> We </w:t>
      </w:r>
      <w:r w:rsidR="006A345B">
        <w:rPr>
          <w:sz w:val="24"/>
          <w:szCs w:val="24"/>
          <w:lang w:val="en-ZA"/>
        </w:rPr>
        <w:t>do find that handling this ever-</w:t>
      </w:r>
      <w:r w:rsidR="00307180">
        <w:rPr>
          <w:sz w:val="24"/>
          <w:szCs w:val="24"/>
          <w:lang w:val="en-ZA"/>
        </w:rPr>
        <w:t>growing group of postgraduate students is becoming ever more demanding.</w:t>
      </w:r>
    </w:p>
    <w:p w:rsidR="00BF10A4" w:rsidRPr="00494952" w:rsidRDefault="00BF10A4" w:rsidP="008B7E70">
      <w:pPr>
        <w:jc w:val="both"/>
        <w:rPr>
          <w:sz w:val="24"/>
          <w:szCs w:val="24"/>
          <w:lang w:val="en-ZA"/>
        </w:rPr>
      </w:pPr>
    </w:p>
    <w:p w:rsidR="00897FD5" w:rsidRPr="00494952" w:rsidRDefault="00897FD5" w:rsidP="00897FD5">
      <w:pPr>
        <w:ind w:left="375"/>
        <w:jc w:val="both"/>
        <w:rPr>
          <w:sz w:val="24"/>
          <w:szCs w:val="24"/>
          <w:lang w:val="en-ZA"/>
        </w:rPr>
      </w:pPr>
      <w:r w:rsidRPr="001D1E78">
        <w:rPr>
          <w:b/>
          <w:sz w:val="24"/>
          <w:szCs w:val="24"/>
          <w:lang w:val="en-ZA"/>
        </w:rPr>
        <w:t>5.1.2</w:t>
      </w:r>
      <w:r w:rsidR="00BF10A4" w:rsidRPr="00494952">
        <w:rPr>
          <w:sz w:val="24"/>
          <w:szCs w:val="24"/>
          <w:lang w:val="en-ZA"/>
        </w:rPr>
        <w:t xml:space="preserve"> </w:t>
      </w:r>
      <w:proofErr w:type="spellStart"/>
      <w:r w:rsidR="00B53DC2" w:rsidRPr="00494952">
        <w:rPr>
          <w:sz w:val="24"/>
          <w:szCs w:val="24"/>
          <w:lang w:val="en-ZA"/>
        </w:rPr>
        <w:t>Prof.</w:t>
      </w:r>
      <w:proofErr w:type="spellEnd"/>
      <w:r w:rsidR="008B7E70" w:rsidRPr="00494952">
        <w:rPr>
          <w:sz w:val="24"/>
          <w:szCs w:val="24"/>
          <w:lang w:val="en-ZA"/>
        </w:rPr>
        <w:t xml:space="preserve"> van Niekerk was again</w:t>
      </w:r>
      <w:r w:rsidR="00BF10A4" w:rsidRPr="00494952">
        <w:rPr>
          <w:sz w:val="24"/>
          <w:szCs w:val="24"/>
          <w:lang w:val="en-ZA"/>
        </w:rPr>
        <w:t xml:space="preserve"> asked to offer a four</w:t>
      </w:r>
      <w:r w:rsidR="001D1E78">
        <w:rPr>
          <w:sz w:val="24"/>
          <w:szCs w:val="24"/>
          <w:lang w:val="en-ZA"/>
        </w:rPr>
        <w:t>-</w:t>
      </w:r>
      <w:r w:rsidR="00BF10A4" w:rsidRPr="00494952">
        <w:rPr>
          <w:sz w:val="24"/>
          <w:szCs w:val="24"/>
          <w:lang w:val="en-ZA"/>
        </w:rPr>
        <w:t>hour session on philosophy and ethics in business, part of the Senior E</w:t>
      </w:r>
      <w:r w:rsidR="00843FCA" w:rsidRPr="00494952">
        <w:rPr>
          <w:sz w:val="24"/>
          <w:szCs w:val="24"/>
          <w:lang w:val="en-ZA"/>
        </w:rPr>
        <w:t>xecutive Diploma Program of USB-ED.</w:t>
      </w:r>
      <w:r w:rsidRPr="00494952">
        <w:rPr>
          <w:sz w:val="24"/>
          <w:szCs w:val="24"/>
          <w:lang w:val="en-ZA"/>
        </w:rPr>
        <w:t xml:space="preserve"> Very positive feedback was received from this.</w:t>
      </w:r>
    </w:p>
    <w:p w:rsidR="00897FD5" w:rsidRPr="00494952" w:rsidRDefault="00897FD5" w:rsidP="00897FD5">
      <w:pPr>
        <w:ind w:left="375"/>
        <w:jc w:val="both"/>
        <w:rPr>
          <w:sz w:val="24"/>
          <w:szCs w:val="24"/>
          <w:lang w:val="en-ZA"/>
        </w:rPr>
      </w:pPr>
    </w:p>
    <w:p w:rsidR="00ED1055" w:rsidRDefault="00897FD5" w:rsidP="00D27093">
      <w:pPr>
        <w:ind w:left="375"/>
        <w:jc w:val="both"/>
        <w:rPr>
          <w:sz w:val="24"/>
          <w:szCs w:val="24"/>
          <w:lang w:val="en-ZA"/>
        </w:rPr>
      </w:pPr>
      <w:r w:rsidRPr="001D1E78">
        <w:rPr>
          <w:b/>
          <w:sz w:val="24"/>
          <w:szCs w:val="24"/>
          <w:lang w:val="en-ZA"/>
        </w:rPr>
        <w:t>5</w:t>
      </w:r>
      <w:r w:rsidR="00626F8C" w:rsidRPr="001D1E78">
        <w:rPr>
          <w:b/>
          <w:sz w:val="24"/>
          <w:szCs w:val="24"/>
          <w:lang w:val="en-ZA"/>
        </w:rPr>
        <w:t>.1.3</w:t>
      </w:r>
      <w:r w:rsidR="00626F8C" w:rsidRPr="00494952">
        <w:rPr>
          <w:sz w:val="24"/>
          <w:szCs w:val="24"/>
          <w:lang w:val="en-ZA"/>
        </w:rPr>
        <w:t xml:space="preserve"> </w:t>
      </w:r>
      <w:proofErr w:type="spellStart"/>
      <w:r w:rsidR="00B53DC2" w:rsidRPr="00494952">
        <w:rPr>
          <w:sz w:val="24"/>
          <w:szCs w:val="24"/>
          <w:lang w:val="en-ZA"/>
        </w:rPr>
        <w:t>Prof.</w:t>
      </w:r>
      <w:proofErr w:type="spellEnd"/>
      <w:r w:rsidR="00626F8C" w:rsidRPr="00494952">
        <w:rPr>
          <w:sz w:val="24"/>
          <w:szCs w:val="24"/>
          <w:lang w:val="en-ZA"/>
        </w:rPr>
        <w:t xml:space="preserve"> van Niekerk, </w:t>
      </w:r>
      <w:proofErr w:type="spellStart"/>
      <w:r w:rsidR="00B53DC2" w:rsidRPr="00494952">
        <w:rPr>
          <w:sz w:val="24"/>
          <w:szCs w:val="24"/>
          <w:lang w:val="en-ZA"/>
        </w:rPr>
        <w:t>Dr.</w:t>
      </w:r>
      <w:proofErr w:type="spellEnd"/>
      <w:r w:rsidR="00B53DC2" w:rsidRPr="00494952">
        <w:rPr>
          <w:sz w:val="24"/>
          <w:szCs w:val="24"/>
          <w:lang w:val="en-ZA"/>
        </w:rPr>
        <w:t xml:space="preserve"> </w:t>
      </w:r>
      <w:proofErr w:type="spellStart"/>
      <w:r w:rsidR="00626F8C" w:rsidRPr="00494952">
        <w:rPr>
          <w:sz w:val="24"/>
          <w:szCs w:val="24"/>
          <w:lang w:val="en-ZA"/>
        </w:rPr>
        <w:t>Woermann</w:t>
      </w:r>
      <w:proofErr w:type="spellEnd"/>
      <w:r w:rsidR="00626F8C" w:rsidRPr="00494952">
        <w:rPr>
          <w:sz w:val="24"/>
          <w:szCs w:val="24"/>
          <w:lang w:val="en-ZA"/>
        </w:rPr>
        <w:t xml:space="preserve"> and </w:t>
      </w:r>
      <w:proofErr w:type="spellStart"/>
      <w:r w:rsidR="006A345B">
        <w:rPr>
          <w:sz w:val="24"/>
          <w:szCs w:val="24"/>
          <w:lang w:val="en-ZA"/>
        </w:rPr>
        <w:t>Prof</w:t>
      </w:r>
      <w:r w:rsidR="00B53DC2" w:rsidRPr="00494952">
        <w:rPr>
          <w:sz w:val="24"/>
          <w:szCs w:val="24"/>
          <w:lang w:val="en-ZA"/>
        </w:rPr>
        <w:t>.</w:t>
      </w:r>
      <w:proofErr w:type="spellEnd"/>
      <w:r w:rsidR="00B53DC2" w:rsidRPr="00494952">
        <w:rPr>
          <w:sz w:val="24"/>
          <w:szCs w:val="24"/>
          <w:lang w:val="en-ZA"/>
        </w:rPr>
        <w:t xml:space="preserve"> </w:t>
      </w:r>
      <w:r w:rsidR="00BE7DAA">
        <w:rPr>
          <w:sz w:val="24"/>
          <w:szCs w:val="24"/>
          <w:lang w:val="en-ZA"/>
        </w:rPr>
        <w:t>Smit again</w:t>
      </w:r>
      <w:r w:rsidR="004F40C2" w:rsidRPr="00494952">
        <w:rPr>
          <w:sz w:val="24"/>
          <w:szCs w:val="24"/>
          <w:lang w:val="en-ZA"/>
        </w:rPr>
        <w:t xml:space="preserve"> offered a complete module in the PG Dip (Future Studies) program at the Business School</w:t>
      </w:r>
      <w:r w:rsidR="00691B18" w:rsidRPr="00494952">
        <w:rPr>
          <w:sz w:val="24"/>
          <w:szCs w:val="24"/>
          <w:lang w:val="en-ZA"/>
        </w:rPr>
        <w:t>; ethi</w:t>
      </w:r>
      <w:r w:rsidR="004F40C2" w:rsidRPr="00494952">
        <w:rPr>
          <w:sz w:val="24"/>
          <w:szCs w:val="24"/>
          <w:lang w:val="en-ZA"/>
        </w:rPr>
        <w:t>cs for</w:t>
      </w:r>
      <w:r w:rsidR="00587537" w:rsidRPr="00494952">
        <w:rPr>
          <w:sz w:val="24"/>
          <w:szCs w:val="24"/>
          <w:lang w:val="en-ZA"/>
        </w:rPr>
        <w:t>ms</w:t>
      </w:r>
      <w:r w:rsidR="00B53DC2" w:rsidRPr="00494952">
        <w:rPr>
          <w:sz w:val="24"/>
          <w:szCs w:val="24"/>
          <w:lang w:val="en-ZA"/>
        </w:rPr>
        <w:t xml:space="preserve"> </w:t>
      </w:r>
      <w:r w:rsidR="004F40C2" w:rsidRPr="00494952">
        <w:rPr>
          <w:sz w:val="24"/>
          <w:szCs w:val="24"/>
          <w:lang w:val="en-ZA"/>
        </w:rPr>
        <w:t>an integral part of this module.</w:t>
      </w:r>
      <w:r w:rsidR="00691B18" w:rsidRPr="00494952">
        <w:rPr>
          <w:sz w:val="24"/>
          <w:szCs w:val="24"/>
          <w:lang w:val="en-ZA"/>
        </w:rPr>
        <w:t xml:space="preserve"> Very positive feedback was received about this contribution.</w:t>
      </w:r>
      <w:r w:rsidR="001C3391">
        <w:rPr>
          <w:sz w:val="24"/>
          <w:szCs w:val="24"/>
          <w:lang w:val="en-ZA"/>
        </w:rPr>
        <w:t xml:space="preserve"> At the same time</w:t>
      </w:r>
      <w:r w:rsidR="001D1E78">
        <w:rPr>
          <w:sz w:val="24"/>
          <w:szCs w:val="24"/>
          <w:lang w:val="en-ZA"/>
        </w:rPr>
        <w:t>,</w:t>
      </w:r>
      <w:r w:rsidR="001C3391">
        <w:rPr>
          <w:sz w:val="24"/>
          <w:szCs w:val="24"/>
          <w:lang w:val="en-ZA"/>
        </w:rPr>
        <w:t xml:space="preserve"> we were all quite surprised to not</w:t>
      </w:r>
      <w:r w:rsidR="001D1E78">
        <w:rPr>
          <w:sz w:val="24"/>
          <w:szCs w:val="24"/>
          <w:lang w:val="en-ZA"/>
        </w:rPr>
        <w:t>e</w:t>
      </w:r>
      <w:r w:rsidR="001C3391">
        <w:rPr>
          <w:sz w:val="24"/>
          <w:szCs w:val="24"/>
          <w:lang w:val="en-ZA"/>
        </w:rPr>
        <w:t xml:space="preserve"> the significant increase in administrative work t</w:t>
      </w:r>
      <w:r w:rsidR="001D1E78">
        <w:rPr>
          <w:sz w:val="24"/>
          <w:szCs w:val="24"/>
          <w:lang w:val="en-ZA"/>
        </w:rPr>
        <w:t>h</w:t>
      </w:r>
      <w:r w:rsidR="001C3391">
        <w:rPr>
          <w:sz w:val="24"/>
          <w:szCs w:val="24"/>
          <w:lang w:val="en-ZA"/>
        </w:rPr>
        <w:t>at ten</w:t>
      </w:r>
      <w:r w:rsidR="001D1E78">
        <w:rPr>
          <w:sz w:val="24"/>
          <w:szCs w:val="24"/>
          <w:lang w:val="en-ZA"/>
        </w:rPr>
        <w:t>d</w:t>
      </w:r>
      <w:r w:rsidR="001C3391">
        <w:rPr>
          <w:sz w:val="24"/>
          <w:szCs w:val="24"/>
          <w:lang w:val="en-ZA"/>
        </w:rPr>
        <w:t>s to accompany this service course. The matter is due to be discussed in more detail in the department and Centre.</w:t>
      </w:r>
    </w:p>
    <w:p w:rsidR="00307180" w:rsidRDefault="00307180" w:rsidP="00D27093">
      <w:pPr>
        <w:ind w:left="375"/>
        <w:jc w:val="both"/>
        <w:rPr>
          <w:sz w:val="24"/>
          <w:szCs w:val="24"/>
          <w:lang w:val="en-ZA"/>
        </w:rPr>
      </w:pPr>
    </w:p>
    <w:p w:rsidR="00307180" w:rsidRDefault="00307180" w:rsidP="00D27093">
      <w:pPr>
        <w:ind w:left="375"/>
        <w:jc w:val="both"/>
        <w:rPr>
          <w:sz w:val="24"/>
          <w:szCs w:val="24"/>
          <w:lang w:val="en-ZA"/>
        </w:rPr>
      </w:pPr>
      <w:r w:rsidRPr="006A345B">
        <w:rPr>
          <w:b/>
          <w:sz w:val="24"/>
          <w:szCs w:val="24"/>
          <w:lang w:val="en-ZA"/>
        </w:rPr>
        <w:t>5.1.4</w:t>
      </w:r>
      <w:r>
        <w:rPr>
          <w:sz w:val="24"/>
          <w:szCs w:val="24"/>
          <w:lang w:val="en-ZA"/>
        </w:rPr>
        <w:t xml:space="preserve"> </w:t>
      </w:r>
      <w:proofErr w:type="spellStart"/>
      <w:r>
        <w:rPr>
          <w:sz w:val="24"/>
          <w:szCs w:val="24"/>
          <w:lang w:val="en-ZA"/>
        </w:rPr>
        <w:t>Prof.</w:t>
      </w:r>
      <w:proofErr w:type="spellEnd"/>
      <w:r>
        <w:rPr>
          <w:sz w:val="24"/>
          <w:szCs w:val="24"/>
          <w:lang w:val="en-ZA"/>
        </w:rPr>
        <w:t xml:space="preserve"> van Niekerk was invited to offer a lecture series in the philosophy of history at the Summer School of UCT during January 2018.</w:t>
      </w:r>
    </w:p>
    <w:p w:rsidR="00CB2338" w:rsidRDefault="00CB2338" w:rsidP="00ED1055">
      <w:pPr>
        <w:jc w:val="both"/>
        <w:rPr>
          <w:sz w:val="24"/>
          <w:szCs w:val="24"/>
          <w:lang w:val="en-ZA"/>
        </w:rPr>
      </w:pPr>
    </w:p>
    <w:p w:rsidR="00322F89" w:rsidRPr="00494952" w:rsidRDefault="00322F89" w:rsidP="00322F89">
      <w:pPr>
        <w:jc w:val="both"/>
        <w:rPr>
          <w:sz w:val="24"/>
          <w:szCs w:val="24"/>
          <w:lang w:val="en-ZA"/>
        </w:rPr>
      </w:pPr>
    </w:p>
    <w:p w:rsidR="00AC1811" w:rsidRPr="001D1E78" w:rsidRDefault="00307180" w:rsidP="001D1E78">
      <w:pPr>
        <w:jc w:val="both"/>
        <w:rPr>
          <w:b/>
          <w:sz w:val="24"/>
          <w:szCs w:val="24"/>
          <w:lang w:val="en-ZA"/>
        </w:rPr>
      </w:pPr>
      <w:r>
        <w:rPr>
          <w:b/>
          <w:sz w:val="24"/>
          <w:szCs w:val="24"/>
          <w:lang w:val="en-ZA"/>
        </w:rPr>
        <w:t>5.2</w:t>
      </w:r>
      <w:r w:rsidR="001D1E78">
        <w:rPr>
          <w:b/>
          <w:sz w:val="24"/>
          <w:szCs w:val="24"/>
          <w:lang w:val="en-ZA"/>
        </w:rPr>
        <w:t xml:space="preserve"> </w:t>
      </w:r>
      <w:r w:rsidR="00AC1811" w:rsidRPr="001D1E78">
        <w:rPr>
          <w:b/>
          <w:sz w:val="24"/>
          <w:szCs w:val="24"/>
          <w:lang w:val="en-ZA"/>
        </w:rPr>
        <w:t>Ethics committees and services</w:t>
      </w:r>
    </w:p>
    <w:p w:rsidR="00AC1811" w:rsidRPr="00494952" w:rsidRDefault="00AC1811" w:rsidP="00293F2F">
      <w:pPr>
        <w:ind w:left="375"/>
        <w:jc w:val="both"/>
        <w:rPr>
          <w:b/>
          <w:sz w:val="24"/>
          <w:szCs w:val="24"/>
          <w:lang w:val="en-ZA"/>
        </w:rPr>
      </w:pPr>
    </w:p>
    <w:p w:rsidR="00AC1811" w:rsidRPr="00494952" w:rsidRDefault="00AC1811" w:rsidP="001D1E78">
      <w:pPr>
        <w:jc w:val="both"/>
        <w:rPr>
          <w:sz w:val="24"/>
          <w:lang w:val="en-ZA"/>
        </w:rPr>
      </w:pPr>
      <w:r w:rsidRPr="00494952">
        <w:rPr>
          <w:sz w:val="24"/>
          <w:lang w:val="en-ZA"/>
        </w:rPr>
        <w:t>Personnel of the Centre serve as members of a variety of ethics committees/institutional review boards at Stellenbosch University and elsewhere.</w:t>
      </w:r>
    </w:p>
    <w:p w:rsidR="00AC1811" w:rsidRPr="00494952" w:rsidRDefault="00AC1811" w:rsidP="00293F2F">
      <w:pPr>
        <w:ind w:left="360"/>
        <w:jc w:val="both"/>
        <w:rPr>
          <w:sz w:val="24"/>
          <w:lang w:val="en-ZA"/>
        </w:rPr>
      </w:pPr>
    </w:p>
    <w:p w:rsidR="00AC1811" w:rsidRPr="00494952" w:rsidRDefault="00A33366" w:rsidP="00293F2F">
      <w:pPr>
        <w:ind w:left="360"/>
        <w:jc w:val="both"/>
        <w:rPr>
          <w:sz w:val="24"/>
          <w:lang w:val="en-ZA"/>
        </w:rPr>
      </w:pPr>
      <w:r>
        <w:rPr>
          <w:sz w:val="24"/>
          <w:lang w:val="en-ZA"/>
        </w:rPr>
        <w:t>5.2</w:t>
      </w:r>
      <w:r w:rsidR="00B85A8B" w:rsidRPr="00494952">
        <w:rPr>
          <w:sz w:val="24"/>
          <w:lang w:val="en-ZA"/>
        </w:rPr>
        <w:t>.1</w:t>
      </w:r>
      <w:r w:rsidR="00CD0B08" w:rsidRPr="00494952">
        <w:rPr>
          <w:sz w:val="24"/>
          <w:lang w:val="en-ZA"/>
        </w:rPr>
        <w:t xml:space="preserve"> Membership of</w:t>
      </w:r>
      <w:r w:rsidR="009601A8" w:rsidRPr="00494952">
        <w:rPr>
          <w:sz w:val="24"/>
          <w:lang w:val="en-ZA"/>
        </w:rPr>
        <w:t>,</w:t>
      </w:r>
      <w:r w:rsidR="00BF10A4" w:rsidRPr="00494952">
        <w:rPr>
          <w:sz w:val="24"/>
          <w:lang w:val="en-ZA"/>
        </w:rPr>
        <w:t xml:space="preserve"> and service to</w:t>
      </w:r>
      <w:r w:rsidR="009601A8" w:rsidRPr="00494952">
        <w:rPr>
          <w:sz w:val="24"/>
          <w:lang w:val="en-ZA"/>
        </w:rPr>
        <w:t>,</w:t>
      </w:r>
      <w:r w:rsidR="00BF10A4" w:rsidRPr="00494952">
        <w:rPr>
          <w:sz w:val="24"/>
          <w:lang w:val="en-ZA"/>
        </w:rPr>
        <w:t xml:space="preserve"> the following committees continued</w:t>
      </w:r>
      <w:r w:rsidR="00AC1811" w:rsidRPr="00494952">
        <w:rPr>
          <w:sz w:val="24"/>
          <w:lang w:val="en-ZA"/>
        </w:rPr>
        <w:t>:</w:t>
      </w:r>
    </w:p>
    <w:p w:rsidR="006F1989" w:rsidRPr="006F1989" w:rsidRDefault="006F1989" w:rsidP="006F1989">
      <w:pPr>
        <w:ind w:left="1080"/>
        <w:jc w:val="both"/>
        <w:rPr>
          <w:sz w:val="24"/>
          <w:lang w:val="en-ZA"/>
        </w:rPr>
      </w:pPr>
    </w:p>
    <w:p w:rsidR="00230B6F" w:rsidRPr="00230B6F" w:rsidRDefault="00B53DC2" w:rsidP="007A1B9A">
      <w:pPr>
        <w:pStyle w:val="ListParagraph"/>
        <w:numPr>
          <w:ilvl w:val="0"/>
          <w:numId w:val="11"/>
        </w:numPr>
        <w:jc w:val="both"/>
        <w:rPr>
          <w:sz w:val="24"/>
          <w:szCs w:val="24"/>
          <w:lang w:val="en-ZA"/>
        </w:rPr>
      </w:pPr>
      <w:proofErr w:type="spellStart"/>
      <w:r w:rsidRPr="00230B6F">
        <w:rPr>
          <w:sz w:val="24"/>
          <w:szCs w:val="24"/>
          <w:lang w:val="en-ZA"/>
        </w:rPr>
        <w:t>Prof.</w:t>
      </w:r>
      <w:proofErr w:type="spellEnd"/>
      <w:r w:rsidR="007A4220" w:rsidRPr="00230B6F">
        <w:rPr>
          <w:sz w:val="24"/>
          <w:szCs w:val="24"/>
          <w:lang w:val="en-ZA"/>
        </w:rPr>
        <w:t xml:space="preserve"> van Niekerk is chair of the Senate Research Ethics C</w:t>
      </w:r>
      <w:r w:rsidR="00113596" w:rsidRPr="00230B6F">
        <w:rPr>
          <w:sz w:val="24"/>
          <w:szCs w:val="24"/>
          <w:lang w:val="en-ZA"/>
        </w:rPr>
        <w:t>ommittee of Stellenbosch Univer</w:t>
      </w:r>
      <w:r w:rsidR="007A4220" w:rsidRPr="00230B6F">
        <w:rPr>
          <w:sz w:val="24"/>
          <w:szCs w:val="24"/>
          <w:lang w:val="en-ZA"/>
        </w:rPr>
        <w:t>sity – the policy making body of the University</w:t>
      </w:r>
      <w:r w:rsidR="00947288" w:rsidRPr="00230B6F">
        <w:rPr>
          <w:sz w:val="24"/>
          <w:szCs w:val="24"/>
          <w:lang w:val="en-ZA"/>
        </w:rPr>
        <w:t>, which also appoints and accredits</w:t>
      </w:r>
      <w:r w:rsidR="00947288" w:rsidRPr="00230B6F">
        <w:rPr>
          <w:sz w:val="24"/>
          <w:lang w:val="en-ZA"/>
        </w:rPr>
        <w:t xml:space="preserve"> members of all the Research Ethics Committees of the University.</w:t>
      </w:r>
      <w:r w:rsidR="00230B6F" w:rsidRPr="00230B6F">
        <w:rPr>
          <w:sz w:val="24"/>
          <w:lang w:val="en-ZA"/>
        </w:rPr>
        <w:t xml:space="preserve"> </w:t>
      </w:r>
      <w:r w:rsidR="00230B6F" w:rsidRPr="00230B6F">
        <w:rPr>
          <w:sz w:val="24"/>
          <w:szCs w:val="24"/>
          <w:lang w:val="en-ZA"/>
        </w:rPr>
        <w:t>This committee has, over the past few years, had to deal with a number of very difficult challenges, not least of which is the difficulty of soliciting personnel to serve on the required numbers of REC’s on campus.  Some solutions, such as e.g. freeing up time of academics to act as chairs of these committees, are currently in the offing.</w:t>
      </w:r>
    </w:p>
    <w:p w:rsidR="00947288" w:rsidRDefault="00556CD3" w:rsidP="00230B6F">
      <w:pPr>
        <w:jc w:val="both"/>
        <w:rPr>
          <w:sz w:val="24"/>
          <w:lang w:val="en-ZA"/>
        </w:rPr>
      </w:pPr>
      <w:r>
        <w:rPr>
          <w:sz w:val="24"/>
          <w:lang w:val="en-ZA"/>
        </w:rPr>
        <w:lastRenderedPageBreak/>
        <w:t xml:space="preserve"> </w:t>
      </w:r>
    </w:p>
    <w:p w:rsidR="00556CD3" w:rsidRDefault="00556CD3" w:rsidP="00556CD3">
      <w:pPr>
        <w:ind w:left="1080"/>
        <w:jc w:val="both"/>
        <w:rPr>
          <w:sz w:val="24"/>
          <w:lang w:val="en-ZA"/>
        </w:rPr>
      </w:pPr>
    </w:p>
    <w:p w:rsidR="00521E5D" w:rsidRDefault="00521E5D" w:rsidP="00947288">
      <w:pPr>
        <w:numPr>
          <w:ilvl w:val="0"/>
          <w:numId w:val="2"/>
        </w:numPr>
        <w:jc w:val="both"/>
        <w:rPr>
          <w:sz w:val="24"/>
          <w:lang w:val="en-ZA"/>
        </w:rPr>
      </w:pPr>
      <w:proofErr w:type="spellStart"/>
      <w:r>
        <w:rPr>
          <w:sz w:val="24"/>
          <w:lang w:val="en-ZA"/>
        </w:rPr>
        <w:t>Prof.</w:t>
      </w:r>
      <w:proofErr w:type="spellEnd"/>
      <w:r>
        <w:rPr>
          <w:sz w:val="24"/>
          <w:lang w:val="en-ZA"/>
        </w:rPr>
        <w:t xml:space="preserve"> van Niekerk</w:t>
      </w:r>
      <w:r w:rsidR="006A345B">
        <w:rPr>
          <w:sz w:val="24"/>
          <w:lang w:val="en-ZA"/>
        </w:rPr>
        <w:t xml:space="preserve">, together with </w:t>
      </w:r>
      <w:proofErr w:type="spellStart"/>
      <w:r w:rsidR="006A345B">
        <w:rPr>
          <w:sz w:val="24"/>
          <w:lang w:val="en-ZA"/>
        </w:rPr>
        <w:t>P</w:t>
      </w:r>
      <w:r w:rsidR="00307180">
        <w:rPr>
          <w:sz w:val="24"/>
          <w:lang w:val="en-ZA"/>
        </w:rPr>
        <w:t>rof.</w:t>
      </w:r>
      <w:proofErr w:type="spellEnd"/>
      <w:r w:rsidR="00307180">
        <w:rPr>
          <w:sz w:val="24"/>
          <w:lang w:val="en-ZA"/>
        </w:rPr>
        <w:t xml:space="preserve"> </w:t>
      </w:r>
      <w:proofErr w:type="spellStart"/>
      <w:r w:rsidR="00307180">
        <w:rPr>
          <w:sz w:val="24"/>
          <w:lang w:val="en-ZA"/>
        </w:rPr>
        <w:t>Roodt</w:t>
      </w:r>
      <w:proofErr w:type="spellEnd"/>
      <w:r w:rsidR="00307180">
        <w:rPr>
          <w:sz w:val="24"/>
          <w:lang w:val="en-ZA"/>
        </w:rPr>
        <w:t>,</w:t>
      </w:r>
      <w:r>
        <w:rPr>
          <w:sz w:val="24"/>
          <w:lang w:val="en-ZA"/>
        </w:rPr>
        <w:t xml:space="preserve"> was invited to serve on the task team for the reformulation and reconceptualization of Stellenbosch University’s values, in view of the future strategic planning of the university in their centenary year (2018).  This invitation came in the aftermath of his presentation at the comprehensive strategic planning session at the beginning of 2017.</w:t>
      </w:r>
      <w:r w:rsidR="001D1E78">
        <w:rPr>
          <w:sz w:val="24"/>
          <w:lang w:val="en-ZA"/>
        </w:rPr>
        <w:t xml:space="preserve"> </w:t>
      </w:r>
      <w:r>
        <w:rPr>
          <w:sz w:val="24"/>
          <w:lang w:val="en-ZA"/>
        </w:rPr>
        <w:t>These new values have been accepted and will become part of the University’s strategic plan in the course of 2018.</w:t>
      </w:r>
    </w:p>
    <w:p w:rsidR="00556CD3" w:rsidRDefault="00556CD3" w:rsidP="00556CD3">
      <w:pPr>
        <w:pStyle w:val="ListParagraph"/>
        <w:rPr>
          <w:sz w:val="24"/>
          <w:lang w:val="en-ZA"/>
        </w:rPr>
      </w:pPr>
    </w:p>
    <w:p w:rsidR="006F1989" w:rsidRDefault="00556CD3" w:rsidP="00556CD3">
      <w:pPr>
        <w:numPr>
          <w:ilvl w:val="0"/>
          <w:numId w:val="2"/>
        </w:numPr>
        <w:jc w:val="both"/>
        <w:rPr>
          <w:sz w:val="24"/>
          <w:lang w:val="en-ZA"/>
        </w:rPr>
      </w:pPr>
      <w:r>
        <w:rPr>
          <w:sz w:val="24"/>
          <w:lang w:val="en-ZA"/>
        </w:rPr>
        <w:t>Van Niekerk c</w:t>
      </w:r>
      <w:r w:rsidR="00685385">
        <w:rPr>
          <w:sz w:val="24"/>
          <w:lang w:val="en-ZA"/>
        </w:rPr>
        <w:t>ontributed to the comprehensive Heads of Argument document</w:t>
      </w:r>
      <w:r>
        <w:rPr>
          <w:sz w:val="24"/>
          <w:lang w:val="en-ZA"/>
        </w:rPr>
        <w:t xml:space="preserve"> of Stellenbosch University in preparation for the court case about the position of Afrikaans as language of tuition at the university. This </w:t>
      </w:r>
      <w:r w:rsidR="00307180">
        <w:rPr>
          <w:sz w:val="24"/>
          <w:lang w:val="en-ZA"/>
        </w:rPr>
        <w:t>case was heard in September 2018</w:t>
      </w:r>
      <w:r>
        <w:rPr>
          <w:sz w:val="24"/>
          <w:lang w:val="en-ZA"/>
        </w:rPr>
        <w:t>, and comfortably won by the university.</w:t>
      </w:r>
      <w:r w:rsidR="00307180">
        <w:rPr>
          <w:sz w:val="24"/>
          <w:lang w:val="en-ZA"/>
        </w:rPr>
        <w:t xml:space="preserve"> It was then taken on appeal, and judgment is due in A</w:t>
      </w:r>
      <w:r w:rsidR="001114B3">
        <w:rPr>
          <w:sz w:val="24"/>
          <w:lang w:val="en-ZA"/>
        </w:rPr>
        <w:t>u</w:t>
      </w:r>
      <w:r w:rsidR="00307180">
        <w:rPr>
          <w:sz w:val="24"/>
          <w:lang w:val="en-ZA"/>
        </w:rPr>
        <w:t>gust 2019.</w:t>
      </w:r>
    </w:p>
    <w:p w:rsidR="006F1989" w:rsidRPr="006F1989" w:rsidRDefault="006F1989" w:rsidP="00EB1195">
      <w:pPr>
        <w:jc w:val="both"/>
        <w:rPr>
          <w:sz w:val="24"/>
          <w:lang w:val="en-ZA"/>
        </w:rPr>
      </w:pPr>
    </w:p>
    <w:p w:rsidR="00307180" w:rsidRDefault="00B53DC2" w:rsidP="00307180">
      <w:pPr>
        <w:numPr>
          <w:ilvl w:val="0"/>
          <w:numId w:val="2"/>
        </w:numPr>
        <w:jc w:val="both"/>
        <w:rPr>
          <w:sz w:val="24"/>
          <w:lang w:val="en-ZA"/>
        </w:rPr>
      </w:pPr>
      <w:proofErr w:type="spellStart"/>
      <w:r w:rsidRPr="00494952">
        <w:rPr>
          <w:sz w:val="24"/>
          <w:szCs w:val="24"/>
          <w:lang w:val="en-ZA"/>
        </w:rPr>
        <w:t>Prof.</w:t>
      </w:r>
      <w:proofErr w:type="spellEnd"/>
      <w:r w:rsidR="00A47C7E" w:rsidRPr="00494952">
        <w:rPr>
          <w:sz w:val="24"/>
          <w:szCs w:val="24"/>
          <w:lang w:val="en-ZA"/>
        </w:rPr>
        <w:t xml:space="preserve"> van Niekerk is a member of the governing board of the Centre for Medical Ethics and Law (CMEL) in the FMHS.</w:t>
      </w:r>
    </w:p>
    <w:p w:rsidR="00307180" w:rsidRDefault="00307180" w:rsidP="00307180">
      <w:pPr>
        <w:pStyle w:val="ListParagraph"/>
        <w:rPr>
          <w:bCs/>
          <w:sz w:val="24"/>
          <w:szCs w:val="24"/>
          <w:lang w:val="en-ZA"/>
        </w:rPr>
      </w:pPr>
    </w:p>
    <w:p w:rsidR="00063A5C" w:rsidRDefault="00B53DC2" w:rsidP="00063A5C">
      <w:pPr>
        <w:numPr>
          <w:ilvl w:val="0"/>
          <w:numId w:val="2"/>
        </w:numPr>
        <w:jc w:val="both"/>
        <w:rPr>
          <w:sz w:val="24"/>
          <w:lang w:val="en-ZA"/>
        </w:rPr>
      </w:pPr>
      <w:proofErr w:type="spellStart"/>
      <w:r w:rsidRPr="00307180">
        <w:rPr>
          <w:bCs/>
          <w:sz w:val="24"/>
          <w:szCs w:val="24"/>
          <w:lang w:val="en-ZA"/>
        </w:rPr>
        <w:t>Dr.</w:t>
      </w:r>
      <w:proofErr w:type="spellEnd"/>
      <w:r w:rsidRPr="00307180">
        <w:rPr>
          <w:bCs/>
          <w:sz w:val="24"/>
          <w:szCs w:val="24"/>
          <w:lang w:val="en-ZA"/>
        </w:rPr>
        <w:t xml:space="preserve"> </w:t>
      </w:r>
      <w:proofErr w:type="spellStart"/>
      <w:r w:rsidR="006D0CD8" w:rsidRPr="00307180">
        <w:rPr>
          <w:bCs/>
          <w:sz w:val="24"/>
          <w:szCs w:val="24"/>
          <w:lang w:val="en-ZA"/>
        </w:rPr>
        <w:t>Woermann</w:t>
      </w:r>
      <w:proofErr w:type="spellEnd"/>
      <w:r w:rsidR="006D0CD8" w:rsidRPr="00307180">
        <w:rPr>
          <w:bCs/>
          <w:sz w:val="24"/>
          <w:szCs w:val="24"/>
          <w:lang w:val="en-ZA"/>
        </w:rPr>
        <w:t xml:space="preserve"> is a member of the </w:t>
      </w:r>
      <w:r w:rsidR="00AC1811" w:rsidRPr="00307180">
        <w:rPr>
          <w:bCs/>
          <w:sz w:val="24"/>
          <w:szCs w:val="24"/>
          <w:lang w:val="en-ZA"/>
        </w:rPr>
        <w:t>Governing Committee for the Anticorruption Centre for Education and Research</w:t>
      </w:r>
      <w:r w:rsidR="00AC1811" w:rsidRPr="00307180">
        <w:rPr>
          <w:bCs/>
          <w:i/>
          <w:sz w:val="24"/>
          <w:szCs w:val="24"/>
          <w:lang w:val="en-ZA"/>
        </w:rPr>
        <w:t xml:space="preserve"> </w:t>
      </w:r>
      <w:r w:rsidR="00AC1811" w:rsidRPr="00307180">
        <w:rPr>
          <w:bCs/>
          <w:sz w:val="24"/>
          <w:szCs w:val="24"/>
          <w:lang w:val="en-ZA"/>
        </w:rPr>
        <w:t>(AC</w:t>
      </w:r>
      <w:r w:rsidR="008F504C" w:rsidRPr="00307180">
        <w:rPr>
          <w:bCs/>
          <w:sz w:val="24"/>
          <w:szCs w:val="24"/>
          <w:lang w:val="en-ZA"/>
        </w:rPr>
        <w:t>CERUS), as well as the Centre for Corporate Governance at the Business School,</w:t>
      </w:r>
      <w:r w:rsidR="00277F92" w:rsidRPr="00307180">
        <w:rPr>
          <w:bCs/>
          <w:sz w:val="24"/>
          <w:szCs w:val="24"/>
          <w:lang w:val="en-ZA"/>
        </w:rPr>
        <w:t xml:space="preserve"> Stellenbosch University.</w:t>
      </w:r>
    </w:p>
    <w:p w:rsidR="00063A5C" w:rsidRDefault="00063A5C" w:rsidP="00063A5C">
      <w:pPr>
        <w:pStyle w:val="ListParagraph"/>
        <w:rPr>
          <w:sz w:val="24"/>
          <w:lang w:val="en-ZA"/>
        </w:rPr>
      </w:pPr>
    </w:p>
    <w:p w:rsidR="00063A5C" w:rsidRPr="00063A5C" w:rsidRDefault="00063A5C" w:rsidP="00063A5C">
      <w:pPr>
        <w:numPr>
          <w:ilvl w:val="0"/>
          <w:numId w:val="2"/>
        </w:numPr>
        <w:jc w:val="both"/>
        <w:rPr>
          <w:sz w:val="24"/>
          <w:lang w:val="en-ZA"/>
        </w:rPr>
      </w:pPr>
      <w:r w:rsidRPr="00063A5C">
        <w:rPr>
          <w:sz w:val="24"/>
          <w:lang w:val="en-ZA"/>
        </w:rPr>
        <w:t xml:space="preserve">Dr Hall serves on the Ethics Committee of the </w:t>
      </w:r>
      <w:proofErr w:type="spellStart"/>
      <w:r w:rsidRPr="00063A5C">
        <w:rPr>
          <w:sz w:val="24"/>
          <w:lang w:val="en-ZA"/>
        </w:rPr>
        <w:t>Humaniora</w:t>
      </w:r>
      <w:proofErr w:type="spellEnd"/>
      <w:r w:rsidRPr="00063A5C">
        <w:rPr>
          <w:sz w:val="24"/>
          <w:lang w:val="en-ZA"/>
        </w:rPr>
        <w:t>. Dr Hall has also been elected vice-chair of that committee.</w:t>
      </w:r>
    </w:p>
    <w:p w:rsidR="00063A5C" w:rsidRPr="00063A5C" w:rsidRDefault="00063A5C" w:rsidP="00063A5C">
      <w:pPr>
        <w:ind w:left="1080"/>
        <w:jc w:val="both"/>
        <w:rPr>
          <w:sz w:val="24"/>
          <w:lang w:val="en-ZA"/>
        </w:rPr>
      </w:pPr>
    </w:p>
    <w:p w:rsidR="00063A5C" w:rsidRPr="00307180" w:rsidRDefault="00063A5C" w:rsidP="00063A5C">
      <w:pPr>
        <w:numPr>
          <w:ilvl w:val="0"/>
          <w:numId w:val="2"/>
        </w:numPr>
        <w:jc w:val="both"/>
        <w:rPr>
          <w:sz w:val="24"/>
          <w:lang w:val="en-ZA"/>
        </w:rPr>
      </w:pPr>
      <w:r w:rsidRPr="003B2B4A">
        <w:rPr>
          <w:color w:val="1C1D1E"/>
          <w:sz w:val="24"/>
          <w:szCs w:val="24"/>
          <w:shd w:val="clear" w:color="auto" w:fill="FFFFFF"/>
        </w:rPr>
        <w:t>Dr Hall served as external member on the Governance and Ethics Committee, CPUT.</w:t>
      </w:r>
    </w:p>
    <w:p w:rsidR="00F33DB8" w:rsidRPr="001F42F1" w:rsidRDefault="00F33DB8" w:rsidP="001F42F1">
      <w:pPr>
        <w:jc w:val="both"/>
        <w:rPr>
          <w:b/>
          <w:bCs/>
          <w:sz w:val="24"/>
          <w:szCs w:val="24"/>
          <w:lang w:val="en-ZA"/>
        </w:rPr>
      </w:pPr>
    </w:p>
    <w:p w:rsidR="000D7F7D" w:rsidRPr="005112C3" w:rsidRDefault="00A33366" w:rsidP="005112C3">
      <w:pPr>
        <w:jc w:val="both"/>
        <w:rPr>
          <w:b/>
          <w:bCs/>
          <w:sz w:val="24"/>
          <w:szCs w:val="24"/>
          <w:lang w:val="en-ZA"/>
        </w:rPr>
      </w:pPr>
      <w:r>
        <w:rPr>
          <w:b/>
          <w:bCs/>
          <w:sz w:val="24"/>
          <w:szCs w:val="24"/>
          <w:lang w:val="en-ZA"/>
        </w:rPr>
        <w:t>5.3</w:t>
      </w:r>
      <w:r w:rsidR="005112C3">
        <w:rPr>
          <w:b/>
          <w:bCs/>
          <w:sz w:val="24"/>
          <w:szCs w:val="24"/>
          <w:lang w:val="en-ZA"/>
        </w:rPr>
        <w:t xml:space="preserve"> </w:t>
      </w:r>
      <w:r w:rsidR="00AD5FAF" w:rsidRPr="005112C3">
        <w:rPr>
          <w:b/>
          <w:bCs/>
          <w:sz w:val="24"/>
          <w:szCs w:val="24"/>
          <w:lang w:val="en-ZA"/>
        </w:rPr>
        <w:t>Personnel</w:t>
      </w:r>
    </w:p>
    <w:p w:rsidR="00AD5FAF" w:rsidRPr="00494952" w:rsidRDefault="00AD5FAF" w:rsidP="00AD5FAF">
      <w:pPr>
        <w:pStyle w:val="ListParagraph"/>
        <w:ind w:left="360"/>
        <w:jc w:val="both"/>
        <w:rPr>
          <w:bCs/>
          <w:sz w:val="24"/>
          <w:szCs w:val="24"/>
          <w:lang w:val="en-ZA"/>
        </w:rPr>
      </w:pPr>
    </w:p>
    <w:p w:rsidR="00AD5FAF" w:rsidRDefault="00A8730D" w:rsidP="005112C3">
      <w:pPr>
        <w:pStyle w:val="ListParagraph"/>
        <w:ind w:left="0"/>
        <w:jc w:val="both"/>
        <w:rPr>
          <w:bCs/>
          <w:sz w:val="24"/>
          <w:szCs w:val="24"/>
          <w:lang w:val="en-ZA"/>
        </w:rPr>
      </w:pPr>
      <w:r w:rsidRPr="00494952">
        <w:rPr>
          <w:bCs/>
          <w:sz w:val="24"/>
          <w:szCs w:val="24"/>
          <w:lang w:val="en-ZA"/>
        </w:rPr>
        <w:t xml:space="preserve">Ms Andrea Palk, temporary lecturer and </w:t>
      </w:r>
      <w:r w:rsidR="005112C3">
        <w:rPr>
          <w:bCs/>
          <w:sz w:val="24"/>
          <w:szCs w:val="24"/>
          <w:lang w:val="en-ZA"/>
        </w:rPr>
        <w:t xml:space="preserve">research </w:t>
      </w:r>
      <w:r w:rsidRPr="00494952">
        <w:rPr>
          <w:bCs/>
          <w:sz w:val="24"/>
          <w:szCs w:val="24"/>
          <w:lang w:val="en-ZA"/>
        </w:rPr>
        <w:t xml:space="preserve">assistant to </w:t>
      </w:r>
      <w:proofErr w:type="spellStart"/>
      <w:r w:rsidR="005112C3">
        <w:rPr>
          <w:bCs/>
          <w:sz w:val="24"/>
          <w:szCs w:val="24"/>
          <w:lang w:val="en-ZA"/>
        </w:rPr>
        <w:t>P</w:t>
      </w:r>
      <w:r w:rsidR="00230B6F">
        <w:rPr>
          <w:bCs/>
          <w:sz w:val="24"/>
          <w:szCs w:val="24"/>
          <w:lang w:val="en-ZA"/>
        </w:rPr>
        <w:t>rof.</w:t>
      </w:r>
      <w:proofErr w:type="spellEnd"/>
      <w:r w:rsidR="00230B6F">
        <w:rPr>
          <w:bCs/>
          <w:sz w:val="24"/>
          <w:szCs w:val="24"/>
          <w:lang w:val="en-ZA"/>
        </w:rPr>
        <w:t xml:space="preserve"> van Niekerk continued</w:t>
      </w:r>
      <w:r w:rsidRPr="00494952">
        <w:rPr>
          <w:bCs/>
          <w:sz w:val="24"/>
          <w:szCs w:val="24"/>
          <w:lang w:val="en-ZA"/>
        </w:rPr>
        <w:t xml:space="preserve"> her invaluable work</w:t>
      </w:r>
      <w:r w:rsidR="00230B6F">
        <w:rPr>
          <w:bCs/>
          <w:sz w:val="24"/>
          <w:szCs w:val="24"/>
          <w:lang w:val="en-ZA"/>
        </w:rPr>
        <w:t xml:space="preserve"> for the first semester</w:t>
      </w:r>
      <w:r w:rsidRPr="00494952">
        <w:rPr>
          <w:bCs/>
          <w:sz w:val="24"/>
          <w:szCs w:val="24"/>
          <w:lang w:val="en-ZA"/>
        </w:rPr>
        <w:t xml:space="preserve"> in the Centre.</w:t>
      </w:r>
      <w:r w:rsidR="00230B6F">
        <w:rPr>
          <w:bCs/>
          <w:sz w:val="24"/>
          <w:szCs w:val="24"/>
          <w:lang w:val="en-ZA"/>
        </w:rPr>
        <w:t xml:space="preserve"> She attained her PhD in 2018 w</w:t>
      </w:r>
      <w:r w:rsidR="00EB1195">
        <w:rPr>
          <w:bCs/>
          <w:sz w:val="24"/>
          <w:szCs w:val="24"/>
          <w:lang w:val="en-ZA"/>
        </w:rPr>
        <w:t>ith excellent results. As are the</w:t>
      </w:r>
      <w:r w:rsidR="00230B6F">
        <w:rPr>
          <w:bCs/>
          <w:sz w:val="24"/>
          <w:szCs w:val="24"/>
          <w:lang w:val="en-ZA"/>
        </w:rPr>
        <w:t xml:space="preserve"> ways of academia, she applied for and was awarded an excellent Post</w:t>
      </w:r>
      <w:r w:rsidR="006A345B">
        <w:rPr>
          <w:bCs/>
          <w:sz w:val="24"/>
          <w:szCs w:val="24"/>
          <w:lang w:val="en-ZA"/>
        </w:rPr>
        <w:t>-</w:t>
      </w:r>
      <w:r w:rsidR="00230B6F">
        <w:rPr>
          <w:bCs/>
          <w:sz w:val="24"/>
          <w:szCs w:val="24"/>
          <w:lang w:val="en-ZA"/>
        </w:rPr>
        <w:t>Doc Fellowship at UCT, where she has been working since 1 July 2018. We thank her sincerely for her excellent service over the y</w:t>
      </w:r>
      <w:r w:rsidR="006A345B">
        <w:rPr>
          <w:bCs/>
          <w:sz w:val="24"/>
          <w:szCs w:val="24"/>
          <w:lang w:val="en-ZA"/>
        </w:rPr>
        <w:t>ears. She has been replaced by M</w:t>
      </w:r>
      <w:r w:rsidR="00230B6F">
        <w:rPr>
          <w:bCs/>
          <w:sz w:val="24"/>
          <w:szCs w:val="24"/>
          <w:lang w:val="en-ZA"/>
        </w:rPr>
        <w:t>r Daniel du Plessis.</w:t>
      </w:r>
    </w:p>
    <w:p w:rsidR="00AE3813" w:rsidRDefault="00AE3813" w:rsidP="005112C3">
      <w:pPr>
        <w:pStyle w:val="ListParagraph"/>
        <w:ind w:left="0"/>
        <w:jc w:val="both"/>
        <w:rPr>
          <w:bCs/>
          <w:sz w:val="24"/>
          <w:szCs w:val="24"/>
          <w:lang w:val="en-ZA"/>
        </w:rPr>
      </w:pPr>
    </w:p>
    <w:p w:rsidR="00AE3813" w:rsidRPr="00494952" w:rsidRDefault="00AE3813" w:rsidP="005112C3">
      <w:pPr>
        <w:pStyle w:val="ListParagraph"/>
        <w:ind w:left="0"/>
        <w:jc w:val="both"/>
        <w:rPr>
          <w:bCs/>
          <w:sz w:val="24"/>
          <w:szCs w:val="24"/>
          <w:lang w:val="en-ZA"/>
        </w:rPr>
      </w:pPr>
      <w:proofErr w:type="spellStart"/>
      <w:r>
        <w:rPr>
          <w:bCs/>
          <w:sz w:val="24"/>
          <w:szCs w:val="24"/>
          <w:lang w:val="en-ZA"/>
        </w:rPr>
        <w:t>Prof.</w:t>
      </w:r>
      <w:proofErr w:type="spellEnd"/>
      <w:r>
        <w:rPr>
          <w:bCs/>
          <w:sz w:val="24"/>
          <w:szCs w:val="24"/>
          <w:lang w:val="en-ZA"/>
        </w:rPr>
        <w:t xml:space="preserve"> van Niekerk was, in October 201</w:t>
      </w:r>
      <w:r w:rsidR="00230B6F">
        <w:rPr>
          <w:bCs/>
          <w:sz w:val="24"/>
          <w:szCs w:val="24"/>
          <w:lang w:val="en-ZA"/>
        </w:rPr>
        <w:t>8, surprised by the bestowal on him of an Excellence Award as a “thought leader” of Stellenbosch University, particularly with reference to his contribution to communicate academic issues to the broader public through the media.</w:t>
      </w:r>
    </w:p>
    <w:p w:rsidR="00EC77F8" w:rsidRPr="00494952" w:rsidRDefault="00EC77F8" w:rsidP="00293F2F">
      <w:pPr>
        <w:pStyle w:val="Header"/>
        <w:spacing w:after="120"/>
        <w:jc w:val="both"/>
        <w:rPr>
          <w:bCs/>
          <w:sz w:val="24"/>
          <w:szCs w:val="24"/>
          <w:lang w:val="en-ZA"/>
        </w:rPr>
      </w:pPr>
    </w:p>
    <w:p w:rsidR="00AC1811" w:rsidRPr="00494952" w:rsidRDefault="005D0357" w:rsidP="005112C3">
      <w:pPr>
        <w:pStyle w:val="ListParagraph"/>
        <w:numPr>
          <w:ilvl w:val="0"/>
          <w:numId w:val="1"/>
        </w:numPr>
        <w:ind w:left="284" w:hanging="284"/>
        <w:jc w:val="both"/>
        <w:rPr>
          <w:b/>
          <w:sz w:val="28"/>
          <w:szCs w:val="28"/>
          <w:lang w:val="en-ZA"/>
        </w:rPr>
      </w:pPr>
      <w:r w:rsidRPr="00494952">
        <w:rPr>
          <w:b/>
          <w:sz w:val="28"/>
          <w:szCs w:val="28"/>
          <w:lang w:val="en-ZA"/>
        </w:rPr>
        <w:t>Sponsorship</w:t>
      </w:r>
    </w:p>
    <w:p w:rsidR="005D0357" w:rsidRPr="00494952" w:rsidRDefault="005D0357" w:rsidP="005D0357">
      <w:pPr>
        <w:pStyle w:val="ListParagraph"/>
        <w:jc w:val="both"/>
        <w:rPr>
          <w:b/>
          <w:sz w:val="28"/>
          <w:szCs w:val="28"/>
          <w:lang w:val="en-ZA"/>
        </w:rPr>
      </w:pPr>
    </w:p>
    <w:p w:rsidR="00837D67" w:rsidRPr="00494952" w:rsidRDefault="00022CE1" w:rsidP="00293F2F">
      <w:pPr>
        <w:jc w:val="both"/>
        <w:rPr>
          <w:sz w:val="24"/>
          <w:szCs w:val="24"/>
          <w:lang w:val="en-ZA"/>
        </w:rPr>
      </w:pPr>
      <w:proofErr w:type="spellStart"/>
      <w:r w:rsidRPr="00494952">
        <w:rPr>
          <w:sz w:val="24"/>
          <w:szCs w:val="24"/>
          <w:lang w:val="en-ZA"/>
        </w:rPr>
        <w:t>Mediclinic’</w:t>
      </w:r>
      <w:r w:rsidR="00D1459C" w:rsidRPr="00494952">
        <w:rPr>
          <w:sz w:val="24"/>
          <w:szCs w:val="24"/>
          <w:lang w:val="en-ZA"/>
        </w:rPr>
        <w:t>s</w:t>
      </w:r>
      <w:proofErr w:type="spellEnd"/>
      <w:r w:rsidR="00D1459C" w:rsidRPr="00494952">
        <w:rPr>
          <w:sz w:val="24"/>
          <w:szCs w:val="24"/>
          <w:lang w:val="en-ZA"/>
        </w:rPr>
        <w:t xml:space="preserve"> highly appreciated spons</w:t>
      </w:r>
      <w:r w:rsidRPr="00494952">
        <w:rPr>
          <w:sz w:val="24"/>
          <w:szCs w:val="24"/>
          <w:lang w:val="en-ZA"/>
        </w:rPr>
        <w:t>orship of R20</w:t>
      </w:r>
      <w:r w:rsidR="00230B6F">
        <w:rPr>
          <w:sz w:val="24"/>
          <w:szCs w:val="24"/>
          <w:lang w:val="en-ZA"/>
        </w:rPr>
        <w:t>0 000 per year continued in 2018</w:t>
      </w:r>
      <w:r w:rsidRPr="00494952">
        <w:rPr>
          <w:sz w:val="24"/>
          <w:szCs w:val="24"/>
          <w:lang w:val="en-ZA"/>
        </w:rPr>
        <w:t xml:space="preserve">. We thank them, as always, very sincerely for this precious contribution. Without it, the Centre (particularly the Unit for Bioethics) can hardly continue its work on the current scale. We trust that this </w:t>
      </w:r>
      <w:r w:rsidR="00D1459C" w:rsidRPr="00494952">
        <w:rPr>
          <w:sz w:val="24"/>
          <w:szCs w:val="24"/>
          <w:lang w:val="en-ZA"/>
        </w:rPr>
        <w:t>invaluable contribution will continue in future.</w:t>
      </w:r>
    </w:p>
    <w:p w:rsidR="001C7464" w:rsidRDefault="001C7464" w:rsidP="00293F2F">
      <w:pPr>
        <w:jc w:val="both"/>
        <w:rPr>
          <w:sz w:val="24"/>
          <w:szCs w:val="24"/>
          <w:lang w:val="en-ZA"/>
        </w:rPr>
      </w:pPr>
    </w:p>
    <w:p w:rsidR="00AC1811" w:rsidRPr="00494952" w:rsidRDefault="00AC1811" w:rsidP="00293F2F">
      <w:pPr>
        <w:jc w:val="both"/>
        <w:rPr>
          <w:b/>
          <w:sz w:val="24"/>
          <w:szCs w:val="24"/>
          <w:lang w:val="en-ZA"/>
        </w:rPr>
      </w:pPr>
      <w:r w:rsidRPr="00494952">
        <w:rPr>
          <w:b/>
          <w:sz w:val="24"/>
          <w:szCs w:val="24"/>
          <w:lang w:val="en-ZA"/>
        </w:rPr>
        <w:lastRenderedPageBreak/>
        <w:t xml:space="preserve">We convey our sincere gratitude to </w:t>
      </w:r>
      <w:proofErr w:type="spellStart"/>
      <w:r w:rsidRPr="00494952">
        <w:rPr>
          <w:b/>
          <w:sz w:val="24"/>
          <w:szCs w:val="24"/>
          <w:lang w:val="en-ZA"/>
        </w:rPr>
        <w:t>Mediclinic</w:t>
      </w:r>
      <w:proofErr w:type="spellEnd"/>
      <w:r w:rsidRPr="00494952">
        <w:rPr>
          <w:b/>
          <w:sz w:val="24"/>
          <w:szCs w:val="24"/>
          <w:lang w:val="en-ZA"/>
        </w:rPr>
        <w:t xml:space="preserve"> Southern Africa</w:t>
      </w:r>
      <w:r w:rsidR="00C92E19" w:rsidRPr="00494952">
        <w:rPr>
          <w:b/>
          <w:sz w:val="24"/>
          <w:szCs w:val="24"/>
          <w:lang w:val="en-ZA"/>
        </w:rPr>
        <w:t>, and specifically ask their representati</w:t>
      </w:r>
      <w:r w:rsidR="009601A8" w:rsidRPr="00494952">
        <w:rPr>
          <w:b/>
          <w:sz w:val="24"/>
          <w:szCs w:val="24"/>
          <w:lang w:val="en-ZA"/>
        </w:rPr>
        <w:t xml:space="preserve">ve on the Governing Committee, </w:t>
      </w:r>
      <w:r w:rsidR="00587537" w:rsidRPr="00494952">
        <w:rPr>
          <w:b/>
          <w:sz w:val="24"/>
          <w:szCs w:val="24"/>
          <w:lang w:val="en-ZA"/>
        </w:rPr>
        <w:t>Mr.</w:t>
      </w:r>
      <w:r w:rsidR="00C92E19" w:rsidRPr="00494952">
        <w:rPr>
          <w:b/>
          <w:sz w:val="24"/>
          <w:szCs w:val="24"/>
          <w:lang w:val="en-ZA"/>
        </w:rPr>
        <w:t xml:space="preserve"> Martin Rossou</w:t>
      </w:r>
      <w:r w:rsidR="009601A8" w:rsidRPr="00494952">
        <w:rPr>
          <w:b/>
          <w:sz w:val="24"/>
          <w:szCs w:val="24"/>
          <w:lang w:val="en-ZA"/>
        </w:rPr>
        <w:t xml:space="preserve">w, to convey that gratitude to </w:t>
      </w:r>
      <w:r w:rsidR="00587537" w:rsidRPr="00494952">
        <w:rPr>
          <w:b/>
          <w:sz w:val="24"/>
          <w:szCs w:val="24"/>
          <w:lang w:val="en-ZA"/>
        </w:rPr>
        <w:t>Mr.</w:t>
      </w:r>
      <w:r w:rsidR="00C92E19" w:rsidRPr="00494952">
        <w:rPr>
          <w:b/>
          <w:sz w:val="24"/>
          <w:szCs w:val="24"/>
          <w:lang w:val="en-ZA"/>
        </w:rPr>
        <w:t xml:space="preserve"> </w:t>
      </w:r>
      <w:proofErr w:type="spellStart"/>
      <w:r w:rsidR="00C92E19" w:rsidRPr="00494952">
        <w:rPr>
          <w:b/>
          <w:sz w:val="24"/>
          <w:szCs w:val="24"/>
          <w:lang w:val="en-ZA"/>
        </w:rPr>
        <w:t>Koert</w:t>
      </w:r>
      <w:proofErr w:type="spellEnd"/>
      <w:r w:rsidR="00C92E19" w:rsidRPr="00494952">
        <w:rPr>
          <w:b/>
          <w:sz w:val="24"/>
          <w:szCs w:val="24"/>
          <w:lang w:val="en-ZA"/>
        </w:rPr>
        <w:t xml:space="preserve"> Pretorius, CEO of </w:t>
      </w:r>
      <w:proofErr w:type="spellStart"/>
      <w:r w:rsidR="00C92E19" w:rsidRPr="00494952">
        <w:rPr>
          <w:b/>
          <w:sz w:val="24"/>
          <w:szCs w:val="24"/>
          <w:lang w:val="en-ZA"/>
        </w:rPr>
        <w:t>Mediclinic</w:t>
      </w:r>
      <w:proofErr w:type="spellEnd"/>
      <w:r w:rsidR="00837D67" w:rsidRPr="00494952">
        <w:rPr>
          <w:b/>
          <w:sz w:val="24"/>
          <w:szCs w:val="24"/>
          <w:lang w:val="en-ZA"/>
        </w:rPr>
        <w:t xml:space="preserve"> Southern Africa</w:t>
      </w:r>
      <w:r w:rsidR="00C92E19" w:rsidRPr="00494952">
        <w:rPr>
          <w:b/>
          <w:sz w:val="24"/>
          <w:szCs w:val="24"/>
          <w:lang w:val="en-ZA"/>
        </w:rPr>
        <w:t xml:space="preserve"> and his entire management team and Board of Directors.</w:t>
      </w:r>
    </w:p>
    <w:p w:rsidR="00D61FA9" w:rsidRPr="00494952" w:rsidRDefault="00D61FA9" w:rsidP="00293F2F">
      <w:pPr>
        <w:jc w:val="both"/>
        <w:rPr>
          <w:b/>
          <w:sz w:val="24"/>
          <w:szCs w:val="24"/>
          <w:lang w:val="en-ZA"/>
        </w:rPr>
      </w:pPr>
    </w:p>
    <w:p w:rsidR="00D61FA9" w:rsidRDefault="00D61FA9" w:rsidP="00293F2F">
      <w:pPr>
        <w:jc w:val="both"/>
        <w:rPr>
          <w:b/>
          <w:sz w:val="24"/>
          <w:szCs w:val="24"/>
          <w:lang w:val="en-ZA"/>
        </w:rPr>
      </w:pPr>
    </w:p>
    <w:p w:rsidR="008D2D66" w:rsidRDefault="008D2D66" w:rsidP="00293F2F">
      <w:pPr>
        <w:jc w:val="both"/>
        <w:rPr>
          <w:b/>
          <w:sz w:val="24"/>
          <w:szCs w:val="24"/>
          <w:lang w:val="en-ZA"/>
        </w:rPr>
      </w:pPr>
    </w:p>
    <w:p w:rsidR="008D2D66" w:rsidRPr="00494952" w:rsidRDefault="00D06974" w:rsidP="00293F2F">
      <w:pPr>
        <w:jc w:val="both"/>
        <w:rPr>
          <w:b/>
          <w:sz w:val="24"/>
          <w:szCs w:val="24"/>
          <w:lang w:val="en-ZA"/>
        </w:rPr>
      </w:pPr>
      <w:r>
        <w:rPr>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9.2pt;margin-top:-24.3pt;width:189pt;height:54pt;z-index:251658240">
            <v:imagedata r:id="rId7" o:title=""/>
          </v:shape>
          <o:OLEObject Type="Embed" ProgID="MSPhotoEd.3" ShapeID="_x0000_s1026" DrawAspect="Content" ObjectID="_1618141778" r:id="rId8"/>
        </w:object>
      </w:r>
    </w:p>
    <w:p w:rsidR="00AC1811" w:rsidRPr="00494952" w:rsidRDefault="00AC1811" w:rsidP="00293F2F">
      <w:pPr>
        <w:jc w:val="both"/>
        <w:rPr>
          <w:sz w:val="24"/>
          <w:lang w:val="en-ZA"/>
        </w:rPr>
      </w:pPr>
    </w:p>
    <w:p w:rsidR="00AC1811" w:rsidRPr="00494952" w:rsidRDefault="00A11F9B" w:rsidP="00293F2F">
      <w:pPr>
        <w:jc w:val="both"/>
        <w:rPr>
          <w:sz w:val="24"/>
          <w:lang w:val="en-ZA"/>
        </w:rPr>
      </w:pPr>
      <w:r>
        <w:rPr>
          <w:sz w:val="24"/>
          <w:lang w:val="en-ZA"/>
        </w:rPr>
        <w:tab/>
      </w:r>
      <w:r>
        <w:rPr>
          <w:sz w:val="24"/>
          <w:lang w:val="en-ZA"/>
        </w:rPr>
        <w:tab/>
      </w:r>
      <w:r>
        <w:rPr>
          <w:sz w:val="24"/>
          <w:lang w:val="en-ZA"/>
        </w:rPr>
        <w:tab/>
      </w:r>
      <w:r>
        <w:rPr>
          <w:sz w:val="24"/>
          <w:lang w:val="en-ZA"/>
        </w:rPr>
        <w:tab/>
      </w:r>
      <w:r>
        <w:rPr>
          <w:sz w:val="24"/>
          <w:lang w:val="en-ZA"/>
        </w:rPr>
        <w:tab/>
      </w:r>
      <w:r>
        <w:rPr>
          <w:sz w:val="24"/>
          <w:lang w:val="en-ZA"/>
        </w:rPr>
        <w:tab/>
      </w:r>
      <w:r>
        <w:rPr>
          <w:sz w:val="24"/>
          <w:lang w:val="en-ZA"/>
        </w:rPr>
        <w:tab/>
      </w:r>
      <w:r>
        <w:rPr>
          <w:sz w:val="24"/>
          <w:lang w:val="en-ZA"/>
        </w:rPr>
        <w:tab/>
      </w:r>
    </w:p>
    <w:p w:rsidR="007D242D" w:rsidRPr="00494952" w:rsidRDefault="007D242D" w:rsidP="00293F2F">
      <w:pPr>
        <w:jc w:val="both"/>
        <w:rPr>
          <w:sz w:val="24"/>
          <w:lang w:val="en-ZA"/>
        </w:rPr>
      </w:pPr>
    </w:p>
    <w:p w:rsidR="00AC1811" w:rsidRPr="00494952" w:rsidRDefault="00AC1811" w:rsidP="00293F2F">
      <w:pPr>
        <w:jc w:val="both"/>
        <w:rPr>
          <w:sz w:val="24"/>
          <w:lang w:val="en-ZA"/>
        </w:rPr>
      </w:pPr>
      <w:r w:rsidRPr="00494952">
        <w:rPr>
          <w:sz w:val="24"/>
          <w:lang w:val="en-ZA"/>
        </w:rPr>
        <w:t>_____________________________</w:t>
      </w:r>
      <w:r w:rsidRPr="00494952">
        <w:rPr>
          <w:sz w:val="24"/>
          <w:lang w:val="en-ZA"/>
        </w:rPr>
        <w:tab/>
      </w:r>
      <w:r w:rsidRPr="00494952">
        <w:rPr>
          <w:sz w:val="24"/>
          <w:lang w:val="en-ZA"/>
        </w:rPr>
        <w:tab/>
      </w:r>
      <w:r w:rsidRPr="00494952">
        <w:rPr>
          <w:sz w:val="24"/>
          <w:lang w:val="en-ZA"/>
        </w:rPr>
        <w:tab/>
        <w:t>___________________________</w:t>
      </w:r>
    </w:p>
    <w:p w:rsidR="00AC1811" w:rsidRPr="00494952" w:rsidRDefault="00AC1811" w:rsidP="00293F2F">
      <w:pPr>
        <w:jc w:val="both"/>
        <w:rPr>
          <w:sz w:val="2"/>
          <w:szCs w:val="2"/>
          <w:lang w:val="en-ZA"/>
        </w:rPr>
      </w:pPr>
    </w:p>
    <w:p w:rsidR="00AC1811" w:rsidRPr="00494952" w:rsidRDefault="00B53DC2" w:rsidP="00293F2F">
      <w:pPr>
        <w:jc w:val="both"/>
        <w:rPr>
          <w:sz w:val="24"/>
          <w:lang w:val="en-ZA"/>
        </w:rPr>
      </w:pPr>
      <w:proofErr w:type="spellStart"/>
      <w:r w:rsidRPr="00494952">
        <w:rPr>
          <w:sz w:val="24"/>
          <w:lang w:val="en-ZA"/>
        </w:rPr>
        <w:t>Prof.</w:t>
      </w:r>
      <w:proofErr w:type="spellEnd"/>
      <w:r w:rsidR="00556CD3">
        <w:rPr>
          <w:sz w:val="24"/>
          <w:lang w:val="en-ZA"/>
        </w:rPr>
        <w:t xml:space="preserve"> WP </w:t>
      </w:r>
      <w:proofErr w:type="spellStart"/>
      <w:r w:rsidR="00556CD3">
        <w:rPr>
          <w:sz w:val="24"/>
          <w:lang w:val="en-ZA"/>
        </w:rPr>
        <w:t>Pienaar</w:t>
      </w:r>
      <w:proofErr w:type="spellEnd"/>
      <w:r w:rsidR="00556CD3">
        <w:rPr>
          <w:sz w:val="24"/>
          <w:lang w:val="en-ZA"/>
        </w:rPr>
        <w:tab/>
      </w:r>
      <w:r w:rsidR="00415D88">
        <w:rPr>
          <w:sz w:val="24"/>
          <w:lang w:val="en-ZA"/>
        </w:rPr>
        <w:tab/>
      </w:r>
      <w:r w:rsidR="00415D88">
        <w:rPr>
          <w:sz w:val="24"/>
          <w:lang w:val="en-ZA"/>
        </w:rPr>
        <w:tab/>
      </w:r>
      <w:r w:rsidR="00415D88">
        <w:rPr>
          <w:sz w:val="24"/>
          <w:lang w:val="en-ZA"/>
        </w:rPr>
        <w:tab/>
      </w:r>
      <w:r w:rsidR="00415D88">
        <w:rPr>
          <w:sz w:val="24"/>
          <w:lang w:val="en-ZA"/>
        </w:rPr>
        <w:tab/>
      </w:r>
      <w:proofErr w:type="spellStart"/>
      <w:r w:rsidRPr="00494952">
        <w:rPr>
          <w:sz w:val="24"/>
          <w:lang w:val="en-ZA"/>
        </w:rPr>
        <w:t>Prof</w:t>
      </w:r>
      <w:proofErr w:type="gramStart"/>
      <w:r w:rsidRPr="00494952">
        <w:rPr>
          <w:sz w:val="24"/>
          <w:lang w:val="en-ZA"/>
        </w:rPr>
        <w:t>.</w:t>
      </w:r>
      <w:proofErr w:type="spellEnd"/>
      <w:r w:rsidR="00AC1811" w:rsidRPr="00494952">
        <w:rPr>
          <w:sz w:val="24"/>
          <w:lang w:val="en-ZA"/>
        </w:rPr>
        <w:t>.</w:t>
      </w:r>
      <w:proofErr w:type="gramEnd"/>
      <w:r w:rsidR="00AC1811" w:rsidRPr="00494952">
        <w:rPr>
          <w:sz w:val="24"/>
          <w:lang w:val="en-ZA"/>
        </w:rPr>
        <w:t xml:space="preserve"> A.A. van Niekerk</w:t>
      </w:r>
    </w:p>
    <w:p w:rsidR="00AC1811" w:rsidRPr="00494952" w:rsidRDefault="00AC1811" w:rsidP="00293F2F">
      <w:pPr>
        <w:pStyle w:val="Heading7"/>
        <w:rPr>
          <w:lang w:val="en-ZA"/>
        </w:rPr>
      </w:pPr>
      <w:r w:rsidRPr="00494952">
        <w:rPr>
          <w:lang w:val="en-ZA"/>
        </w:rPr>
        <w:t>Chair: Governing Body</w:t>
      </w:r>
      <w:r w:rsidRPr="00494952">
        <w:rPr>
          <w:lang w:val="en-ZA"/>
        </w:rPr>
        <w:tab/>
      </w:r>
      <w:r w:rsidRPr="00494952">
        <w:rPr>
          <w:lang w:val="en-ZA"/>
        </w:rPr>
        <w:tab/>
      </w:r>
      <w:r w:rsidRPr="00494952">
        <w:rPr>
          <w:lang w:val="en-ZA"/>
        </w:rPr>
        <w:tab/>
        <w:t xml:space="preserve">            Director: Centre for Applied Ethics</w:t>
      </w:r>
    </w:p>
    <w:p w:rsidR="00AC1811" w:rsidRPr="00494952" w:rsidRDefault="00AC1811" w:rsidP="00293F2F">
      <w:pPr>
        <w:jc w:val="both"/>
        <w:rPr>
          <w:b/>
          <w:sz w:val="36"/>
          <w:szCs w:val="36"/>
          <w:lang w:val="en-ZA"/>
        </w:rPr>
      </w:pPr>
    </w:p>
    <w:p w:rsidR="00AC1811" w:rsidRPr="00494952" w:rsidRDefault="00AC1811" w:rsidP="00A24DD4">
      <w:pPr>
        <w:spacing w:after="200" w:line="276" w:lineRule="auto"/>
        <w:jc w:val="center"/>
        <w:rPr>
          <w:b/>
          <w:sz w:val="40"/>
          <w:szCs w:val="40"/>
          <w:lang w:val="en-ZA"/>
        </w:rPr>
      </w:pPr>
      <w:r w:rsidRPr="00494952">
        <w:rPr>
          <w:b/>
          <w:sz w:val="36"/>
          <w:szCs w:val="36"/>
          <w:lang w:val="en-ZA"/>
        </w:rPr>
        <w:br w:type="page"/>
      </w:r>
      <w:r w:rsidRPr="00494952">
        <w:rPr>
          <w:b/>
          <w:sz w:val="40"/>
          <w:szCs w:val="40"/>
          <w:lang w:val="en-ZA"/>
        </w:rPr>
        <w:lastRenderedPageBreak/>
        <w:t>UNIT FOR BIOETHICS</w:t>
      </w:r>
    </w:p>
    <w:p w:rsidR="00AC1811" w:rsidRPr="00494952" w:rsidRDefault="00AC1811" w:rsidP="00A24DD4">
      <w:pPr>
        <w:pStyle w:val="Heading3"/>
        <w:jc w:val="center"/>
        <w:rPr>
          <w:rFonts w:ascii="Times New Roman" w:hAnsi="Times New Roman"/>
          <w:sz w:val="32"/>
          <w:lang w:val="en-ZA"/>
        </w:rPr>
      </w:pPr>
    </w:p>
    <w:p w:rsidR="006A0A35" w:rsidRPr="00494952" w:rsidRDefault="00AC1811" w:rsidP="00D634B4">
      <w:pPr>
        <w:pStyle w:val="Heading3"/>
        <w:jc w:val="center"/>
        <w:rPr>
          <w:rFonts w:ascii="Times New Roman" w:hAnsi="Times New Roman"/>
          <w:sz w:val="32"/>
          <w:lang w:val="en-ZA"/>
        </w:rPr>
      </w:pPr>
      <w:r w:rsidRPr="00494952">
        <w:rPr>
          <w:rFonts w:ascii="Times New Roman" w:hAnsi="Times New Roman"/>
          <w:sz w:val="32"/>
          <w:lang w:val="en-ZA"/>
        </w:rPr>
        <w:t>Annual Report 201</w:t>
      </w:r>
      <w:r w:rsidR="00187A23">
        <w:rPr>
          <w:rFonts w:ascii="Times New Roman" w:hAnsi="Times New Roman"/>
          <w:sz w:val="32"/>
          <w:lang w:val="en-ZA"/>
        </w:rPr>
        <w:t>8</w:t>
      </w:r>
    </w:p>
    <w:p w:rsidR="00AC1811" w:rsidRPr="00494952" w:rsidRDefault="00AC1811" w:rsidP="00293F2F">
      <w:pPr>
        <w:ind w:left="720"/>
        <w:jc w:val="both"/>
        <w:rPr>
          <w:sz w:val="24"/>
          <w:szCs w:val="24"/>
          <w:lang w:val="en-ZA"/>
        </w:rPr>
      </w:pPr>
    </w:p>
    <w:p w:rsidR="00AC1811" w:rsidRPr="00494952" w:rsidRDefault="00AC1811" w:rsidP="00293F2F">
      <w:pPr>
        <w:jc w:val="both"/>
        <w:rPr>
          <w:b/>
          <w:sz w:val="28"/>
          <w:lang w:val="en-ZA"/>
        </w:rPr>
      </w:pPr>
      <w:r w:rsidRPr="00494952">
        <w:rPr>
          <w:b/>
          <w:sz w:val="28"/>
          <w:lang w:val="en-ZA"/>
        </w:rPr>
        <w:t>1. RESEARCH</w:t>
      </w:r>
    </w:p>
    <w:p w:rsidR="00AC1811" w:rsidRPr="00494952" w:rsidRDefault="00AC1811" w:rsidP="00293F2F">
      <w:pPr>
        <w:jc w:val="both"/>
        <w:rPr>
          <w:b/>
          <w:lang w:val="en-ZA"/>
        </w:rPr>
      </w:pPr>
    </w:p>
    <w:p w:rsidR="00AC1811" w:rsidRPr="00494952" w:rsidRDefault="0099239A" w:rsidP="00273C64">
      <w:pPr>
        <w:jc w:val="both"/>
        <w:rPr>
          <w:b/>
          <w:sz w:val="28"/>
          <w:szCs w:val="28"/>
          <w:lang w:val="en-ZA"/>
        </w:rPr>
      </w:pPr>
      <w:r w:rsidRPr="00494952">
        <w:rPr>
          <w:b/>
          <w:sz w:val="28"/>
          <w:szCs w:val="28"/>
          <w:lang w:val="en-ZA"/>
        </w:rPr>
        <w:t>Completed</w:t>
      </w:r>
      <w:r w:rsidR="00AC1811" w:rsidRPr="00494952">
        <w:rPr>
          <w:b/>
          <w:sz w:val="28"/>
          <w:szCs w:val="28"/>
          <w:lang w:val="en-ZA"/>
        </w:rPr>
        <w:t xml:space="preserve"> research projects</w:t>
      </w:r>
    </w:p>
    <w:p w:rsidR="000140E8" w:rsidRPr="00965765" w:rsidRDefault="000140E8" w:rsidP="00965765">
      <w:pPr>
        <w:jc w:val="both"/>
        <w:rPr>
          <w:sz w:val="24"/>
          <w:lang w:val="en-ZA"/>
        </w:rPr>
      </w:pPr>
    </w:p>
    <w:p w:rsidR="006C31DC" w:rsidRDefault="006C31DC" w:rsidP="007A1B9A">
      <w:pPr>
        <w:pStyle w:val="ListParagraph"/>
        <w:numPr>
          <w:ilvl w:val="0"/>
          <w:numId w:val="8"/>
        </w:numPr>
        <w:jc w:val="both"/>
        <w:rPr>
          <w:sz w:val="24"/>
          <w:lang w:val="en-ZA"/>
        </w:rPr>
      </w:pPr>
      <w:r w:rsidRPr="006C31DC">
        <w:rPr>
          <w:i/>
          <w:sz w:val="24"/>
          <w:lang w:val="en-ZA"/>
        </w:rPr>
        <w:t>The philosophical and ethical significance of death</w:t>
      </w:r>
      <w:r>
        <w:rPr>
          <w:sz w:val="24"/>
          <w:lang w:val="en-ZA"/>
        </w:rPr>
        <w:t xml:space="preserve"> (AA van Niekerk)</w:t>
      </w:r>
    </w:p>
    <w:p w:rsidR="00965765" w:rsidRPr="00965765" w:rsidRDefault="00965765" w:rsidP="00965765">
      <w:pPr>
        <w:ind w:left="360"/>
        <w:jc w:val="both"/>
        <w:rPr>
          <w:sz w:val="24"/>
          <w:lang w:val="en-ZA"/>
        </w:rPr>
      </w:pPr>
    </w:p>
    <w:p w:rsidR="00965765" w:rsidRPr="006C31DC" w:rsidRDefault="00965765" w:rsidP="007A1B9A">
      <w:pPr>
        <w:pStyle w:val="ListParagraph"/>
        <w:numPr>
          <w:ilvl w:val="0"/>
          <w:numId w:val="8"/>
        </w:numPr>
        <w:jc w:val="both"/>
        <w:rPr>
          <w:sz w:val="24"/>
          <w:lang w:val="en-ZA"/>
        </w:rPr>
      </w:pPr>
      <w:r>
        <w:rPr>
          <w:i/>
          <w:sz w:val="24"/>
          <w:lang w:val="en-ZA"/>
        </w:rPr>
        <w:t xml:space="preserve">Ethics and the biotechnology revolution of our time. </w:t>
      </w:r>
      <w:r w:rsidRPr="00273C64">
        <w:rPr>
          <w:sz w:val="24"/>
          <w:lang w:val="en-ZA"/>
        </w:rPr>
        <w:t>(A.A</w:t>
      </w:r>
      <w:r w:rsidR="00063A5C">
        <w:rPr>
          <w:sz w:val="24"/>
          <w:lang w:val="en-ZA"/>
        </w:rPr>
        <w:t>. van Niekerk, S. Hall, A. Palk</w:t>
      </w:r>
      <w:r w:rsidRPr="00273C64">
        <w:rPr>
          <w:sz w:val="24"/>
          <w:lang w:val="en-ZA"/>
        </w:rPr>
        <w:t xml:space="preserve">). Van Niekerk was also invited to write a comprehensive book chapter on the new biotechnologies and their relevance for the African context for a new book on </w:t>
      </w:r>
      <w:r w:rsidRPr="00965765">
        <w:rPr>
          <w:i/>
          <w:sz w:val="24"/>
          <w:lang w:val="en-ZA"/>
        </w:rPr>
        <w:t>Justice-based</w:t>
      </w:r>
      <w:r>
        <w:rPr>
          <w:sz w:val="24"/>
          <w:lang w:val="en-ZA"/>
        </w:rPr>
        <w:t xml:space="preserve"> </w:t>
      </w:r>
      <w:r>
        <w:rPr>
          <w:i/>
          <w:sz w:val="24"/>
          <w:lang w:val="en-ZA"/>
        </w:rPr>
        <w:t>Ethics: Challenging SA Perspectives</w:t>
      </w:r>
      <w:r w:rsidRPr="00273C64">
        <w:rPr>
          <w:sz w:val="24"/>
          <w:lang w:val="en-ZA"/>
        </w:rPr>
        <w:t xml:space="preserve"> (Ed. C Jones).</w:t>
      </w:r>
      <w:r>
        <w:rPr>
          <w:sz w:val="24"/>
          <w:lang w:val="en-ZA"/>
        </w:rPr>
        <w:t xml:space="preserve"> The chapt</w:t>
      </w:r>
      <w:r w:rsidRPr="00273C64">
        <w:rPr>
          <w:sz w:val="24"/>
          <w:lang w:val="en-ZA"/>
        </w:rPr>
        <w:t>er has been submitted</w:t>
      </w:r>
      <w:r>
        <w:rPr>
          <w:sz w:val="24"/>
          <w:lang w:val="en-ZA"/>
        </w:rPr>
        <w:t xml:space="preserve"> and accepted</w:t>
      </w:r>
      <w:r w:rsidRPr="00273C64">
        <w:rPr>
          <w:sz w:val="24"/>
          <w:lang w:val="en-ZA"/>
        </w:rPr>
        <w:t xml:space="preserve"> and the book</w:t>
      </w:r>
      <w:r>
        <w:rPr>
          <w:sz w:val="24"/>
          <w:lang w:val="en-ZA"/>
        </w:rPr>
        <w:t xml:space="preserve"> appear at the end of 2018</w:t>
      </w:r>
      <w:r w:rsidRPr="00273C64">
        <w:rPr>
          <w:sz w:val="24"/>
          <w:lang w:val="en-ZA"/>
        </w:rPr>
        <w:t>.</w:t>
      </w:r>
      <w:r w:rsidR="00ED23C8">
        <w:rPr>
          <w:sz w:val="24"/>
          <w:lang w:val="en-ZA"/>
        </w:rPr>
        <w:t xml:space="preserve"> (See book chapter outputs)</w:t>
      </w:r>
    </w:p>
    <w:p w:rsidR="00965765" w:rsidRPr="00965765" w:rsidRDefault="00965765" w:rsidP="00965765">
      <w:pPr>
        <w:pStyle w:val="ListParagraph"/>
        <w:jc w:val="both"/>
        <w:rPr>
          <w:sz w:val="24"/>
          <w:lang w:val="en-ZA"/>
        </w:rPr>
      </w:pPr>
    </w:p>
    <w:p w:rsidR="000140E8" w:rsidRPr="00965765" w:rsidRDefault="000140E8" w:rsidP="007A1B9A">
      <w:pPr>
        <w:pStyle w:val="ListParagraph"/>
        <w:numPr>
          <w:ilvl w:val="0"/>
          <w:numId w:val="8"/>
        </w:numPr>
        <w:jc w:val="both"/>
        <w:rPr>
          <w:sz w:val="24"/>
          <w:lang w:val="en-ZA"/>
        </w:rPr>
      </w:pPr>
      <w:r w:rsidRPr="00273C64">
        <w:rPr>
          <w:i/>
          <w:iCs/>
          <w:sz w:val="24"/>
          <w:lang w:val="en-ZA"/>
        </w:rPr>
        <w:t xml:space="preserve">Human Life Invaluableness: an emerging African biomedical principle. </w:t>
      </w:r>
      <w:r w:rsidRPr="00273C64">
        <w:rPr>
          <w:iCs/>
          <w:sz w:val="24"/>
          <w:lang w:val="en-ZA"/>
        </w:rPr>
        <w:t xml:space="preserve">(F </w:t>
      </w:r>
      <w:proofErr w:type="spellStart"/>
      <w:r w:rsidRPr="00273C64">
        <w:rPr>
          <w:iCs/>
          <w:sz w:val="24"/>
          <w:lang w:val="en-ZA"/>
        </w:rPr>
        <w:t>Rakotsoane</w:t>
      </w:r>
      <w:proofErr w:type="spellEnd"/>
      <w:r w:rsidRPr="00273C64">
        <w:rPr>
          <w:iCs/>
          <w:sz w:val="24"/>
          <w:lang w:val="en-ZA"/>
        </w:rPr>
        <w:t xml:space="preserve"> &amp; AA van Niekerk). An article was written on this subject and published in an accredited journal (</w:t>
      </w:r>
      <w:r w:rsidRPr="00273C64">
        <w:rPr>
          <w:i/>
          <w:iCs/>
          <w:sz w:val="24"/>
          <w:lang w:val="en-ZA"/>
        </w:rPr>
        <w:t>SA Journal of Philosophy</w:t>
      </w:r>
      <w:r w:rsidR="00187A23">
        <w:rPr>
          <w:iCs/>
          <w:sz w:val="24"/>
          <w:lang w:val="en-ZA"/>
        </w:rPr>
        <w:t>) in the course of 2018</w:t>
      </w:r>
      <w:r w:rsidRPr="00273C64">
        <w:rPr>
          <w:iCs/>
          <w:sz w:val="24"/>
          <w:lang w:val="en-ZA"/>
        </w:rPr>
        <w:t>.</w:t>
      </w:r>
    </w:p>
    <w:p w:rsidR="00AD0DAC" w:rsidRPr="00494952" w:rsidRDefault="00AD0DAC" w:rsidP="00AD0DAC">
      <w:pPr>
        <w:pStyle w:val="ListParagraph"/>
        <w:rPr>
          <w:sz w:val="24"/>
          <w:lang w:val="en-ZA"/>
        </w:rPr>
      </w:pPr>
    </w:p>
    <w:p w:rsidR="00AD0DAC" w:rsidRPr="00273C64" w:rsidRDefault="00965765" w:rsidP="007A1B9A">
      <w:pPr>
        <w:pStyle w:val="ListParagraph"/>
        <w:numPr>
          <w:ilvl w:val="0"/>
          <w:numId w:val="8"/>
        </w:numPr>
        <w:jc w:val="both"/>
        <w:rPr>
          <w:sz w:val="24"/>
          <w:lang w:val="en-ZA"/>
        </w:rPr>
      </w:pPr>
      <w:r>
        <w:rPr>
          <w:i/>
          <w:sz w:val="24"/>
          <w:lang w:val="en-ZA"/>
        </w:rPr>
        <w:t>Issues in patient-physician relationships.</w:t>
      </w:r>
      <w:r>
        <w:rPr>
          <w:sz w:val="24"/>
          <w:lang w:val="en-ZA"/>
        </w:rPr>
        <w:t xml:space="preserve"> (AA van Niekerk, S. Hall, A Palk) Series of presentations for CDP</w:t>
      </w:r>
      <w:r w:rsidR="00ED23C8">
        <w:rPr>
          <w:sz w:val="24"/>
          <w:lang w:val="en-ZA"/>
        </w:rPr>
        <w:t xml:space="preserve"> training for </w:t>
      </w:r>
      <w:proofErr w:type="spellStart"/>
      <w:r w:rsidR="00ED23C8">
        <w:rPr>
          <w:sz w:val="24"/>
          <w:lang w:val="en-ZA"/>
        </w:rPr>
        <w:t>Mediclinic</w:t>
      </w:r>
      <w:proofErr w:type="spellEnd"/>
      <w:r w:rsidR="00ED23C8">
        <w:rPr>
          <w:sz w:val="24"/>
          <w:lang w:val="en-ZA"/>
        </w:rPr>
        <w:t xml:space="preserve"> health c</w:t>
      </w:r>
      <w:r w:rsidR="0023318E">
        <w:rPr>
          <w:sz w:val="24"/>
          <w:lang w:val="en-ZA"/>
        </w:rPr>
        <w:t>are officials</w:t>
      </w:r>
      <w:r>
        <w:rPr>
          <w:sz w:val="24"/>
          <w:lang w:val="en-ZA"/>
        </w:rPr>
        <w:t>.</w:t>
      </w:r>
    </w:p>
    <w:p w:rsidR="00AB3325" w:rsidRPr="00AB3325" w:rsidRDefault="00AB3325" w:rsidP="00AB3325">
      <w:pPr>
        <w:jc w:val="both"/>
        <w:rPr>
          <w:sz w:val="24"/>
          <w:szCs w:val="24"/>
          <w:lang w:val="en-ZA"/>
        </w:rPr>
      </w:pPr>
    </w:p>
    <w:p w:rsidR="00B27D85" w:rsidRPr="00494952" w:rsidRDefault="00B27D85" w:rsidP="00B27D85">
      <w:pPr>
        <w:pStyle w:val="ListParagraph"/>
        <w:rPr>
          <w:sz w:val="24"/>
          <w:szCs w:val="24"/>
          <w:lang w:val="en-ZA"/>
        </w:rPr>
      </w:pPr>
    </w:p>
    <w:p w:rsidR="00187A23" w:rsidRPr="005112C3" w:rsidRDefault="00187A23" w:rsidP="00187A23">
      <w:pPr>
        <w:rPr>
          <w:b/>
          <w:sz w:val="28"/>
          <w:szCs w:val="28"/>
          <w:lang w:val="en-ZA"/>
        </w:rPr>
      </w:pPr>
      <w:r w:rsidRPr="00273C64">
        <w:rPr>
          <w:b/>
          <w:sz w:val="28"/>
          <w:szCs w:val="28"/>
          <w:lang w:val="en-ZA"/>
        </w:rPr>
        <w:t>Ongoing projects</w:t>
      </w:r>
    </w:p>
    <w:p w:rsidR="00E754E5" w:rsidRDefault="00E754E5" w:rsidP="008C10F7">
      <w:pPr>
        <w:jc w:val="both"/>
        <w:rPr>
          <w:sz w:val="24"/>
          <w:szCs w:val="24"/>
          <w:lang w:val="en-ZA"/>
        </w:rPr>
      </w:pPr>
    </w:p>
    <w:p w:rsidR="00187A23" w:rsidRDefault="00187A23" w:rsidP="007A1B9A">
      <w:pPr>
        <w:pStyle w:val="ListParagraph"/>
        <w:numPr>
          <w:ilvl w:val="0"/>
          <w:numId w:val="12"/>
        </w:numPr>
        <w:jc w:val="both"/>
        <w:rPr>
          <w:sz w:val="24"/>
          <w:lang w:val="en-ZA"/>
        </w:rPr>
      </w:pPr>
      <w:r w:rsidRPr="00273C64">
        <w:rPr>
          <w:i/>
          <w:iCs/>
          <w:sz w:val="24"/>
          <w:lang w:val="en-ZA"/>
        </w:rPr>
        <w:t>Ethical problems related to newer developments in genetic reproductive technologies, with special reference to human enhancement and transhumanism</w:t>
      </w:r>
      <w:r w:rsidR="00CE32AA">
        <w:rPr>
          <w:i/>
          <w:iCs/>
          <w:sz w:val="24"/>
          <w:lang w:val="en-ZA"/>
        </w:rPr>
        <w:t>.</w:t>
      </w:r>
      <w:r w:rsidR="00CE32AA">
        <w:rPr>
          <w:iCs/>
          <w:sz w:val="24"/>
          <w:lang w:val="en-ZA"/>
        </w:rPr>
        <w:t xml:space="preserve"> (AA van Niekerk, S Hall, A Palk</w:t>
      </w:r>
      <w:r w:rsidR="00063A5C">
        <w:rPr>
          <w:iCs/>
          <w:sz w:val="24"/>
          <w:lang w:val="en-ZA"/>
        </w:rPr>
        <w:t xml:space="preserve">, </w:t>
      </w:r>
      <w:r w:rsidR="00063A5C">
        <w:rPr>
          <w:sz w:val="24"/>
          <w:lang w:val="en-ZA"/>
        </w:rPr>
        <w:t>L. Franken</w:t>
      </w:r>
      <w:r w:rsidR="00CE32AA">
        <w:rPr>
          <w:iCs/>
          <w:sz w:val="24"/>
          <w:lang w:val="en-ZA"/>
        </w:rPr>
        <w:t>)</w:t>
      </w:r>
      <w:r w:rsidRPr="00273C64">
        <w:rPr>
          <w:sz w:val="24"/>
          <w:lang w:val="en-ZA"/>
        </w:rPr>
        <w:t xml:space="preserve"> </w:t>
      </w:r>
    </w:p>
    <w:p w:rsidR="00965765" w:rsidRPr="00965765" w:rsidRDefault="00965765" w:rsidP="00965765">
      <w:pPr>
        <w:pStyle w:val="ListParagraph"/>
        <w:jc w:val="both"/>
        <w:rPr>
          <w:sz w:val="24"/>
          <w:lang w:val="en-ZA"/>
        </w:rPr>
      </w:pPr>
    </w:p>
    <w:p w:rsidR="00965765" w:rsidRDefault="00965765" w:rsidP="007A1B9A">
      <w:pPr>
        <w:pStyle w:val="ListParagraph"/>
        <w:numPr>
          <w:ilvl w:val="0"/>
          <w:numId w:val="12"/>
        </w:numPr>
        <w:jc w:val="both"/>
        <w:rPr>
          <w:sz w:val="24"/>
          <w:lang w:val="en-ZA"/>
        </w:rPr>
      </w:pPr>
      <w:r>
        <w:rPr>
          <w:i/>
          <w:iCs/>
          <w:sz w:val="24"/>
          <w:lang w:val="en-ZA"/>
        </w:rPr>
        <w:t>Decolonisation as legitimate ideal in biomedical research (AA van Niekerk)</w:t>
      </w:r>
      <w:r w:rsidR="0023318E">
        <w:rPr>
          <w:iCs/>
          <w:sz w:val="24"/>
          <w:lang w:val="en-ZA"/>
        </w:rPr>
        <w:t xml:space="preserve"> A p</w:t>
      </w:r>
      <w:r w:rsidR="00CE32AA">
        <w:rPr>
          <w:iCs/>
          <w:sz w:val="24"/>
          <w:lang w:val="en-ZA"/>
        </w:rPr>
        <w:t>aper was deli</w:t>
      </w:r>
      <w:r w:rsidR="0023318E">
        <w:rPr>
          <w:iCs/>
          <w:sz w:val="24"/>
          <w:lang w:val="en-ZA"/>
        </w:rPr>
        <w:t>vered and developed</w:t>
      </w:r>
      <w:r>
        <w:rPr>
          <w:iCs/>
          <w:sz w:val="24"/>
          <w:lang w:val="en-ZA"/>
        </w:rPr>
        <w:t xml:space="preserve"> as</w:t>
      </w:r>
      <w:r w:rsidR="0023318E">
        <w:rPr>
          <w:iCs/>
          <w:sz w:val="24"/>
          <w:lang w:val="en-ZA"/>
        </w:rPr>
        <w:t xml:space="preserve"> an</w:t>
      </w:r>
      <w:r>
        <w:rPr>
          <w:iCs/>
          <w:sz w:val="24"/>
          <w:lang w:val="en-ZA"/>
        </w:rPr>
        <w:t xml:space="preserve"> article which was submitted to and accepted by </w:t>
      </w:r>
      <w:r w:rsidR="0023318E">
        <w:rPr>
          <w:iCs/>
          <w:sz w:val="24"/>
          <w:lang w:val="en-ZA"/>
        </w:rPr>
        <w:t xml:space="preserve">an </w:t>
      </w:r>
      <w:r>
        <w:rPr>
          <w:iCs/>
          <w:sz w:val="24"/>
          <w:lang w:val="en-ZA"/>
        </w:rPr>
        <w:t>accredited journal. It will appear in 2019</w:t>
      </w:r>
      <w:r w:rsidR="0023318E">
        <w:rPr>
          <w:iCs/>
          <w:sz w:val="24"/>
          <w:lang w:val="en-ZA"/>
        </w:rPr>
        <w:t>. (See publications in press)</w:t>
      </w:r>
    </w:p>
    <w:p w:rsidR="00187A23" w:rsidRPr="00187A23" w:rsidRDefault="00187A23" w:rsidP="00187A23">
      <w:pPr>
        <w:pStyle w:val="ListParagraph"/>
        <w:jc w:val="both"/>
        <w:rPr>
          <w:sz w:val="24"/>
          <w:lang w:val="en-ZA"/>
        </w:rPr>
      </w:pPr>
    </w:p>
    <w:p w:rsidR="00187A23" w:rsidRDefault="00187A23" w:rsidP="007A1B9A">
      <w:pPr>
        <w:pStyle w:val="ListParagraph"/>
        <w:numPr>
          <w:ilvl w:val="0"/>
          <w:numId w:val="12"/>
        </w:numPr>
        <w:jc w:val="both"/>
        <w:rPr>
          <w:sz w:val="24"/>
          <w:lang w:val="en-ZA"/>
        </w:rPr>
      </w:pPr>
      <w:r w:rsidRPr="00273C64">
        <w:rPr>
          <w:i/>
          <w:sz w:val="24"/>
          <w:lang w:val="en-ZA"/>
        </w:rPr>
        <w:t>The morality of the idea of unlimited longevity</w:t>
      </w:r>
      <w:r w:rsidRPr="00273C64">
        <w:rPr>
          <w:sz w:val="24"/>
          <w:lang w:val="en-ZA"/>
        </w:rPr>
        <w:t>. (L. Franken)</w:t>
      </w:r>
      <w:r w:rsidRPr="00273C64">
        <w:rPr>
          <w:i/>
          <w:sz w:val="24"/>
          <w:lang w:val="en-ZA"/>
        </w:rPr>
        <w:t xml:space="preserve"> </w:t>
      </w:r>
      <w:r w:rsidRPr="00273C64">
        <w:rPr>
          <w:sz w:val="24"/>
          <w:lang w:val="en-ZA"/>
        </w:rPr>
        <w:t>Work on this PhD</w:t>
      </w:r>
      <w:r w:rsidR="0023318E">
        <w:rPr>
          <w:sz w:val="24"/>
          <w:lang w:val="en-ZA"/>
        </w:rPr>
        <w:t xml:space="preserve"> project is progressing slowly</w:t>
      </w:r>
      <w:r w:rsidRPr="00273C64">
        <w:rPr>
          <w:sz w:val="24"/>
          <w:lang w:val="en-ZA"/>
        </w:rPr>
        <w:t>.</w:t>
      </w:r>
    </w:p>
    <w:p w:rsidR="006C31DC" w:rsidRPr="006C31DC" w:rsidRDefault="006C31DC" w:rsidP="006C31DC">
      <w:pPr>
        <w:pStyle w:val="ListParagraph"/>
        <w:rPr>
          <w:sz w:val="24"/>
          <w:lang w:val="en-ZA"/>
        </w:rPr>
      </w:pPr>
    </w:p>
    <w:p w:rsidR="006C31DC" w:rsidRPr="00187A23" w:rsidRDefault="006C31DC" w:rsidP="007A1B9A">
      <w:pPr>
        <w:pStyle w:val="ListParagraph"/>
        <w:numPr>
          <w:ilvl w:val="0"/>
          <w:numId w:val="12"/>
        </w:numPr>
        <w:jc w:val="both"/>
        <w:rPr>
          <w:sz w:val="24"/>
          <w:szCs w:val="24"/>
          <w:lang w:val="en-ZA"/>
        </w:rPr>
      </w:pPr>
      <w:r w:rsidRPr="00187A23">
        <w:rPr>
          <w:i/>
          <w:sz w:val="24"/>
          <w:lang w:val="en-ZA"/>
        </w:rPr>
        <w:t>The moral problem of double loyalty in occupational medicine</w:t>
      </w:r>
      <w:r w:rsidRPr="00187A23">
        <w:rPr>
          <w:sz w:val="24"/>
          <w:lang w:val="en-ZA"/>
        </w:rPr>
        <w:t xml:space="preserve"> (G. Grobler) Work on this PhD</w:t>
      </w:r>
      <w:r w:rsidR="0023318E">
        <w:rPr>
          <w:sz w:val="24"/>
          <w:lang w:val="en-ZA"/>
        </w:rPr>
        <w:t xml:space="preserve"> project is progressing rapidly</w:t>
      </w:r>
      <w:r>
        <w:rPr>
          <w:sz w:val="24"/>
          <w:lang w:val="en-ZA"/>
        </w:rPr>
        <w:t>; the candidate will graduate in December 2019</w:t>
      </w:r>
      <w:r w:rsidRPr="00187A23">
        <w:rPr>
          <w:sz w:val="24"/>
          <w:lang w:val="en-ZA"/>
        </w:rPr>
        <w:t>.</w:t>
      </w:r>
    </w:p>
    <w:p w:rsidR="006C31DC" w:rsidRPr="00494952" w:rsidRDefault="006C31DC" w:rsidP="006C31DC">
      <w:pPr>
        <w:pStyle w:val="ListParagraph"/>
        <w:rPr>
          <w:sz w:val="24"/>
          <w:szCs w:val="24"/>
          <w:lang w:val="en-ZA"/>
        </w:rPr>
      </w:pPr>
    </w:p>
    <w:p w:rsidR="006C31DC" w:rsidRPr="00273C64" w:rsidRDefault="006C31DC" w:rsidP="007A1B9A">
      <w:pPr>
        <w:pStyle w:val="ListParagraph"/>
        <w:numPr>
          <w:ilvl w:val="0"/>
          <w:numId w:val="12"/>
        </w:numPr>
        <w:jc w:val="both"/>
        <w:rPr>
          <w:sz w:val="24"/>
          <w:szCs w:val="24"/>
          <w:lang w:val="en-ZA"/>
        </w:rPr>
      </w:pPr>
      <w:r w:rsidRPr="00273C64">
        <w:rPr>
          <w:i/>
          <w:sz w:val="24"/>
          <w:szCs w:val="24"/>
          <w:lang w:val="en-ZA"/>
        </w:rPr>
        <w:t>Bio-banking in Sub-Saharan Africa: potential cultural challenges, their philosophical underpinnings and management</w:t>
      </w:r>
      <w:r w:rsidRPr="00273C64">
        <w:rPr>
          <w:sz w:val="24"/>
          <w:szCs w:val="24"/>
          <w:lang w:val="en-ZA"/>
        </w:rPr>
        <w:t xml:space="preserve">. (F </w:t>
      </w:r>
      <w:proofErr w:type="spellStart"/>
      <w:r w:rsidRPr="00273C64">
        <w:rPr>
          <w:sz w:val="24"/>
          <w:szCs w:val="24"/>
          <w:lang w:val="en-ZA"/>
        </w:rPr>
        <w:t>Rakotsoane</w:t>
      </w:r>
      <w:proofErr w:type="spellEnd"/>
      <w:r w:rsidRPr="00273C64">
        <w:rPr>
          <w:sz w:val="24"/>
          <w:szCs w:val="24"/>
          <w:lang w:val="en-ZA"/>
        </w:rPr>
        <w:t>), PhD project.</w:t>
      </w:r>
    </w:p>
    <w:p w:rsidR="006C31DC" w:rsidRPr="00494952" w:rsidRDefault="006C31DC" w:rsidP="006C31DC">
      <w:pPr>
        <w:pStyle w:val="ListParagraph"/>
        <w:rPr>
          <w:sz w:val="24"/>
          <w:szCs w:val="24"/>
          <w:lang w:val="en-ZA"/>
        </w:rPr>
      </w:pPr>
    </w:p>
    <w:p w:rsidR="006C31DC" w:rsidRDefault="006C31DC" w:rsidP="007A1B9A">
      <w:pPr>
        <w:pStyle w:val="ListParagraph"/>
        <w:numPr>
          <w:ilvl w:val="0"/>
          <w:numId w:val="12"/>
        </w:numPr>
        <w:jc w:val="both"/>
        <w:rPr>
          <w:sz w:val="24"/>
          <w:szCs w:val="24"/>
          <w:lang w:val="en-ZA"/>
        </w:rPr>
      </w:pPr>
      <w:r w:rsidRPr="00273C64">
        <w:rPr>
          <w:i/>
          <w:sz w:val="24"/>
          <w:szCs w:val="24"/>
          <w:lang w:val="en-ZA"/>
        </w:rPr>
        <w:t>Shared decision-making and neo-liberalism: the origins and unintended consequences of patient-centred care.</w:t>
      </w:r>
      <w:r w:rsidRPr="00273C64">
        <w:rPr>
          <w:sz w:val="24"/>
          <w:szCs w:val="24"/>
          <w:lang w:val="en-ZA"/>
        </w:rPr>
        <w:t xml:space="preserve"> (B </w:t>
      </w:r>
      <w:proofErr w:type="spellStart"/>
      <w:r w:rsidRPr="00273C64">
        <w:rPr>
          <w:sz w:val="24"/>
          <w:szCs w:val="24"/>
          <w:lang w:val="en-ZA"/>
        </w:rPr>
        <w:t>Gray</w:t>
      </w:r>
      <w:proofErr w:type="spellEnd"/>
      <w:r w:rsidRPr="00273C64">
        <w:rPr>
          <w:sz w:val="24"/>
          <w:szCs w:val="24"/>
          <w:lang w:val="en-ZA"/>
        </w:rPr>
        <w:t>). PhD project.</w:t>
      </w:r>
    </w:p>
    <w:p w:rsidR="0023318E" w:rsidRPr="0023318E" w:rsidRDefault="0023318E" w:rsidP="0023318E">
      <w:pPr>
        <w:pStyle w:val="ListParagraph"/>
        <w:rPr>
          <w:sz w:val="24"/>
          <w:szCs w:val="24"/>
          <w:lang w:val="en-ZA"/>
        </w:rPr>
      </w:pPr>
    </w:p>
    <w:p w:rsidR="0023318E" w:rsidRPr="00273C64" w:rsidRDefault="0023318E" w:rsidP="007A1B9A">
      <w:pPr>
        <w:pStyle w:val="ListParagraph"/>
        <w:numPr>
          <w:ilvl w:val="0"/>
          <w:numId w:val="12"/>
        </w:numPr>
        <w:jc w:val="both"/>
        <w:rPr>
          <w:sz w:val="24"/>
          <w:szCs w:val="24"/>
          <w:lang w:val="en-ZA"/>
        </w:rPr>
      </w:pPr>
      <w:r>
        <w:rPr>
          <w:sz w:val="24"/>
          <w:szCs w:val="24"/>
          <w:lang w:val="en-ZA"/>
        </w:rPr>
        <w:lastRenderedPageBreak/>
        <w:t>A utilitarian argument for developing new genetic technologies in an African context, with special reference to Kenya. (T Obengo)</w:t>
      </w:r>
      <w:r w:rsidR="006A345B">
        <w:rPr>
          <w:sz w:val="24"/>
          <w:szCs w:val="24"/>
          <w:lang w:val="en-ZA"/>
        </w:rPr>
        <w:t>.</w:t>
      </w:r>
      <w:r>
        <w:rPr>
          <w:sz w:val="24"/>
          <w:szCs w:val="24"/>
          <w:lang w:val="en-ZA"/>
        </w:rPr>
        <w:t xml:space="preserve"> PhD project</w:t>
      </w:r>
      <w:r w:rsidR="006A345B">
        <w:rPr>
          <w:sz w:val="24"/>
          <w:szCs w:val="24"/>
          <w:lang w:val="en-ZA"/>
        </w:rPr>
        <w:t>.</w:t>
      </w:r>
    </w:p>
    <w:p w:rsidR="006C31DC" w:rsidRPr="00273C64" w:rsidRDefault="006C31DC" w:rsidP="006C31DC">
      <w:pPr>
        <w:pStyle w:val="ListParagraph"/>
        <w:jc w:val="both"/>
        <w:rPr>
          <w:sz w:val="24"/>
          <w:lang w:val="en-ZA"/>
        </w:rPr>
      </w:pPr>
    </w:p>
    <w:p w:rsidR="00187A23" w:rsidRPr="00362DF1" w:rsidRDefault="00187A23" w:rsidP="008C10F7">
      <w:pPr>
        <w:jc w:val="both"/>
        <w:rPr>
          <w:sz w:val="24"/>
          <w:szCs w:val="24"/>
          <w:lang w:val="en-ZA"/>
        </w:rPr>
      </w:pPr>
    </w:p>
    <w:p w:rsidR="00AC1811" w:rsidRDefault="006E1249" w:rsidP="007A1B9A">
      <w:pPr>
        <w:pStyle w:val="ListParagraph"/>
        <w:numPr>
          <w:ilvl w:val="0"/>
          <w:numId w:val="7"/>
        </w:numPr>
        <w:ind w:left="284" w:hanging="284"/>
        <w:jc w:val="both"/>
        <w:rPr>
          <w:b/>
          <w:sz w:val="28"/>
          <w:szCs w:val="28"/>
          <w:lang w:val="en-ZA"/>
        </w:rPr>
      </w:pPr>
      <w:r w:rsidRPr="0063565C">
        <w:rPr>
          <w:b/>
          <w:sz w:val="28"/>
          <w:szCs w:val="28"/>
          <w:lang w:val="en-ZA"/>
        </w:rPr>
        <w:t>RESEARCH OUTPUTS</w:t>
      </w:r>
    </w:p>
    <w:p w:rsidR="00E23943" w:rsidRPr="0063565C" w:rsidRDefault="00E23943" w:rsidP="00E23943">
      <w:pPr>
        <w:pStyle w:val="ListParagraph"/>
        <w:ind w:left="284"/>
        <w:jc w:val="both"/>
        <w:rPr>
          <w:b/>
          <w:sz w:val="28"/>
          <w:szCs w:val="28"/>
          <w:lang w:val="en-ZA"/>
        </w:rPr>
      </w:pPr>
    </w:p>
    <w:p w:rsidR="007B0808" w:rsidRPr="00362DF1" w:rsidRDefault="007B0808" w:rsidP="00293F2F">
      <w:pPr>
        <w:jc w:val="both"/>
        <w:rPr>
          <w:sz w:val="24"/>
          <w:szCs w:val="24"/>
          <w:lang w:val="en-ZA"/>
        </w:rPr>
      </w:pPr>
    </w:p>
    <w:p w:rsidR="00583AC2" w:rsidRPr="00F77C58" w:rsidRDefault="006E1249" w:rsidP="007A1B9A">
      <w:pPr>
        <w:pStyle w:val="ListParagraph"/>
        <w:numPr>
          <w:ilvl w:val="1"/>
          <w:numId w:val="5"/>
        </w:numPr>
        <w:jc w:val="both"/>
        <w:rPr>
          <w:b/>
          <w:sz w:val="28"/>
          <w:szCs w:val="28"/>
          <w:lang w:val="en-ZA"/>
        </w:rPr>
      </w:pPr>
      <w:r w:rsidRPr="00494952">
        <w:rPr>
          <w:b/>
          <w:sz w:val="28"/>
          <w:szCs w:val="28"/>
          <w:lang w:val="en-ZA"/>
        </w:rPr>
        <w:t xml:space="preserve"> </w:t>
      </w:r>
      <w:r w:rsidR="00AC1811" w:rsidRPr="00494952">
        <w:rPr>
          <w:b/>
          <w:sz w:val="28"/>
          <w:szCs w:val="28"/>
          <w:lang w:val="en-ZA"/>
        </w:rPr>
        <w:t>Artic</w:t>
      </w:r>
      <w:r w:rsidR="00DB357F" w:rsidRPr="00494952">
        <w:rPr>
          <w:b/>
          <w:sz w:val="28"/>
          <w:szCs w:val="28"/>
          <w:lang w:val="en-ZA"/>
        </w:rPr>
        <w:t>les in peer-reviewed</w:t>
      </w:r>
      <w:r w:rsidR="00AC1811" w:rsidRPr="00494952">
        <w:rPr>
          <w:b/>
          <w:sz w:val="28"/>
          <w:szCs w:val="28"/>
          <w:lang w:val="en-ZA"/>
        </w:rPr>
        <w:t xml:space="preserve"> journals</w:t>
      </w:r>
      <w:r w:rsidR="00EC058C" w:rsidRPr="00494952">
        <w:rPr>
          <w:b/>
          <w:sz w:val="28"/>
          <w:szCs w:val="28"/>
          <w:lang w:val="en-ZA"/>
        </w:rPr>
        <w:t>;</w:t>
      </w:r>
      <w:r w:rsidR="008322A6" w:rsidRPr="00494952">
        <w:rPr>
          <w:b/>
          <w:sz w:val="28"/>
          <w:szCs w:val="28"/>
          <w:lang w:val="en-ZA"/>
        </w:rPr>
        <w:t xml:space="preserve"> (*) indicates accredited journals</w:t>
      </w:r>
    </w:p>
    <w:p w:rsidR="002424A6" w:rsidRDefault="002424A6" w:rsidP="00B32958">
      <w:pPr>
        <w:spacing w:line="240" w:lineRule="exact"/>
        <w:jc w:val="both"/>
        <w:rPr>
          <w:sz w:val="24"/>
          <w:szCs w:val="24"/>
        </w:rPr>
      </w:pPr>
    </w:p>
    <w:p w:rsidR="00B32958" w:rsidRPr="00405C92" w:rsidRDefault="00B32958" w:rsidP="007A1B9A">
      <w:pPr>
        <w:numPr>
          <w:ilvl w:val="0"/>
          <w:numId w:val="13"/>
        </w:numPr>
        <w:spacing w:after="200" w:line="276" w:lineRule="auto"/>
        <w:rPr>
          <w:sz w:val="24"/>
          <w:szCs w:val="24"/>
        </w:rPr>
      </w:pPr>
      <w:r>
        <w:rPr>
          <w:sz w:val="24"/>
          <w:szCs w:val="24"/>
        </w:rPr>
        <w:t>D</w:t>
      </w:r>
      <w:r w:rsidRPr="00405C92">
        <w:rPr>
          <w:sz w:val="24"/>
          <w:szCs w:val="24"/>
        </w:rPr>
        <w:t>e Roubaix</w:t>
      </w:r>
      <w:r>
        <w:rPr>
          <w:sz w:val="24"/>
          <w:szCs w:val="24"/>
        </w:rPr>
        <w:t>, M. 2018.</w:t>
      </w:r>
      <w:r w:rsidRPr="00405C92">
        <w:rPr>
          <w:sz w:val="24"/>
          <w:szCs w:val="24"/>
        </w:rPr>
        <w:t xml:space="preserve"> What should I tell my patient? Disclosure in </w:t>
      </w:r>
      <w:proofErr w:type="spellStart"/>
      <w:r w:rsidRPr="00405C92">
        <w:rPr>
          <w:sz w:val="24"/>
          <w:szCs w:val="24"/>
        </w:rPr>
        <w:t>anaesthesiology</w:t>
      </w:r>
      <w:proofErr w:type="spellEnd"/>
      <w:r w:rsidRPr="00405C92">
        <w:rPr>
          <w:sz w:val="24"/>
          <w:szCs w:val="24"/>
        </w:rPr>
        <w:t xml:space="preserve">: difficulties, requirements, guidelines and suggestions, </w:t>
      </w:r>
      <w:r w:rsidRPr="00B32958">
        <w:rPr>
          <w:i/>
          <w:sz w:val="24"/>
          <w:szCs w:val="24"/>
        </w:rPr>
        <w:t xml:space="preserve">Southern African Journal of </w:t>
      </w:r>
      <w:proofErr w:type="spellStart"/>
      <w:r w:rsidRPr="00B32958">
        <w:rPr>
          <w:i/>
          <w:sz w:val="24"/>
          <w:szCs w:val="24"/>
        </w:rPr>
        <w:t>Anaesthesia</w:t>
      </w:r>
      <w:proofErr w:type="spellEnd"/>
      <w:r w:rsidRPr="00B32958">
        <w:rPr>
          <w:i/>
          <w:sz w:val="24"/>
          <w:szCs w:val="24"/>
        </w:rPr>
        <w:t xml:space="preserve"> and Analgesia</w:t>
      </w:r>
      <w:r>
        <w:rPr>
          <w:i/>
          <w:sz w:val="24"/>
          <w:szCs w:val="24"/>
        </w:rPr>
        <w:t>*</w:t>
      </w:r>
      <w:r w:rsidRPr="00405C92">
        <w:rPr>
          <w:sz w:val="24"/>
          <w:szCs w:val="24"/>
        </w:rPr>
        <w:t xml:space="preserve">, 24:1, 1-8, DOI: 10.1080/22201181.2018.1432252 </w:t>
      </w:r>
    </w:p>
    <w:p w:rsidR="00B32958" w:rsidRPr="00405C92" w:rsidRDefault="00B32958" w:rsidP="007A1B9A">
      <w:pPr>
        <w:numPr>
          <w:ilvl w:val="0"/>
          <w:numId w:val="13"/>
        </w:numPr>
        <w:spacing w:after="200" w:line="276" w:lineRule="auto"/>
        <w:rPr>
          <w:sz w:val="24"/>
          <w:szCs w:val="24"/>
        </w:rPr>
      </w:pPr>
      <w:r>
        <w:rPr>
          <w:sz w:val="24"/>
          <w:szCs w:val="24"/>
        </w:rPr>
        <w:t>D</w:t>
      </w:r>
      <w:r w:rsidRPr="00405C92">
        <w:rPr>
          <w:sz w:val="24"/>
          <w:szCs w:val="24"/>
        </w:rPr>
        <w:t>e Roubaix M,</w:t>
      </w:r>
      <w:r>
        <w:rPr>
          <w:sz w:val="24"/>
          <w:szCs w:val="24"/>
        </w:rPr>
        <w:t xml:space="preserve"> et al.</w:t>
      </w:r>
      <w:r w:rsidRPr="00405C92">
        <w:rPr>
          <w:sz w:val="24"/>
          <w:szCs w:val="24"/>
        </w:rPr>
        <w:t xml:space="preserve"> </w:t>
      </w:r>
      <w:r w:rsidR="00730903">
        <w:rPr>
          <w:sz w:val="24"/>
          <w:szCs w:val="24"/>
        </w:rPr>
        <w:t xml:space="preserve">2018. </w:t>
      </w:r>
      <w:r w:rsidRPr="00405C92">
        <w:rPr>
          <w:sz w:val="24"/>
          <w:szCs w:val="24"/>
        </w:rPr>
        <w:t xml:space="preserve">Ethical challenges in developing an educational video to empower potential participants during consent processes in HIV cure research in South Africa.  </w:t>
      </w:r>
      <w:r w:rsidRPr="00B32958">
        <w:rPr>
          <w:i/>
          <w:sz w:val="24"/>
          <w:szCs w:val="24"/>
        </w:rPr>
        <w:t>J</w:t>
      </w:r>
      <w:r w:rsidR="006A345B">
        <w:rPr>
          <w:i/>
          <w:sz w:val="24"/>
          <w:szCs w:val="24"/>
        </w:rPr>
        <w:t>ournal o</w:t>
      </w:r>
      <w:r w:rsidR="0023318E">
        <w:rPr>
          <w:i/>
          <w:sz w:val="24"/>
          <w:szCs w:val="24"/>
        </w:rPr>
        <w:t>f</w:t>
      </w:r>
      <w:r w:rsidRPr="00B32958">
        <w:rPr>
          <w:i/>
          <w:sz w:val="24"/>
          <w:szCs w:val="24"/>
        </w:rPr>
        <w:t xml:space="preserve"> Virus Erad</w:t>
      </w:r>
      <w:r w:rsidR="0023318E">
        <w:rPr>
          <w:i/>
          <w:sz w:val="24"/>
          <w:szCs w:val="24"/>
        </w:rPr>
        <w:t>ication</w:t>
      </w:r>
      <w:r>
        <w:rPr>
          <w:i/>
          <w:sz w:val="24"/>
          <w:szCs w:val="24"/>
        </w:rPr>
        <w:t>*</w:t>
      </w:r>
      <w:r w:rsidRPr="00405C92">
        <w:rPr>
          <w:sz w:val="24"/>
          <w:szCs w:val="24"/>
        </w:rPr>
        <w:t>. 2018 Apr 1</w:t>
      </w:r>
      <w:proofErr w:type="gramStart"/>
      <w:r w:rsidRPr="00405C92">
        <w:rPr>
          <w:sz w:val="24"/>
          <w:szCs w:val="24"/>
        </w:rPr>
        <w:t>;4</w:t>
      </w:r>
      <w:proofErr w:type="gramEnd"/>
      <w:r w:rsidRPr="00405C92">
        <w:rPr>
          <w:sz w:val="24"/>
          <w:szCs w:val="24"/>
        </w:rPr>
        <w:t>(2):99-102.</w:t>
      </w:r>
    </w:p>
    <w:p w:rsidR="00B32958" w:rsidRDefault="00B32958" w:rsidP="007A1B9A">
      <w:pPr>
        <w:numPr>
          <w:ilvl w:val="0"/>
          <w:numId w:val="13"/>
        </w:numPr>
        <w:spacing w:after="200" w:line="276" w:lineRule="auto"/>
        <w:rPr>
          <w:sz w:val="24"/>
          <w:szCs w:val="24"/>
        </w:rPr>
      </w:pPr>
      <w:r>
        <w:rPr>
          <w:sz w:val="24"/>
          <w:szCs w:val="24"/>
        </w:rPr>
        <w:t>D</w:t>
      </w:r>
      <w:r w:rsidRPr="00405C92">
        <w:rPr>
          <w:sz w:val="24"/>
          <w:szCs w:val="24"/>
        </w:rPr>
        <w:t>e Roubaix</w:t>
      </w:r>
      <w:r>
        <w:rPr>
          <w:sz w:val="24"/>
          <w:szCs w:val="24"/>
        </w:rPr>
        <w:t>, M. 2018</w:t>
      </w:r>
      <w:r w:rsidRPr="00405C92">
        <w:rPr>
          <w:sz w:val="24"/>
          <w:szCs w:val="24"/>
        </w:rPr>
        <w:t>. Human guinea pigs? The ethics of undergraduate and postgraduate student involvement in medical training in South Africa. July 2018 DOI: 10.7196/</w:t>
      </w:r>
      <w:r w:rsidRPr="00B32958">
        <w:rPr>
          <w:i/>
          <w:sz w:val="24"/>
          <w:szCs w:val="24"/>
        </w:rPr>
        <w:t>S</w:t>
      </w:r>
      <w:r>
        <w:rPr>
          <w:i/>
          <w:sz w:val="24"/>
          <w:szCs w:val="24"/>
        </w:rPr>
        <w:t>outh African Journal of Bioethi</w:t>
      </w:r>
      <w:r w:rsidRPr="00B32958">
        <w:rPr>
          <w:i/>
          <w:sz w:val="24"/>
          <w:szCs w:val="24"/>
        </w:rPr>
        <w:t>cs and Law</w:t>
      </w:r>
      <w:r>
        <w:rPr>
          <w:sz w:val="24"/>
          <w:szCs w:val="24"/>
        </w:rPr>
        <w:t>*.2018.v11i1.0061.</w:t>
      </w:r>
    </w:p>
    <w:p w:rsidR="00730903" w:rsidRDefault="00B32958" w:rsidP="007A1B9A">
      <w:pPr>
        <w:numPr>
          <w:ilvl w:val="0"/>
          <w:numId w:val="13"/>
        </w:numPr>
        <w:spacing w:after="200" w:line="276" w:lineRule="auto"/>
        <w:rPr>
          <w:sz w:val="24"/>
          <w:szCs w:val="24"/>
        </w:rPr>
      </w:pPr>
      <w:r w:rsidRPr="00B32958">
        <w:rPr>
          <w:sz w:val="24"/>
          <w:szCs w:val="24"/>
        </w:rPr>
        <w:t xml:space="preserve">De Roubaix, M. et al. 2018.The psychology of “cure” - unique challenges to consent processes in HIV cure research in South Africa. December 2018. </w:t>
      </w:r>
      <w:r w:rsidRPr="00B32958">
        <w:rPr>
          <w:i/>
          <w:sz w:val="24"/>
          <w:szCs w:val="24"/>
        </w:rPr>
        <w:t>BMC Medical Ethics</w:t>
      </w:r>
      <w:r>
        <w:rPr>
          <w:sz w:val="24"/>
          <w:szCs w:val="24"/>
        </w:rPr>
        <w:t>*</w:t>
      </w:r>
      <w:r w:rsidRPr="00B32958">
        <w:rPr>
          <w:sz w:val="24"/>
          <w:szCs w:val="24"/>
        </w:rPr>
        <w:t> 20(1) DOI:10.1186/s12910-019-0348-z</w:t>
      </w:r>
    </w:p>
    <w:p w:rsidR="0023318E" w:rsidRDefault="00B32958" w:rsidP="007A1B9A">
      <w:pPr>
        <w:numPr>
          <w:ilvl w:val="0"/>
          <w:numId w:val="13"/>
        </w:numPr>
        <w:spacing w:after="200" w:line="276" w:lineRule="auto"/>
        <w:rPr>
          <w:sz w:val="24"/>
          <w:szCs w:val="24"/>
        </w:rPr>
      </w:pPr>
      <w:proofErr w:type="spellStart"/>
      <w:r w:rsidRPr="00730903">
        <w:rPr>
          <w:color w:val="1C1D1E"/>
          <w:sz w:val="24"/>
          <w:szCs w:val="24"/>
          <w:shd w:val="clear" w:color="auto" w:fill="FFFFFF"/>
        </w:rPr>
        <w:t>Ewuoso</w:t>
      </w:r>
      <w:proofErr w:type="spellEnd"/>
      <w:r w:rsidRPr="00730903">
        <w:rPr>
          <w:color w:val="1C1D1E"/>
          <w:sz w:val="24"/>
          <w:szCs w:val="24"/>
          <w:shd w:val="clear" w:color="auto" w:fill="FFFFFF"/>
        </w:rPr>
        <w:t xml:space="preserve">, C. O. 2018. ‘Beneficial Coercion in Psychiatric Care: Insights from African </w:t>
      </w:r>
      <w:proofErr w:type="spellStart"/>
      <w:r w:rsidRPr="00730903">
        <w:rPr>
          <w:color w:val="1C1D1E"/>
          <w:sz w:val="24"/>
          <w:szCs w:val="24"/>
          <w:shd w:val="clear" w:color="auto" w:fill="FFFFFF"/>
        </w:rPr>
        <w:t>Ethico</w:t>
      </w:r>
      <w:proofErr w:type="spellEnd"/>
      <w:r w:rsidRPr="00730903">
        <w:rPr>
          <w:color w:val="1C1D1E"/>
          <w:sz w:val="24"/>
          <w:szCs w:val="24"/>
          <w:shd w:val="clear" w:color="auto" w:fill="FFFFFF"/>
        </w:rPr>
        <w:t xml:space="preserve">‐Cultural System. </w:t>
      </w:r>
      <w:r w:rsidRPr="00730903">
        <w:rPr>
          <w:i/>
          <w:color w:val="1C1D1E"/>
          <w:sz w:val="24"/>
          <w:szCs w:val="24"/>
          <w:shd w:val="clear" w:color="auto" w:fill="FFFFFF"/>
        </w:rPr>
        <w:t>Developing World Bioethics’</w:t>
      </w:r>
      <w:r w:rsidRPr="00730903">
        <w:rPr>
          <w:color w:val="1C1D1E"/>
          <w:sz w:val="24"/>
          <w:szCs w:val="24"/>
          <w:shd w:val="clear" w:color="auto" w:fill="FFFFFF"/>
        </w:rPr>
        <w:t>, 18 (2): 91-97. </w:t>
      </w:r>
    </w:p>
    <w:p w:rsidR="0023318E" w:rsidRPr="0023318E" w:rsidRDefault="0023318E" w:rsidP="0023318E">
      <w:pPr>
        <w:spacing w:after="200" w:line="276" w:lineRule="auto"/>
        <w:ind w:left="720"/>
        <w:rPr>
          <w:sz w:val="24"/>
          <w:szCs w:val="24"/>
        </w:rPr>
      </w:pPr>
    </w:p>
    <w:p w:rsidR="00730903" w:rsidRPr="00730903" w:rsidRDefault="00730903" w:rsidP="007A1B9A">
      <w:pPr>
        <w:pStyle w:val="ListParagraph"/>
        <w:numPr>
          <w:ilvl w:val="1"/>
          <w:numId w:val="5"/>
        </w:numPr>
        <w:spacing w:after="200" w:line="276" w:lineRule="auto"/>
        <w:rPr>
          <w:b/>
          <w:color w:val="1C1D1E"/>
          <w:sz w:val="28"/>
          <w:szCs w:val="28"/>
          <w:shd w:val="clear" w:color="auto" w:fill="FFFFFF"/>
        </w:rPr>
      </w:pPr>
      <w:r w:rsidRPr="00730903">
        <w:rPr>
          <w:b/>
          <w:color w:val="1C1D1E"/>
          <w:sz w:val="28"/>
          <w:szCs w:val="28"/>
          <w:shd w:val="clear" w:color="auto" w:fill="FFFFFF"/>
        </w:rPr>
        <w:t>Book chapters</w:t>
      </w:r>
    </w:p>
    <w:p w:rsidR="00730903" w:rsidRDefault="00730903" w:rsidP="007A1B9A">
      <w:pPr>
        <w:numPr>
          <w:ilvl w:val="0"/>
          <w:numId w:val="14"/>
        </w:numPr>
        <w:spacing w:line="240" w:lineRule="exact"/>
        <w:jc w:val="both"/>
        <w:rPr>
          <w:sz w:val="24"/>
          <w:szCs w:val="24"/>
          <w:lang w:val="en-ZA" w:eastAsia="en-ZA"/>
        </w:rPr>
      </w:pPr>
      <w:r>
        <w:rPr>
          <w:sz w:val="24"/>
          <w:szCs w:val="24"/>
        </w:rPr>
        <w:t xml:space="preserve">Van Niekerk, A.A. 2018. </w:t>
      </w:r>
      <w:r w:rsidRPr="00DC6399">
        <w:rPr>
          <w:sz w:val="24"/>
          <w:szCs w:val="24"/>
          <w:lang w:val="en-ZA" w:eastAsia="en-ZA"/>
        </w:rPr>
        <w:t xml:space="preserve">“The new biotechnologies: Nirvana, or Prometheus and Frankenstein? Ethics and the biotechnology revolution of our time”, in: C Jones (ed.): </w:t>
      </w:r>
      <w:r w:rsidRPr="00DC6399">
        <w:rPr>
          <w:b/>
          <w:i/>
          <w:sz w:val="24"/>
          <w:szCs w:val="24"/>
          <w:lang w:val="en-ZA" w:eastAsia="en-ZA"/>
        </w:rPr>
        <w:t>Justice-based ethics: challen</w:t>
      </w:r>
      <w:r>
        <w:rPr>
          <w:b/>
          <w:i/>
          <w:sz w:val="24"/>
          <w:szCs w:val="24"/>
          <w:lang w:val="en-ZA" w:eastAsia="en-ZA"/>
        </w:rPr>
        <w:t>ging South African perspe</w:t>
      </w:r>
      <w:r w:rsidRPr="00DC6399">
        <w:rPr>
          <w:b/>
          <w:i/>
          <w:sz w:val="24"/>
          <w:szCs w:val="24"/>
          <w:lang w:val="en-ZA" w:eastAsia="en-ZA"/>
        </w:rPr>
        <w:t>ctives</w:t>
      </w:r>
      <w:r w:rsidRPr="00DC6399">
        <w:rPr>
          <w:sz w:val="24"/>
          <w:szCs w:val="24"/>
          <w:lang w:val="en-ZA" w:eastAsia="en-ZA"/>
        </w:rPr>
        <w:t>. Johannesburg: AOSIS, 2018:</w:t>
      </w:r>
      <w:r>
        <w:rPr>
          <w:sz w:val="24"/>
          <w:szCs w:val="24"/>
          <w:lang w:val="en-ZA" w:eastAsia="en-ZA"/>
        </w:rPr>
        <w:t xml:space="preserve"> 31-59</w:t>
      </w:r>
      <w:r w:rsidRPr="00DC6399">
        <w:rPr>
          <w:sz w:val="24"/>
          <w:szCs w:val="24"/>
          <w:lang w:val="en-ZA" w:eastAsia="en-ZA"/>
        </w:rPr>
        <w:t xml:space="preserve">. URL: </w:t>
      </w:r>
      <w:hyperlink r:id="rId9" w:history="1">
        <w:r w:rsidRPr="00DC6399">
          <w:rPr>
            <w:rStyle w:val="Hyperlink"/>
            <w:lang w:val="en"/>
          </w:rPr>
          <w:t>https://books.aosis.co.za/index.php/ob/catalog/book/77</w:t>
        </w:r>
      </w:hyperlink>
      <w:r w:rsidRPr="00DC6399">
        <w:rPr>
          <w:color w:val="222222"/>
        </w:rPr>
        <w:t xml:space="preserve"> </w:t>
      </w:r>
    </w:p>
    <w:p w:rsidR="00730903" w:rsidRPr="00730903" w:rsidRDefault="00730903" w:rsidP="00730903">
      <w:pPr>
        <w:spacing w:line="240" w:lineRule="exact"/>
        <w:ind w:left="360"/>
        <w:jc w:val="both"/>
        <w:rPr>
          <w:sz w:val="24"/>
          <w:szCs w:val="24"/>
          <w:lang w:val="en-ZA" w:eastAsia="en-ZA"/>
        </w:rPr>
      </w:pPr>
    </w:p>
    <w:p w:rsidR="00B32958" w:rsidRPr="002424A6" w:rsidRDefault="00B32958" w:rsidP="00B32958">
      <w:pPr>
        <w:spacing w:line="240" w:lineRule="exact"/>
        <w:jc w:val="both"/>
        <w:rPr>
          <w:sz w:val="24"/>
          <w:szCs w:val="24"/>
          <w:lang w:val="en-ZA"/>
        </w:rPr>
      </w:pPr>
    </w:p>
    <w:p w:rsidR="001A6F0C" w:rsidRPr="00494952" w:rsidRDefault="00AA31EB" w:rsidP="007A1B9A">
      <w:pPr>
        <w:pStyle w:val="ListParagraph"/>
        <w:numPr>
          <w:ilvl w:val="1"/>
          <w:numId w:val="5"/>
        </w:numPr>
        <w:jc w:val="both"/>
        <w:rPr>
          <w:b/>
          <w:sz w:val="28"/>
          <w:szCs w:val="28"/>
          <w:lang w:val="en-ZA"/>
        </w:rPr>
      </w:pPr>
      <w:r w:rsidRPr="00494952">
        <w:rPr>
          <w:b/>
          <w:sz w:val="28"/>
          <w:szCs w:val="28"/>
          <w:lang w:val="en-ZA"/>
        </w:rPr>
        <w:t xml:space="preserve"> </w:t>
      </w:r>
      <w:r w:rsidR="00730903">
        <w:rPr>
          <w:b/>
          <w:sz w:val="28"/>
          <w:szCs w:val="28"/>
          <w:lang w:val="en-ZA"/>
        </w:rPr>
        <w:t>Publications in press (for 2019</w:t>
      </w:r>
      <w:r w:rsidR="001A6F0C" w:rsidRPr="00494952">
        <w:rPr>
          <w:b/>
          <w:sz w:val="28"/>
          <w:szCs w:val="28"/>
          <w:lang w:val="en-ZA"/>
        </w:rPr>
        <w:t>)</w:t>
      </w:r>
    </w:p>
    <w:p w:rsidR="001A6F0C" w:rsidRPr="00730903" w:rsidRDefault="001A6F0C" w:rsidP="00EF0CBB">
      <w:pPr>
        <w:jc w:val="both"/>
        <w:rPr>
          <w:sz w:val="24"/>
          <w:szCs w:val="24"/>
          <w:lang w:val="en-ZA"/>
        </w:rPr>
      </w:pPr>
    </w:p>
    <w:p w:rsidR="0023318E" w:rsidRDefault="0023318E" w:rsidP="007A1B9A">
      <w:pPr>
        <w:pStyle w:val="ListParagraph"/>
        <w:numPr>
          <w:ilvl w:val="0"/>
          <w:numId w:val="15"/>
        </w:numPr>
        <w:rPr>
          <w:color w:val="1C1D1E"/>
          <w:sz w:val="24"/>
          <w:szCs w:val="24"/>
          <w:shd w:val="clear" w:color="auto" w:fill="FFFFFF"/>
        </w:rPr>
      </w:pPr>
      <w:proofErr w:type="spellStart"/>
      <w:r w:rsidRPr="00730903">
        <w:rPr>
          <w:color w:val="1C1D1E"/>
          <w:sz w:val="24"/>
          <w:szCs w:val="24"/>
          <w:shd w:val="clear" w:color="auto" w:fill="FFFFFF"/>
        </w:rPr>
        <w:t>Ewuoso</w:t>
      </w:r>
      <w:proofErr w:type="spellEnd"/>
      <w:r w:rsidRPr="00730903">
        <w:rPr>
          <w:color w:val="1C1D1E"/>
          <w:sz w:val="24"/>
          <w:szCs w:val="24"/>
          <w:shd w:val="clear" w:color="auto" w:fill="FFFFFF"/>
        </w:rPr>
        <w:t xml:space="preserve">, C. &amp; Hall, S. 2019. ‘Addressing the Conflict between Partner Notification and Patient Confidentiality in </w:t>
      </w:r>
      <w:proofErr w:type="spellStart"/>
      <w:r w:rsidRPr="00730903">
        <w:rPr>
          <w:color w:val="1C1D1E"/>
          <w:sz w:val="24"/>
          <w:szCs w:val="24"/>
          <w:shd w:val="clear" w:color="auto" w:fill="FFFFFF"/>
        </w:rPr>
        <w:t>Serodiscordant</w:t>
      </w:r>
      <w:proofErr w:type="spellEnd"/>
      <w:r w:rsidRPr="00730903">
        <w:rPr>
          <w:color w:val="1C1D1E"/>
          <w:sz w:val="24"/>
          <w:szCs w:val="24"/>
          <w:shd w:val="clear" w:color="auto" w:fill="FFFFFF"/>
        </w:rPr>
        <w:t xml:space="preserve"> Relationship: How can Ubuntu Help?’ </w:t>
      </w:r>
      <w:r w:rsidRPr="00730903">
        <w:rPr>
          <w:i/>
          <w:color w:val="1C1D1E"/>
          <w:sz w:val="24"/>
          <w:szCs w:val="24"/>
          <w:shd w:val="clear" w:color="auto" w:fill="FFFFFF"/>
        </w:rPr>
        <w:t>Developing World Bioethics</w:t>
      </w:r>
      <w:r>
        <w:rPr>
          <w:color w:val="1C1D1E"/>
          <w:sz w:val="24"/>
          <w:szCs w:val="24"/>
          <w:shd w:val="clear" w:color="auto" w:fill="FFFFFF"/>
        </w:rPr>
        <w:t>.</w:t>
      </w:r>
    </w:p>
    <w:p w:rsidR="0023318E" w:rsidRDefault="0023318E" w:rsidP="0023318E">
      <w:pPr>
        <w:pStyle w:val="ListParagraph"/>
        <w:rPr>
          <w:color w:val="1C1D1E"/>
          <w:sz w:val="24"/>
          <w:szCs w:val="24"/>
          <w:shd w:val="clear" w:color="auto" w:fill="FFFFFF"/>
        </w:rPr>
      </w:pPr>
    </w:p>
    <w:p w:rsidR="00730903" w:rsidRPr="00730903" w:rsidRDefault="00730903" w:rsidP="007A1B9A">
      <w:pPr>
        <w:pStyle w:val="ListParagraph"/>
        <w:numPr>
          <w:ilvl w:val="0"/>
          <w:numId w:val="15"/>
        </w:numPr>
        <w:rPr>
          <w:color w:val="1C1D1E"/>
          <w:sz w:val="24"/>
          <w:szCs w:val="24"/>
          <w:shd w:val="clear" w:color="auto" w:fill="FFFFFF"/>
        </w:rPr>
      </w:pPr>
      <w:proofErr w:type="spellStart"/>
      <w:r w:rsidRPr="00730903">
        <w:rPr>
          <w:color w:val="1C1D1E"/>
          <w:sz w:val="24"/>
          <w:szCs w:val="24"/>
          <w:shd w:val="clear" w:color="auto" w:fill="FFFFFF"/>
        </w:rPr>
        <w:t>Lenk</w:t>
      </w:r>
      <w:proofErr w:type="spellEnd"/>
      <w:r w:rsidRPr="00730903">
        <w:rPr>
          <w:color w:val="1C1D1E"/>
          <w:sz w:val="24"/>
          <w:szCs w:val="24"/>
          <w:shd w:val="clear" w:color="auto" w:fill="FFFFFF"/>
        </w:rPr>
        <w:t xml:space="preserve">, C. &amp; Hall, S. 2019. ‘Access to health care in emerging and </w:t>
      </w:r>
      <w:proofErr w:type="spellStart"/>
      <w:r w:rsidRPr="00730903">
        <w:rPr>
          <w:color w:val="1C1D1E"/>
          <w:sz w:val="24"/>
          <w:szCs w:val="24"/>
          <w:shd w:val="clear" w:color="auto" w:fill="FFFFFF"/>
        </w:rPr>
        <w:t>industrialised</w:t>
      </w:r>
      <w:proofErr w:type="spellEnd"/>
      <w:r w:rsidRPr="00730903">
        <w:rPr>
          <w:color w:val="1C1D1E"/>
          <w:sz w:val="24"/>
          <w:szCs w:val="24"/>
          <w:shd w:val="clear" w:color="auto" w:fill="FFFFFF"/>
        </w:rPr>
        <w:t xml:space="preserve"> nations: A comparison between South Africa and Germany’. In: Steger, F. (Ed.), </w:t>
      </w:r>
      <w:proofErr w:type="spellStart"/>
      <w:r w:rsidRPr="00730903">
        <w:rPr>
          <w:i/>
          <w:color w:val="1C1D1E"/>
          <w:sz w:val="24"/>
          <w:szCs w:val="24"/>
          <w:shd w:val="clear" w:color="auto" w:fill="FFFFFF"/>
        </w:rPr>
        <w:t>Diversität</w:t>
      </w:r>
      <w:proofErr w:type="spellEnd"/>
      <w:r w:rsidRPr="00730903">
        <w:rPr>
          <w:i/>
          <w:color w:val="1C1D1E"/>
          <w:sz w:val="24"/>
          <w:szCs w:val="24"/>
          <w:shd w:val="clear" w:color="auto" w:fill="FFFFFF"/>
        </w:rPr>
        <w:t xml:space="preserve"> </w:t>
      </w:r>
      <w:proofErr w:type="spellStart"/>
      <w:r w:rsidRPr="00730903">
        <w:rPr>
          <w:i/>
          <w:color w:val="1C1D1E"/>
          <w:sz w:val="24"/>
          <w:szCs w:val="24"/>
          <w:shd w:val="clear" w:color="auto" w:fill="FFFFFF"/>
        </w:rPr>
        <w:t>im</w:t>
      </w:r>
      <w:proofErr w:type="spellEnd"/>
      <w:r w:rsidRPr="00730903">
        <w:rPr>
          <w:i/>
          <w:color w:val="1C1D1E"/>
          <w:sz w:val="24"/>
          <w:szCs w:val="24"/>
          <w:shd w:val="clear" w:color="auto" w:fill="FFFFFF"/>
        </w:rPr>
        <w:t xml:space="preserve"> </w:t>
      </w:r>
      <w:proofErr w:type="spellStart"/>
      <w:r w:rsidRPr="00730903">
        <w:rPr>
          <w:i/>
          <w:color w:val="1C1D1E"/>
          <w:sz w:val="24"/>
          <w:szCs w:val="24"/>
          <w:shd w:val="clear" w:color="auto" w:fill="FFFFFF"/>
        </w:rPr>
        <w:t>Gesundheitswesen</w:t>
      </w:r>
      <w:proofErr w:type="spellEnd"/>
      <w:r w:rsidRPr="00730903">
        <w:rPr>
          <w:color w:val="1C1D1E"/>
          <w:sz w:val="24"/>
          <w:szCs w:val="24"/>
          <w:shd w:val="clear" w:color="auto" w:fill="FFFFFF"/>
        </w:rPr>
        <w:t xml:space="preserve">. Freiburg: </w:t>
      </w:r>
      <w:proofErr w:type="spellStart"/>
      <w:r w:rsidRPr="00730903">
        <w:rPr>
          <w:color w:val="1C1D1E"/>
          <w:sz w:val="24"/>
          <w:szCs w:val="24"/>
          <w:shd w:val="clear" w:color="auto" w:fill="FFFFFF"/>
        </w:rPr>
        <w:t>Alber</w:t>
      </w:r>
      <w:proofErr w:type="spellEnd"/>
      <w:r w:rsidRPr="00730903">
        <w:rPr>
          <w:color w:val="1C1D1E"/>
          <w:sz w:val="24"/>
          <w:szCs w:val="24"/>
          <w:shd w:val="clear" w:color="auto" w:fill="FFFFFF"/>
        </w:rPr>
        <w:t>.</w:t>
      </w:r>
    </w:p>
    <w:p w:rsidR="00730903" w:rsidRDefault="00730903" w:rsidP="00730903">
      <w:pPr>
        <w:pStyle w:val="ListParagraph"/>
        <w:rPr>
          <w:color w:val="1C1D1E"/>
          <w:sz w:val="24"/>
          <w:szCs w:val="24"/>
          <w:shd w:val="clear" w:color="auto" w:fill="FFFFFF"/>
        </w:rPr>
      </w:pPr>
    </w:p>
    <w:p w:rsidR="00730903" w:rsidRPr="00730903" w:rsidRDefault="00730903" w:rsidP="007A1B9A">
      <w:pPr>
        <w:pStyle w:val="ListParagraph"/>
        <w:numPr>
          <w:ilvl w:val="0"/>
          <w:numId w:val="15"/>
        </w:numPr>
        <w:rPr>
          <w:color w:val="1C1D1E"/>
          <w:sz w:val="24"/>
          <w:szCs w:val="24"/>
          <w:shd w:val="clear" w:color="auto" w:fill="FFFFFF"/>
        </w:rPr>
      </w:pPr>
      <w:r w:rsidRPr="00730903">
        <w:rPr>
          <w:color w:val="1C1D1E"/>
          <w:sz w:val="24"/>
          <w:szCs w:val="24"/>
          <w:shd w:val="clear" w:color="auto" w:fill="FFFFFF"/>
        </w:rPr>
        <w:lastRenderedPageBreak/>
        <w:t xml:space="preserve">Van Niekerk, A.A. 2019. </w:t>
      </w:r>
      <w:r w:rsidRPr="00730903">
        <w:rPr>
          <w:sz w:val="24"/>
          <w:szCs w:val="24"/>
          <w:lang w:val="en-ZA"/>
        </w:rPr>
        <w:t xml:space="preserve">“Is ‘decolonisation’ a legitimate and appropriate value in biomedical research and teaching?” Accepted (5 November 2018) for publication in </w:t>
      </w:r>
      <w:r w:rsidRPr="00730903">
        <w:rPr>
          <w:b/>
          <w:i/>
          <w:sz w:val="24"/>
          <w:szCs w:val="24"/>
          <w:lang w:val="en-ZA"/>
        </w:rPr>
        <w:t>South African Journal of Bioethics and Law</w:t>
      </w:r>
      <w:r>
        <w:rPr>
          <w:b/>
          <w:i/>
          <w:sz w:val="24"/>
          <w:szCs w:val="24"/>
          <w:lang w:val="en-ZA"/>
        </w:rPr>
        <w:t>*</w:t>
      </w:r>
      <w:r w:rsidRPr="00730903">
        <w:rPr>
          <w:sz w:val="24"/>
          <w:szCs w:val="24"/>
          <w:lang w:val="en-ZA"/>
        </w:rPr>
        <w:t>, vol. 12 (1), 2019.</w:t>
      </w:r>
    </w:p>
    <w:p w:rsidR="00F77C58" w:rsidRDefault="00F77C58" w:rsidP="00F77C58">
      <w:pPr>
        <w:spacing w:line="240" w:lineRule="exact"/>
        <w:ind w:left="360"/>
        <w:jc w:val="both"/>
        <w:rPr>
          <w:sz w:val="24"/>
          <w:szCs w:val="24"/>
          <w:lang w:val="en-ZA" w:eastAsia="en-ZA"/>
        </w:rPr>
      </w:pPr>
    </w:p>
    <w:p w:rsidR="003614FA" w:rsidRPr="00494952" w:rsidRDefault="003614FA" w:rsidP="00EF0CBB">
      <w:pPr>
        <w:jc w:val="both"/>
        <w:rPr>
          <w:sz w:val="24"/>
          <w:szCs w:val="24"/>
          <w:lang w:val="en-ZA"/>
        </w:rPr>
      </w:pPr>
    </w:p>
    <w:p w:rsidR="00AC1811" w:rsidRDefault="002222C3" w:rsidP="007A1B9A">
      <w:pPr>
        <w:pStyle w:val="ListParagraph"/>
        <w:numPr>
          <w:ilvl w:val="1"/>
          <w:numId w:val="5"/>
        </w:numPr>
        <w:jc w:val="both"/>
        <w:rPr>
          <w:b/>
          <w:bCs/>
          <w:sz w:val="28"/>
          <w:szCs w:val="28"/>
          <w:lang w:val="en-ZA"/>
        </w:rPr>
      </w:pPr>
      <w:r w:rsidRPr="00494952">
        <w:rPr>
          <w:b/>
          <w:bCs/>
          <w:sz w:val="28"/>
          <w:szCs w:val="28"/>
          <w:lang w:val="en-ZA"/>
        </w:rPr>
        <w:t xml:space="preserve"> </w:t>
      </w:r>
      <w:r w:rsidR="00AC1811" w:rsidRPr="00494952">
        <w:rPr>
          <w:b/>
          <w:bCs/>
          <w:sz w:val="28"/>
          <w:szCs w:val="28"/>
          <w:lang w:val="en-ZA"/>
        </w:rPr>
        <w:t>Paper</w:t>
      </w:r>
      <w:r w:rsidR="00F060B5" w:rsidRPr="00494952">
        <w:rPr>
          <w:b/>
          <w:bCs/>
          <w:sz w:val="28"/>
          <w:szCs w:val="28"/>
          <w:lang w:val="en-ZA"/>
        </w:rPr>
        <w:t>s</w:t>
      </w:r>
      <w:r w:rsidR="00AC1811" w:rsidRPr="00494952">
        <w:rPr>
          <w:b/>
          <w:bCs/>
          <w:sz w:val="28"/>
          <w:szCs w:val="28"/>
          <w:lang w:val="en-ZA"/>
        </w:rPr>
        <w:t xml:space="preserve"> read at </w:t>
      </w:r>
      <w:r w:rsidR="00AC1811" w:rsidRPr="00494952">
        <w:rPr>
          <w:b/>
          <w:bCs/>
          <w:sz w:val="28"/>
          <w:szCs w:val="28"/>
          <w:u w:val="single"/>
          <w:lang w:val="en-ZA"/>
        </w:rPr>
        <w:t>international</w:t>
      </w:r>
      <w:r w:rsidR="00167396">
        <w:rPr>
          <w:b/>
          <w:bCs/>
          <w:sz w:val="28"/>
          <w:szCs w:val="28"/>
          <w:lang w:val="en-ZA"/>
        </w:rPr>
        <w:t xml:space="preserve"> conferences</w:t>
      </w:r>
    </w:p>
    <w:p w:rsidR="00167396" w:rsidRDefault="00167396" w:rsidP="005112C3">
      <w:pPr>
        <w:spacing w:line="240" w:lineRule="exact"/>
        <w:jc w:val="both"/>
        <w:rPr>
          <w:sz w:val="24"/>
          <w:szCs w:val="24"/>
          <w:lang w:val="en-ZA"/>
        </w:rPr>
      </w:pPr>
    </w:p>
    <w:p w:rsidR="005A75C1" w:rsidRPr="005A75C1" w:rsidRDefault="005A75C1" w:rsidP="007A1B9A">
      <w:pPr>
        <w:pStyle w:val="ListParagraph"/>
        <w:numPr>
          <w:ilvl w:val="0"/>
          <w:numId w:val="16"/>
        </w:numPr>
        <w:spacing w:after="200" w:line="276" w:lineRule="auto"/>
        <w:rPr>
          <w:sz w:val="24"/>
          <w:szCs w:val="24"/>
        </w:rPr>
      </w:pPr>
      <w:r w:rsidRPr="005A75C1">
        <w:rPr>
          <w:sz w:val="24"/>
          <w:szCs w:val="24"/>
        </w:rPr>
        <w:t xml:space="preserve">De Roubaix, M. Revisiting Informed consent in </w:t>
      </w:r>
      <w:proofErr w:type="spellStart"/>
      <w:r w:rsidRPr="005A75C1">
        <w:rPr>
          <w:sz w:val="24"/>
          <w:szCs w:val="24"/>
        </w:rPr>
        <w:t>Anaesthesiology</w:t>
      </w:r>
      <w:proofErr w:type="spellEnd"/>
      <w:r w:rsidRPr="005A75C1">
        <w:rPr>
          <w:sz w:val="24"/>
          <w:szCs w:val="24"/>
        </w:rPr>
        <w:t xml:space="preserve">. SASA </w:t>
      </w:r>
      <w:r>
        <w:rPr>
          <w:sz w:val="24"/>
          <w:szCs w:val="24"/>
        </w:rPr>
        <w:t xml:space="preserve">International </w:t>
      </w:r>
      <w:r w:rsidRPr="005A75C1">
        <w:rPr>
          <w:sz w:val="24"/>
          <w:szCs w:val="24"/>
        </w:rPr>
        <w:t>Conference, CICC, 4-8 April 2018</w:t>
      </w:r>
      <w:r w:rsidR="0023318E">
        <w:rPr>
          <w:sz w:val="24"/>
          <w:szCs w:val="24"/>
        </w:rPr>
        <w:t>.</w:t>
      </w:r>
    </w:p>
    <w:p w:rsidR="0023318E" w:rsidRPr="0023318E" w:rsidRDefault="0023318E" w:rsidP="0023318E">
      <w:pPr>
        <w:pStyle w:val="ListParagraph"/>
        <w:spacing w:after="200" w:line="276" w:lineRule="auto"/>
        <w:rPr>
          <w:sz w:val="24"/>
          <w:szCs w:val="24"/>
        </w:rPr>
      </w:pPr>
    </w:p>
    <w:p w:rsidR="005A75C1" w:rsidRPr="005A75C1" w:rsidRDefault="005A75C1" w:rsidP="007A1B9A">
      <w:pPr>
        <w:pStyle w:val="ListParagraph"/>
        <w:numPr>
          <w:ilvl w:val="0"/>
          <w:numId w:val="16"/>
        </w:numPr>
        <w:spacing w:after="200" w:line="276" w:lineRule="auto"/>
        <w:rPr>
          <w:sz w:val="24"/>
          <w:szCs w:val="24"/>
        </w:rPr>
      </w:pPr>
      <w:r w:rsidRPr="005A75C1">
        <w:rPr>
          <w:sz w:val="24"/>
          <w:szCs w:val="24"/>
          <w:lang w:val="en-ZA"/>
        </w:rPr>
        <w:t>De Roubaix, M. Professionalism in An</w:t>
      </w:r>
      <w:r w:rsidR="0023318E">
        <w:rPr>
          <w:sz w:val="24"/>
          <w:szCs w:val="24"/>
          <w:lang w:val="en-ZA"/>
        </w:rPr>
        <w:t>a</w:t>
      </w:r>
      <w:r w:rsidRPr="005A75C1">
        <w:rPr>
          <w:sz w:val="24"/>
          <w:szCs w:val="24"/>
          <w:lang w:val="en-ZA"/>
        </w:rPr>
        <w:t xml:space="preserve">esthesiology Practice: </w:t>
      </w:r>
      <w:r w:rsidRPr="0023318E">
        <w:rPr>
          <w:iCs/>
          <w:sz w:val="24"/>
          <w:szCs w:val="24"/>
          <w:lang w:val="en-ZA"/>
        </w:rPr>
        <w:t>three propositions</w:t>
      </w:r>
      <w:r w:rsidRPr="005A75C1">
        <w:rPr>
          <w:i/>
          <w:iCs/>
          <w:sz w:val="24"/>
          <w:szCs w:val="24"/>
          <w:lang w:val="en-ZA"/>
        </w:rPr>
        <w:t xml:space="preserve">. </w:t>
      </w:r>
      <w:r w:rsidRPr="005A75C1">
        <w:rPr>
          <w:sz w:val="24"/>
          <w:szCs w:val="24"/>
        </w:rPr>
        <w:t>SASA</w:t>
      </w:r>
      <w:r>
        <w:rPr>
          <w:sz w:val="24"/>
          <w:szCs w:val="24"/>
        </w:rPr>
        <w:t xml:space="preserve"> International</w:t>
      </w:r>
      <w:r w:rsidRPr="005A75C1">
        <w:rPr>
          <w:sz w:val="24"/>
          <w:szCs w:val="24"/>
        </w:rPr>
        <w:t xml:space="preserve"> Conference, CICC, 4-8 April 2018</w:t>
      </w:r>
    </w:p>
    <w:p w:rsidR="0023318E" w:rsidRDefault="0023318E" w:rsidP="0023318E">
      <w:pPr>
        <w:pStyle w:val="ListParagraph"/>
        <w:spacing w:line="240" w:lineRule="exact"/>
        <w:jc w:val="both"/>
        <w:rPr>
          <w:sz w:val="24"/>
          <w:szCs w:val="24"/>
          <w:lang w:val="en-ZA"/>
        </w:rPr>
      </w:pPr>
    </w:p>
    <w:p w:rsidR="005112C3" w:rsidRPr="003614FA" w:rsidRDefault="003614FA" w:rsidP="007A1B9A">
      <w:pPr>
        <w:pStyle w:val="ListParagraph"/>
        <w:numPr>
          <w:ilvl w:val="0"/>
          <w:numId w:val="16"/>
        </w:numPr>
        <w:spacing w:line="240" w:lineRule="exact"/>
        <w:jc w:val="both"/>
        <w:rPr>
          <w:sz w:val="24"/>
          <w:szCs w:val="24"/>
          <w:lang w:val="en-ZA"/>
        </w:rPr>
      </w:pPr>
      <w:r>
        <w:rPr>
          <w:sz w:val="24"/>
          <w:szCs w:val="24"/>
          <w:lang w:val="en-ZA"/>
        </w:rPr>
        <w:t xml:space="preserve">Van Niekerk, A.A. 2018. </w:t>
      </w:r>
      <w:r w:rsidRPr="0023318E">
        <w:rPr>
          <w:sz w:val="24"/>
          <w:szCs w:val="24"/>
        </w:rPr>
        <w:t>Can the (biomedical) sciences be decolonized?</w:t>
      </w:r>
      <w:r>
        <w:rPr>
          <w:sz w:val="24"/>
          <w:szCs w:val="24"/>
        </w:rPr>
        <w:t xml:space="preserve"> 13</w:t>
      </w:r>
      <w:r w:rsidRPr="001914C7">
        <w:rPr>
          <w:sz w:val="24"/>
          <w:szCs w:val="24"/>
          <w:vertAlign w:val="superscript"/>
        </w:rPr>
        <w:t>th</w:t>
      </w:r>
      <w:r>
        <w:rPr>
          <w:sz w:val="24"/>
          <w:szCs w:val="24"/>
        </w:rPr>
        <w:t xml:space="preserve"> World Conference of UNESCO Chair in Bioethics – Bioethics, Medical Ethics and Health Law, Jerusalem, 27-29 November 2018.</w:t>
      </w:r>
    </w:p>
    <w:p w:rsidR="003614FA" w:rsidRPr="00730903" w:rsidRDefault="003614FA" w:rsidP="003614FA">
      <w:pPr>
        <w:pStyle w:val="ListParagraph"/>
        <w:spacing w:line="240" w:lineRule="exact"/>
        <w:jc w:val="both"/>
        <w:rPr>
          <w:sz w:val="24"/>
          <w:szCs w:val="24"/>
          <w:lang w:val="en-ZA"/>
        </w:rPr>
      </w:pPr>
    </w:p>
    <w:p w:rsidR="005112C3" w:rsidRPr="00494952" w:rsidRDefault="005112C3" w:rsidP="00C00BA8">
      <w:pPr>
        <w:spacing w:line="240" w:lineRule="exact"/>
        <w:jc w:val="both"/>
        <w:rPr>
          <w:sz w:val="24"/>
          <w:szCs w:val="24"/>
          <w:lang w:val="en-ZA"/>
        </w:rPr>
      </w:pPr>
    </w:p>
    <w:p w:rsidR="00AC1811" w:rsidRPr="00494952" w:rsidRDefault="00C00BA8" w:rsidP="007A1B9A">
      <w:pPr>
        <w:pStyle w:val="ListParagraph"/>
        <w:numPr>
          <w:ilvl w:val="1"/>
          <w:numId w:val="5"/>
        </w:numPr>
        <w:spacing w:line="240" w:lineRule="exact"/>
        <w:jc w:val="both"/>
        <w:rPr>
          <w:b/>
          <w:sz w:val="28"/>
          <w:szCs w:val="28"/>
          <w:lang w:val="en-ZA"/>
        </w:rPr>
      </w:pPr>
      <w:r w:rsidRPr="00494952">
        <w:rPr>
          <w:b/>
          <w:sz w:val="28"/>
          <w:szCs w:val="28"/>
          <w:lang w:val="en-ZA"/>
        </w:rPr>
        <w:t xml:space="preserve"> </w:t>
      </w:r>
      <w:r w:rsidR="00AC1811" w:rsidRPr="00494952">
        <w:rPr>
          <w:b/>
          <w:sz w:val="28"/>
          <w:szCs w:val="28"/>
          <w:lang w:val="en-ZA"/>
        </w:rPr>
        <w:t xml:space="preserve">Papers delivered at </w:t>
      </w:r>
      <w:r w:rsidR="00AC1811" w:rsidRPr="00494952">
        <w:rPr>
          <w:b/>
          <w:sz w:val="28"/>
          <w:szCs w:val="28"/>
          <w:u w:val="single"/>
          <w:lang w:val="en-ZA"/>
        </w:rPr>
        <w:t>national</w:t>
      </w:r>
      <w:r w:rsidR="00AC1811" w:rsidRPr="00494952">
        <w:rPr>
          <w:b/>
          <w:sz w:val="28"/>
          <w:szCs w:val="28"/>
          <w:lang w:val="en-ZA"/>
        </w:rPr>
        <w:t xml:space="preserve"> scientific conferences and/or other meetings</w:t>
      </w:r>
    </w:p>
    <w:p w:rsidR="00986E74" w:rsidRPr="00494952" w:rsidRDefault="00986E74" w:rsidP="00CD6094">
      <w:pPr>
        <w:spacing w:line="240" w:lineRule="exact"/>
        <w:ind w:left="360"/>
        <w:jc w:val="both"/>
        <w:rPr>
          <w:sz w:val="24"/>
          <w:szCs w:val="24"/>
          <w:lang w:val="en-ZA"/>
        </w:rPr>
      </w:pPr>
    </w:p>
    <w:p w:rsidR="005A75C1" w:rsidRPr="005A75C1" w:rsidRDefault="003428CD" w:rsidP="007A1B9A">
      <w:pPr>
        <w:pStyle w:val="ListParagraph"/>
        <w:numPr>
          <w:ilvl w:val="0"/>
          <w:numId w:val="17"/>
        </w:numPr>
        <w:spacing w:after="200" w:line="276" w:lineRule="auto"/>
        <w:rPr>
          <w:sz w:val="24"/>
          <w:szCs w:val="24"/>
        </w:rPr>
      </w:pPr>
      <w:r w:rsidRPr="005A75C1">
        <w:rPr>
          <w:sz w:val="24"/>
          <w:szCs w:val="24"/>
        </w:rPr>
        <w:t xml:space="preserve">Hall, S. </w:t>
      </w:r>
      <w:r w:rsidRPr="0023318E">
        <w:rPr>
          <w:i/>
          <w:sz w:val="24"/>
          <w:szCs w:val="24"/>
        </w:rPr>
        <w:t>The moral significance of distinctions in bioethics</w:t>
      </w:r>
      <w:r w:rsidRPr="005A75C1">
        <w:rPr>
          <w:sz w:val="24"/>
          <w:szCs w:val="24"/>
        </w:rPr>
        <w:t xml:space="preserve">. GP Refresher Course: Louis </w:t>
      </w:r>
      <w:proofErr w:type="spellStart"/>
      <w:r w:rsidRPr="005A75C1">
        <w:rPr>
          <w:sz w:val="24"/>
          <w:szCs w:val="24"/>
        </w:rPr>
        <w:t>Leipoldt</w:t>
      </w:r>
      <w:proofErr w:type="spellEnd"/>
      <w:r w:rsidRPr="005A75C1">
        <w:rPr>
          <w:sz w:val="24"/>
          <w:szCs w:val="24"/>
        </w:rPr>
        <w:t xml:space="preserve"> </w:t>
      </w:r>
      <w:proofErr w:type="spellStart"/>
      <w:r w:rsidRPr="005A75C1">
        <w:rPr>
          <w:sz w:val="24"/>
          <w:szCs w:val="24"/>
        </w:rPr>
        <w:t>Mediclinic</w:t>
      </w:r>
      <w:proofErr w:type="spellEnd"/>
      <w:r w:rsidRPr="005A75C1">
        <w:rPr>
          <w:sz w:val="24"/>
          <w:szCs w:val="24"/>
        </w:rPr>
        <w:t xml:space="preserve">, 16 August 2019 &amp; </w:t>
      </w:r>
      <w:proofErr w:type="spellStart"/>
      <w:r w:rsidRPr="005A75C1">
        <w:rPr>
          <w:sz w:val="24"/>
          <w:szCs w:val="24"/>
        </w:rPr>
        <w:t>Constantiaberg</w:t>
      </w:r>
      <w:proofErr w:type="spellEnd"/>
      <w:r w:rsidRPr="005A75C1">
        <w:rPr>
          <w:sz w:val="24"/>
          <w:szCs w:val="24"/>
        </w:rPr>
        <w:t xml:space="preserve"> </w:t>
      </w:r>
      <w:proofErr w:type="spellStart"/>
      <w:r w:rsidRPr="005A75C1">
        <w:rPr>
          <w:sz w:val="24"/>
          <w:szCs w:val="24"/>
        </w:rPr>
        <w:t>Mediclinic</w:t>
      </w:r>
      <w:proofErr w:type="spellEnd"/>
      <w:r w:rsidRPr="005A75C1">
        <w:rPr>
          <w:sz w:val="24"/>
          <w:szCs w:val="24"/>
        </w:rPr>
        <w:t>, 18 October 2019.</w:t>
      </w:r>
    </w:p>
    <w:p w:rsidR="005A75C1" w:rsidRPr="005A75C1" w:rsidRDefault="003614FA" w:rsidP="007A1B9A">
      <w:pPr>
        <w:pStyle w:val="ListParagraph"/>
        <w:numPr>
          <w:ilvl w:val="0"/>
          <w:numId w:val="17"/>
        </w:numPr>
        <w:spacing w:after="200" w:line="276" w:lineRule="auto"/>
        <w:rPr>
          <w:sz w:val="24"/>
          <w:szCs w:val="24"/>
        </w:rPr>
      </w:pPr>
      <w:r w:rsidRPr="005A75C1">
        <w:rPr>
          <w:sz w:val="24"/>
          <w:szCs w:val="24"/>
        </w:rPr>
        <w:t xml:space="preserve">Van Niekerk, A.A. </w:t>
      </w:r>
      <w:r w:rsidRPr="005A75C1">
        <w:rPr>
          <w:i/>
          <w:sz w:val="24"/>
          <w:szCs w:val="24"/>
        </w:rPr>
        <w:t>The ethics of assisted death</w:t>
      </w:r>
      <w:r w:rsidRPr="005A75C1">
        <w:rPr>
          <w:sz w:val="24"/>
          <w:szCs w:val="24"/>
        </w:rPr>
        <w:t xml:space="preserve">. Panel discussion of F Van </w:t>
      </w:r>
      <w:proofErr w:type="spellStart"/>
      <w:r w:rsidRPr="005A75C1">
        <w:rPr>
          <w:sz w:val="24"/>
          <w:szCs w:val="24"/>
        </w:rPr>
        <w:t>Zyl</w:t>
      </w:r>
      <w:proofErr w:type="spellEnd"/>
      <w:r w:rsidRPr="005A75C1">
        <w:rPr>
          <w:sz w:val="24"/>
          <w:szCs w:val="24"/>
        </w:rPr>
        <w:t xml:space="preserve"> </w:t>
      </w:r>
      <w:proofErr w:type="spellStart"/>
      <w:r w:rsidRPr="005A75C1">
        <w:rPr>
          <w:sz w:val="24"/>
          <w:szCs w:val="24"/>
        </w:rPr>
        <w:t>Sabbert</w:t>
      </w:r>
      <w:proofErr w:type="spellEnd"/>
      <w:r w:rsidRPr="005A75C1">
        <w:rPr>
          <w:sz w:val="24"/>
          <w:szCs w:val="24"/>
        </w:rPr>
        <w:t xml:space="preserve"> Discussion Series, </w:t>
      </w:r>
      <w:proofErr w:type="spellStart"/>
      <w:r w:rsidRPr="005A75C1">
        <w:rPr>
          <w:sz w:val="24"/>
          <w:szCs w:val="24"/>
        </w:rPr>
        <w:t>Woordfees</w:t>
      </w:r>
      <w:proofErr w:type="spellEnd"/>
      <w:r w:rsidRPr="005A75C1">
        <w:rPr>
          <w:sz w:val="24"/>
          <w:szCs w:val="24"/>
        </w:rPr>
        <w:t>, 7 March 2018.</w:t>
      </w:r>
    </w:p>
    <w:p w:rsidR="005A75C1" w:rsidRPr="005A75C1" w:rsidRDefault="003614FA" w:rsidP="007A1B9A">
      <w:pPr>
        <w:pStyle w:val="ListParagraph"/>
        <w:numPr>
          <w:ilvl w:val="0"/>
          <w:numId w:val="17"/>
        </w:numPr>
        <w:spacing w:after="200" w:line="276" w:lineRule="auto"/>
        <w:rPr>
          <w:sz w:val="24"/>
          <w:szCs w:val="24"/>
        </w:rPr>
      </w:pPr>
      <w:r w:rsidRPr="005A75C1">
        <w:rPr>
          <w:sz w:val="24"/>
          <w:szCs w:val="24"/>
        </w:rPr>
        <w:t xml:space="preserve">Van Niekerk, A.A. </w:t>
      </w:r>
      <w:r w:rsidRPr="005A75C1">
        <w:rPr>
          <w:i/>
          <w:sz w:val="24"/>
          <w:szCs w:val="24"/>
        </w:rPr>
        <w:t>Ethics and the genetic manipulation of embryos</w:t>
      </w:r>
      <w:r w:rsidRPr="005A75C1">
        <w:rPr>
          <w:sz w:val="24"/>
          <w:szCs w:val="24"/>
        </w:rPr>
        <w:t xml:space="preserve">. Science Café, </w:t>
      </w:r>
      <w:proofErr w:type="spellStart"/>
      <w:r w:rsidRPr="005A75C1">
        <w:rPr>
          <w:sz w:val="24"/>
          <w:szCs w:val="24"/>
        </w:rPr>
        <w:t>Woordfees</w:t>
      </w:r>
      <w:proofErr w:type="spellEnd"/>
      <w:r w:rsidRPr="005A75C1">
        <w:rPr>
          <w:sz w:val="24"/>
          <w:szCs w:val="24"/>
        </w:rPr>
        <w:t>, 7 March 2018.</w:t>
      </w:r>
    </w:p>
    <w:p w:rsidR="005A75C1" w:rsidRPr="005A75C1" w:rsidRDefault="003614FA" w:rsidP="007A1B9A">
      <w:pPr>
        <w:pStyle w:val="ListParagraph"/>
        <w:numPr>
          <w:ilvl w:val="0"/>
          <w:numId w:val="17"/>
        </w:numPr>
        <w:spacing w:after="200" w:line="276" w:lineRule="auto"/>
        <w:rPr>
          <w:sz w:val="24"/>
          <w:szCs w:val="24"/>
        </w:rPr>
      </w:pPr>
      <w:r w:rsidRPr="005A75C1">
        <w:rPr>
          <w:sz w:val="24"/>
          <w:szCs w:val="24"/>
        </w:rPr>
        <w:t xml:space="preserve">Van Niekerk, A.A. </w:t>
      </w:r>
      <w:r w:rsidRPr="005A75C1">
        <w:rPr>
          <w:i/>
          <w:sz w:val="24"/>
          <w:szCs w:val="24"/>
        </w:rPr>
        <w:t xml:space="preserve">Question and answer session with </w:t>
      </w:r>
      <w:proofErr w:type="spellStart"/>
      <w:r w:rsidRPr="005A75C1">
        <w:rPr>
          <w:i/>
          <w:sz w:val="24"/>
          <w:szCs w:val="24"/>
        </w:rPr>
        <w:t>Solly</w:t>
      </w:r>
      <w:proofErr w:type="spellEnd"/>
      <w:r w:rsidRPr="005A75C1">
        <w:rPr>
          <w:i/>
          <w:sz w:val="24"/>
          <w:szCs w:val="24"/>
        </w:rPr>
        <w:t xml:space="preserve"> </w:t>
      </w:r>
      <w:proofErr w:type="spellStart"/>
      <w:r w:rsidRPr="005A75C1">
        <w:rPr>
          <w:i/>
          <w:sz w:val="24"/>
          <w:szCs w:val="24"/>
        </w:rPr>
        <w:t>Benatar</w:t>
      </w:r>
      <w:proofErr w:type="spellEnd"/>
      <w:r w:rsidRPr="005A75C1">
        <w:rPr>
          <w:i/>
          <w:sz w:val="24"/>
          <w:szCs w:val="24"/>
        </w:rPr>
        <w:t xml:space="preserve"> at: Deadly Medicine: Creating the Master Race Exhibition</w:t>
      </w:r>
      <w:r w:rsidRPr="005A75C1">
        <w:rPr>
          <w:sz w:val="24"/>
          <w:szCs w:val="24"/>
        </w:rPr>
        <w:t>, Cape Town, 11 March 2018</w:t>
      </w:r>
    </w:p>
    <w:p w:rsidR="005A75C1" w:rsidRPr="005A75C1" w:rsidRDefault="003614FA" w:rsidP="007A1B9A">
      <w:pPr>
        <w:pStyle w:val="ListParagraph"/>
        <w:numPr>
          <w:ilvl w:val="0"/>
          <w:numId w:val="17"/>
        </w:numPr>
        <w:spacing w:after="200" w:line="276" w:lineRule="auto"/>
        <w:rPr>
          <w:sz w:val="24"/>
          <w:szCs w:val="24"/>
        </w:rPr>
      </w:pPr>
      <w:r w:rsidRPr="005A75C1">
        <w:rPr>
          <w:sz w:val="24"/>
          <w:szCs w:val="24"/>
        </w:rPr>
        <w:t xml:space="preserve">Van Niekerk, A.A. </w:t>
      </w:r>
      <w:r w:rsidRPr="005A75C1">
        <w:rPr>
          <w:i/>
          <w:sz w:val="24"/>
          <w:szCs w:val="24"/>
        </w:rPr>
        <w:t>Is ‘</w:t>
      </w:r>
      <w:proofErr w:type="spellStart"/>
      <w:r w:rsidRPr="005A75C1">
        <w:rPr>
          <w:i/>
          <w:sz w:val="24"/>
          <w:szCs w:val="24"/>
        </w:rPr>
        <w:t>decolonisation</w:t>
      </w:r>
      <w:proofErr w:type="spellEnd"/>
      <w:r w:rsidRPr="005A75C1">
        <w:rPr>
          <w:i/>
          <w:sz w:val="24"/>
          <w:szCs w:val="24"/>
        </w:rPr>
        <w:t>’ a legitimate and appropria</w:t>
      </w:r>
      <w:r w:rsidR="001114B3">
        <w:rPr>
          <w:i/>
          <w:sz w:val="24"/>
          <w:szCs w:val="24"/>
        </w:rPr>
        <w:t>te vale in the research enterpri</w:t>
      </w:r>
      <w:r w:rsidRPr="005A75C1">
        <w:rPr>
          <w:i/>
          <w:sz w:val="24"/>
          <w:szCs w:val="24"/>
        </w:rPr>
        <w:t>se</w:t>
      </w:r>
      <w:r w:rsidRPr="005A75C1">
        <w:rPr>
          <w:sz w:val="24"/>
          <w:szCs w:val="24"/>
        </w:rPr>
        <w:t>? 7</w:t>
      </w:r>
      <w:r w:rsidRPr="005A75C1">
        <w:rPr>
          <w:sz w:val="24"/>
          <w:szCs w:val="24"/>
          <w:vertAlign w:val="superscript"/>
        </w:rPr>
        <w:t>th</w:t>
      </w:r>
      <w:r w:rsidRPr="005A75C1">
        <w:rPr>
          <w:sz w:val="24"/>
          <w:szCs w:val="24"/>
        </w:rPr>
        <w:t xml:space="preserve"> Annual ARESA Seminar, </w:t>
      </w:r>
      <w:proofErr w:type="spellStart"/>
      <w:r w:rsidRPr="005A75C1">
        <w:rPr>
          <w:sz w:val="24"/>
          <w:szCs w:val="24"/>
        </w:rPr>
        <w:t>Spier</w:t>
      </w:r>
      <w:proofErr w:type="spellEnd"/>
      <w:r w:rsidRPr="005A75C1">
        <w:rPr>
          <w:sz w:val="24"/>
          <w:szCs w:val="24"/>
        </w:rPr>
        <w:t>, Stellenbosch, 25 May 2018.</w:t>
      </w:r>
    </w:p>
    <w:p w:rsidR="005A75C1" w:rsidRPr="005A75C1" w:rsidRDefault="003614FA" w:rsidP="007A1B9A">
      <w:pPr>
        <w:pStyle w:val="ListParagraph"/>
        <w:numPr>
          <w:ilvl w:val="0"/>
          <w:numId w:val="17"/>
        </w:numPr>
        <w:spacing w:after="200" w:line="276" w:lineRule="auto"/>
        <w:rPr>
          <w:sz w:val="24"/>
          <w:szCs w:val="24"/>
        </w:rPr>
      </w:pPr>
      <w:r w:rsidRPr="005A75C1">
        <w:rPr>
          <w:sz w:val="24"/>
          <w:szCs w:val="24"/>
        </w:rPr>
        <w:t xml:space="preserve">Van Niekerk, A.A.  </w:t>
      </w:r>
      <w:r w:rsidRPr="005A75C1">
        <w:rPr>
          <w:i/>
          <w:sz w:val="24"/>
          <w:szCs w:val="24"/>
        </w:rPr>
        <w:t>Ethical issues in the relationship between doctors and patients</w:t>
      </w:r>
      <w:r w:rsidRPr="005A75C1">
        <w:rPr>
          <w:sz w:val="24"/>
          <w:szCs w:val="24"/>
        </w:rPr>
        <w:t xml:space="preserve">. </w:t>
      </w:r>
      <w:proofErr w:type="spellStart"/>
      <w:r w:rsidRPr="005A75C1">
        <w:rPr>
          <w:sz w:val="24"/>
          <w:szCs w:val="24"/>
        </w:rPr>
        <w:t>Mediclinic</w:t>
      </w:r>
      <w:proofErr w:type="spellEnd"/>
      <w:r w:rsidRPr="005A75C1">
        <w:rPr>
          <w:sz w:val="24"/>
          <w:szCs w:val="24"/>
        </w:rPr>
        <w:t xml:space="preserve"> Conferences, Panorama clinic, </w:t>
      </w:r>
      <w:proofErr w:type="spellStart"/>
      <w:r w:rsidRPr="005A75C1">
        <w:rPr>
          <w:sz w:val="24"/>
          <w:szCs w:val="24"/>
        </w:rPr>
        <w:t>Parow</w:t>
      </w:r>
      <w:proofErr w:type="spellEnd"/>
      <w:r w:rsidRPr="005A75C1">
        <w:rPr>
          <w:sz w:val="24"/>
          <w:szCs w:val="24"/>
        </w:rPr>
        <w:t xml:space="preserve">, 14 April 2018, Stellenbosch </w:t>
      </w:r>
      <w:proofErr w:type="spellStart"/>
      <w:r w:rsidRPr="005A75C1">
        <w:rPr>
          <w:sz w:val="24"/>
          <w:szCs w:val="24"/>
        </w:rPr>
        <w:t>Mediclinic</w:t>
      </w:r>
      <w:proofErr w:type="spellEnd"/>
      <w:r w:rsidRPr="005A75C1">
        <w:rPr>
          <w:sz w:val="24"/>
          <w:szCs w:val="24"/>
        </w:rPr>
        <w:t xml:space="preserve"> 24 </w:t>
      </w:r>
      <w:r w:rsidR="001114B3">
        <w:rPr>
          <w:sz w:val="24"/>
          <w:szCs w:val="24"/>
        </w:rPr>
        <w:t xml:space="preserve">May 2018 and </w:t>
      </w:r>
      <w:proofErr w:type="spellStart"/>
      <w:r w:rsidR="001114B3">
        <w:rPr>
          <w:sz w:val="24"/>
          <w:szCs w:val="24"/>
        </w:rPr>
        <w:t>Vergelegen</w:t>
      </w:r>
      <w:proofErr w:type="spellEnd"/>
      <w:r w:rsidR="001114B3">
        <w:rPr>
          <w:sz w:val="24"/>
          <w:szCs w:val="24"/>
        </w:rPr>
        <w:t xml:space="preserve"> </w:t>
      </w:r>
      <w:proofErr w:type="spellStart"/>
      <w:r w:rsidR="001114B3">
        <w:rPr>
          <w:sz w:val="24"/>
          <w:szCs w:val="24"/>
        </w:rPr>
        <w:t>Medicli</w:t>
      </w:r>
      <w:r w:rsidRPr="005A75C1">
        <w:rPr>
          <w:sz w:val="24"/>
          <w:szCs w:val="24"/>
        </w:rPr>
        <w:t>nic</w:t>
      </w:r>
      <w:proofErr w:type="spellEnd"/>
      <w:r w:rsidRPr="005A75C1">
        <w:rPr>
          <w:sz w:val="24"/>
          <w:szCs w:val="24"/>
        </w:rPr>
        <w:t>, Somerset West, 21 June 2018.</w:t>
      </w:r>
    </w:p>
    <w:p w:rsidR="005A75C1" w:rsidRPr="005A75C1" w:rsidRDefault="003614FA" w:rsidP="007A1B9A">
      <w:pPr>
        <w:pStyle w:val="ListParagraph"/>
        <w:numPr>
          <w:ilvl w:val="0"/>
          <w:numId w:val="17"/>
        </w:numPr>
        <w:spacing w:after="200" w:line="276" w:lineRule="auto"/>
        <w:rPr>
          <w:sz w:val="24"/>
          <w:szCs w:val="24"/>
        </w:rPr>
      </w:pPr>
      <w:r w:rsidRPr="005A75C1">
        <w:rPr>
          <w:sz w:val="24"/>
          <w:szCs w:val="24"/>
        </w:rPr>
        <w:t xml:space="preserve">Van Niekerk, A.A. </w:t>
      </w:r>
      <w:r w:rsidRPr="005A75C1">
        <w:rPr>
          <w:i/>
          <w:sz w:val="24"/>
          <w:szCs w:val="24"/>
        </w:rPr>
        <w:t>Member: Panel discussion of Euthanasia</w:t>
      </w:r>
      <w:r w:rsidRPr="005A75C1">
        <w:rPr>
          <w:sz w:val="24"/>
          <w:szCs w:val="24"/>
        </w:rPr>
        <w:t xml:space="preserve">, Van </w:t>
      </w:r>
      <w:proofErr w:type="spellStart"/>
      <w:r w:rsidRPr="005A75C1">
        <w:rPr>
          <w:sz w:val="24"/>
          <w:szCs w:val="24"/>
        </w:rPr>
        <w:t>Zyl</w:t>
      </w:r>
      <w:proofErr w:type="spellEnd"/>
      <w:r w:rsidRPr="005A75C1">
        <w:rPr>
          <w:sz w:val="24"/>
          <w:szCs w:val="24"/>
        </w:rPr>
        <w:t xml:space="preserve"> </w:t>
      </w:r>
      <w:proofErr w:type="spellStart"/>
      <w:r w:rsidRPr="005A75C1">
        <w:rPr>
          <w:sz w:val="24"/>
          <w:szCs w:val="24"/>
        </w:rPr>
        <w:t>Slabbert</w:t>
      </w:r>
      <w:proofErr w:type="spellEnd"/>
      <w:r w:rsidRPr="005A75C1">
        <w:rPr>
          <w:sz w:val="24"/>
          <w:szCs w:val="24"/>
        </w:rPr>
        <w:t xml:space="preserve"> Institute of Youth Leadership, Stellenbosch, 25 July 2018</w:t>
      </w:r>
    </w:p>
    <w:p w:rsidR="00E812BE" w:rsidRPr="005A75C1" w:rsidRDefault="003614FA" w:rsidP="007A1B9A">
      <w:pPr>
        <w:pStyle w:val="ListParagraph"/>
        <w:numPr>
          <w:ilvl w:val="0"/>
          <w:numId w:val="17"/>
        </w:numPr>
        <w:spacing w:after="200" w:line="276" w:lineRule="auto"/>
        <w:rPr>
          <w:sz w:val="24"/>
          <w:szCs w:val="24"/>
        </w:rPr>
      </w:pPr>
      <w:r w:rsidRPr="005A75C1">
        <w:rPr>
          <w:sz w:val="24"/>
          <w:szCs w:val="24"/>
        </w:rPr>
        <w:t xml:space="preserve">Van Niekerk, A.A. </w:t>
      </w:r>
      <w:r w:rsidRPr="005A75C1">
        <w:rPr>
          <w:bCs/>
          <w:i/>
          <w:sz w:val="24"/>
          <w:szCs w:val="24"/>
        </w:rPr>
        <w:t xml:space="preserve">From </w:t>
      </w:r>
      <w:proofErr w:type="spellStart"/>
      <w:r w:rsidRPr="005A75C1">
        <w:rPr>
          <w:bCs/>
          <w:i/>
          <w:sz w:val="24"/>
          <w:szCs w:val="24"/>
        </w:rPr>
        <w:t>Hippokrates</w:t>
      </w:r>
      <w:proofErr w:type="spellEnd"/>
      <w:r w:rsidRPr="005A75C1">
        <w:rPr>
          <w:bCs/>
          <w:i/>
          <w:sz w:val="24"/>
          <w:szCs w:val="24"/>
        </w:rPr>
        <w:t xml:space="preserve"> to Helsinki: The ever-changing landscape of biomedical ethics</w:t>
      </w:r>
      <w:r w:rsidRPr="005A75C1">
        <w:rPr>
          <w:sz w:val="24"/>
          <w:szCs w:val="24"/>
        </w:rPr>
        <w:t xml:space="preserve">. Key Note speaker at Conference of SA Society of </w:t>
      </w:r>
      <w:proofErr w:type="spellStart"/>
      <w:r w:rsidRPr="005A75C1">
        <w:rPr>
          <w:sz w:val="24"/>
          <w:szCs w:val="24"/>
        </w:rPr>
        <w:t>Ana</w:t>
      </w:r>
      <w:r w:rsidR="005A75C1">
        <w:rPr>
          <w:sz w:val="24"/>
          <w:szCs w:val="24"/>
        </w:rPr>
        <w:t>esthesiologists</w:t>
      </w:r>
      <w:proofErr w:type="spellEnd"/>
      <w:r w:rsidR="005A75C1">
        <w:rPr>
          <w:sz w:val="24"/>
          <w:szCs w:val="24"/>
        </w:rPr>
        <w:t xml:space="preserve"> (SAS</w:t>
      </w:r>
      <w:r w:rsidRPr="005A75C1">
        <w:rPr>
          <w:sz w:val="24"/>
          <w:szCs w:val="24"/>
        </w:rPr>
        <w:t>A), UCT, Cape Town, 4 August 2018.</w:t>
      </w:r>
    </w:p>
    <w:p w:rsidR="005112C3" w:rsidRPr="00362DF1" w:rsidRDefault="005112C3" w:rsidP="00A86B8A">
      <w:pPr>
        <w:jc w:val="both"/>
        <w:rPr>
          <w:sz w:val="24"/>
          <w:szCs w:val="24"/>
          <w:lang w:val="en-ZA"/>
        </w:rPr>
      </w:pPr>
    </w:p>
    <w:p w:rsidR="00AC1811" w:rsidRPr="00494952" w:rsidRDefault="00AC1811" w:rsidP="007A1B9A">
      <w:pPr>
        <w:pStyle w:val="ListParagraph"/>
        <w:numPr>
          <w:ilvl w:val="0"/>
          <w:numId w:val="7"/>
        </w:numPr>
        <w:ind w:left="284" w:hanging="284"/>
        <w:jc w:val="both"/>
        <w:rPr>
          <w:b/>
          <w:sz w:val="28"/>
          <w:szCs w:val="28"/>
          <w:lang w:val="en-ZA"/>
        </w:rPr>
      </w:pPr>
      <w:r w:rsidRPr="00494952">
        <w:rPr>
          <w:b/>
          <w:sz w:val="28"/>
          <w:szCs w:val="28"/>
          <w:lang w:val="en-ZA"/>
        </w:rPr>
        <w:t>TEACHING</w:t>
      </w:r>
    </w:p>
    <w:p w:rsidR="00AC1811" w:rsidRPr="00494952" w:rsidRDefault="00AC1811" w:rsidP="00293F2F">
      <w:pPr>
        <w:jc w:val="both"/>
        <w:rPr>
          <w:b/>
          <w:sz w:val="24"/>
          <w:lang w:val="en-ZA"/>
        </w:rPr>
      </w:pPr>
    </w:p>
    <w:p w:rsidR="007367E6" w:rsidRPr="00494952" w:rsidRDefault="00AC1811" w:rsidP="007A1B9A">
      <w:pPr>
        <w:pStyle w:val="ListParagraph"/>
        <w:numPr>
          <w:ilvl w:val="1"/>
          <w:numId w:val="7"/>
        </w:numPr>
        <w:jc w:val="both"/>
        <w:rPr>
          <w:sz w:val="24"/>
          <w:lang w:val="en-ZA"/>
        </w:rPr>
      </w:pPr>
      <w:r w:rsidRPr="00494952">
        <w:rPr>
          <w:sz w:val="24"/>
          <w:lang w:val="en-ZA"/>
        </w:rPr>
        <w:t>The Unit takes, first and foremost, responsibility for the post-graduate teaching of bioethics in the MPhil (Applied Ethics) Program, as well as the doctoral program</w:t>
      </w:r>
      <w:r w:rsidR="000C15F4" w:rsidRPr="00494952">
        <w:rPr>
          <w:sz w:val="24"/>
          <w:lang w:val="en-ZA"/>
        </w:rPr>
        <w:t xml:space="preserve"> in bioethics. The MPh</w:t>
      </w:r>
      <w:r w:rsidR="002A0FA7">
        <w:rPr>
          <w:sz w:val="24"/>
          <w:lang w:val="en-ZA"/>
        </w:rPr>
        <w:t>il was</w:t>
      </w:r>
      <w:r w:rsidR="00A86B8A" w:rsidRPr="00494952">
        <w:rPr>
          <w:sz w:val="24"/>
          <w:lang w:val="en-ZA"/>
        </w:rPr>
        <w:t xml:space="preserve"> offered in 2017</w:t>
      </w:r>
      <w:r w:rsidR="007B0808">
        <w:rPr>
          <w:sz w:val="24"/>
          <w:lang w:val="en-ZA"/>
        </w:rPr>
        <w:t>,</w:t>
      </w:r>
      <w:r w:rsidR="0023318E">
        <w:rPr>
          <w:sz w:val="24"/>
          <w:lang w:val="en-ZA"/>
        </w:rPr>
        <w:t xml:space="preserve"> and will again be offered in 2019. A</w:t>
      </w:r>
      <w:r w:rsidR="007B0808">
        <w:rPr>
          <w:sz w:val="24"/>
          <w:lang w:val="en-ZA"/>
        </w:rPr>
        <w:t xml:space="preserve"> group of 15 students were admitted, many of whom completed the PG Dip in Applied Ethics, </w:t>
      </w:r>
      <w:r w:rsidR="007B0808">
        <w:rPr>
          <w:sz w:val="24"/>
          <w:lang w:val="en-ZA"/>
        </w:rPr>
        <w:lastRenderedPageBreak/>
        <w:t>also offered by the Centre.</w:t>
      </w:r>
      <w:r w:rsidR="000C15F4" w:rsidRPr="00494952">
        <w:rPr>
          <w:sz w:val="24"/>
          <w:lang w:val="en-ZA"/>
        </w:rPr>
        <w:t xml:space="preserve"> </w:t>
      </w:r>
      <w:r w:rsidR="00AA641A" w:rsidRPr="00494952">
        <w:rPr>
          <w:sz w:val="24"/>
          <w:lang w:val="en-ZA"/>
        </w:rPr>
        <w:t>I</w:t>
      </w:r>
      <w:r w:rsidR="000C15F4" w:rsidRPr="00494952">
        <w:rPr>
          <w:sz w:val="24"/>
          <w:lang w:val="en-ZA"/>
        </w:rPr>
        <w:t>n the meantime, the supervision</w:t>
      </w:r>
      <w:r w:rsidR="00E52F94" w:rsidRPr="00494952">
        <w:rPr>
          <w:sz w:val="24"/>
          <w:lang w:val="en-ZA"/>
        </w:rPr>
        <w:t xml:space="preserve"> of a number of students’ dissertations</w:t>
      </w:r>
      <w:r w:rsidR="000C15F4" w:rsidRPr="00494952">
        <w:rPr>
          <w:sz w:val="24"/>
          <w:lang w:val="en-ZA"/>
        </w:rPr>
        <w:t xml:space="preserve"> continue</w:t>
      </w:r>
      <w:r w:rsidR="00E52F94" w:rsidRPr="00494952">
        <w:rPr>
          <w:sz w:val="24"/>
          <w:lang w:val="en-ZA"/>
        </w:rPr>
        <w:t>s</w:t>
      </w:r>
      <w:r w:rsidR="000C15F4" w:rsidRPr="00494952">
        <w:rPr>
          <w:sz w:val="24"/>
          <w:lang w:val="en-ZA"/>
        </w:rPr>
        <w:t xml:space="preserve"> (see below).</w:t>
      </w:r>
    </w:p>
    <w:p w:rsidR="007367E6" w:rsidRPr="00494952" w:rsidRDefault="007367E6" w:rsidP="007367E6">
      <w:pPr>
        <w:pStyle w:val="ListParagraph"/>
        <w:jc w:val="both"/>
        <w:rPr>
          <w:sz w:val="24"/>
          <w:lang w:val="en-ZA"/>
        </w:rPr>
      </w:pPr>
    </w:p>
    <w:p w:rsidR="00E46EC2" w:rsidRPr="00494952" w:rsidRDefault="00B53DC2" w:rsidP="007A1B9A">
      <w:pPr>
        <w:pStyle w:val="ListParagraph"/>
        <w:numPr>
          <w:ilvl w:val="1"/>
          <w:numId w:val="7"/>
        </w:numPr>
        <w:jc w:val="both"/>
        <w:rPr>
          <w:sz w:val="24"/>
          <w:lang w:val="en-ZA"/>
        </w:rPr>
      </w:pPr>
      <w:proofErr w:type="spellStart"/>
      <w:r w:rsidRPr="00494952">
        <w:rPr>
          <w:sz w:val="24"/>
          <w:lang w:val="en-ZA"/>
        </w:rPr>
        <w:t>Prof.</w:t>
      </w:r>
      <w:proofErr w:type="spellEnd"/>
      <w:r w:rsidR="00AC1811" w:rsidRPr="00494952">
        <w:rPr>
          <w:sz w:val="24"/>
          <w:lang w:val="en-ZA"/>
        </w:rPr>
        <w:t xml:space="preserve"> Van Niekerk annually teaches a module on ethical issues relating to HIV/AIDS in the Postgraduate Diploma and MPhil programmes of the Centre for AIDS Management in the Workplace in the Faculty of Economic and Management Sciences. The lectures for this program are currently offered at a summer and/or winter school, as well as via satellite transmission.</w:t>
      </w:r>
    </w:p>
    <w:p w:rsidR="00E46EC2" w:rsidRPr="00494952" w:rsidRDefault="00E46EC2" w:rsidP="00E46EC2">
      <w:pPr>
        <w:pStyle w:val="ListParagraph"/>
        <w:rPr>
          <w:sz w:val="24"/>
          <w:lang w:val="en-ZA"/>
        </w:rPr>
      </w:pPr>
    </w:p>
    <w:p w:rsidR="001E139F" w:rsidRDefault="00B53DC2" w:rsidP="007A1B9A">
      <w:pPr>
        <w:pStyle w:val="ListParagraph"/>
        <w:numPr>
          <w:ilvl w:val="1"/>
          <w:numId w:val="7"/>
        </w:numPr>
        <w:jc w:val="both"/>
        <w:rPr>
          <w:sz w:val="24"/>
          <w:lang w:val="en-ZA"/>
        </w:rPr>
      </w:pPr>
      <w:proofErr w:type="spellStart"/>
      <w:r w:rsidRPr="00494952">
        <w:rPr>
          <w:sz w:val="24"/>
          <w:lang w:val="en-ZA"/>
        </w:rPr>
        <w:t>Prof.</w:t>
      </w:r>
      <w:proofErr w:type="spellEnd"/>
      <w:r w:rsidR="00AC1811" w:rsidRPr="00494952">
        <w:rPr>
          <w:sz w:val="24"/>
          <w:lang w:val="en-ZA"/>
        </w:rPr>
        <w:t xml:space="preserve"> van Niekerk</w:t>
      </w:r>
      <w:r w:rsidR="00297E0F" w:rsidRPr="00494952">
        <w:rPr>
          <w:sz w:val="24"/>
          <w:lang w:val="en-ZA"/>
        </w:rPr>
        <w:t xml:space="preserve">, seconded by </w:t>
      </w:r>
      <w:proofErr w:type="spellStart"/>
      <w:r w:rsidRPr="00494952">
        <w:rPr>
          <w:sz w:val="24"/>
          <w:lang w:val="en-ZA"/>
        </w:rPr>
        <w:t>Dr.</w:t>
      </w:r>
      <w:proofErr w:type="spellEnd"/>
      <w:r w:rsidRPr="00494952">
        <w:rPr>
          <w:sz w:val="24"/>
          <w:lang w:val="en-ZA"/>
        </w:rPr>
        <w:t xml:space="preserve"> </w:t>
      </w:r>
      <w:r w:rsidR="006448C0" w:rsidRPr="005112C3">
        <w:rPr>
          <w:sz w:val="24"/>
          <w:lang w:val="en-ZA"/>
        </w:rPr>
        <w:t>Hall,</w:t>
      </w:r>
      <w:r w:rsidR="00AC1811" w:rsidRPr="005112C3">
        <w:rPr>
          <w:sz w:val="24"/>
          <w:lang w:val="en-ZA"/>
        </w:rPr>
        <w:t xml:space="preserve"> assists with the t</w:t>
      </w:r>
      <w:r w:rsidR="001E139F" w:rsidRPr="005112C3">
        <w:rPr>
          <w:sz w:val="24"/>
          <w:lang w:val="en-ZA"/>
        </w:rPr>
        <w:t>eaching of Medical Ethics to MB</w:t>
      </w:r>
      <w:r w:rsidR="00E42163" w:rsidRPr="005112C3">
        <w:rPr>
          <w:sz w:val="24"/>
          <w:lang w:val="en-ZA"/>
        </w:rPr>
        <w:t xml:space="preserve"> </w:t>
      </w:r>
      <w:r w:rsidR="00AC1811" w:rsidRPr="005112C3">
        <w:rPr>
          <w:sz w:val="24"/>
          <w:lang w:val="en-ZA"/>
        </w:rPr>
        <w:t>ChB second</w:t>
      </w:r>
      <w:r w:rsidR="00EC5118" w:rsidRPr="005112C3">
        <w:rPr>
          <w:sz w:val="24"/>
          <w:lang w:val="en-ZA"/>
        </w:rPr>
        <w:t xml:space="preserve"> as well as fifth year student</w:t>
      </w:r>
      <w:r w:rsidR="00832BF2" w:rsidRPr="005112C3">
        <w:rPr>
          <w:sz w:val="24"/>
          <w:lang w:val="en-ZA"/>
        </w:rPr>
        <w:t>s.</w:t>
      </w:r>
    </w:p>
    <w:p w:rsidR="005A75C1" w:rsidRPr="005A75C1" w:rsidRDefault="005A75C1" w:rsidP="005A75C1">
      <w:pPr>
        <w:pStyle w:val="ListParagraph"/>
        <w:rPr>
          <w:sz w:val="24"/>
          <w:lang w:val="en-ZA"/>
        </w:rPr>
      </w:pPr>
    </w:p>
    <w:p w:rsidR="005A75C1" w:rsidRPr="005112C3" w:rsidRDefault="005A75C1" w:rsidP="007A1B9A">
      <w:pPr>
        <w:pStyle w:val="ListParagraph"/>
        <w:numPr>
          <w:ilvl w:val="1"/>
          <w:numId w:val="7"/>
        </w:numPr>
        <w:jc w:val="both"/>
        <w:rPr>
          <w:sz w:val="24"/>
          <w:lang w:val="en-ZA"/>
        </w:rPr>
      </w:pPr>
      <w:proofErr w:type="spellStart"/>
      <w:r>
        <w:rPr>
          <w:sz w:val="24"/>
          <w:lang w:val="en-ZA"/>
        </w:rPr>
        <w:t>Dr</w:t>
      </w:r>
      <w:r w:rsidR="006A345B">
        <w:rPr>
          <w:sz w:val="24"/>
          <w:lang w:val="en-ZA"/>
        </w:rPr>
        <w:t>.</w:t>
      </w:r>
      <w:proofErr w:type="spellEnd"/>
      <w:r>
        <w:rPr>
          <w:sz w:val="24"/>
          <w:lang w:val="en-ZA"/>
        </w:rPr>
        <w:t xml:space="preserve"> de Roubaix took responsibility for organising both SASA conference</w:t>
      </w:r>
      <w:r w:rsidR="006A345B">
        <w:rPr>
          <w:sz w:val="24"/>
          <w:lang w:val="en-ZA"/>
        </w:rPr>
        <w:t>s</w:t>
      </w:r>
      <w:r>
        <w:rPr>
          <w:sz w:val="24"/>
          <w:lang w:val="en-ZA"/>
        </w:rPr>
        <w:t xml:space="preserve"> (the one international) that took place in 2018</w:t>
      </w:r>
    </w:p>
    <w:p w:rsidR="001E139F" w:rsidRDefault="001E139F" w:rsidP="00293F2F">
      <w:pPr>
        <w:jc w:val="both"/>
        <w:rPr>
          <w:sz w:val="24"/>
          <w:lang w:val="en-ZA"/>
        </w:rPr>
      </w:pPr>
    </w:p>
    <w:p w:rsidR="00362DF1" w:rsidRPr="00494952" w:rsidRDefault="00362DF1" w:rsidP="00293F2F">
      <w:pPr>
        <w:jc w:val="both"/>
        <w:rPr>
          <w:sz w:val="24"/>
          <w:lang w:val="en-ZA"/>
        </w:rPr>
      </w:pPr>
    </w:p>
    <w:p w:rsidR="00AC1811" w:rsidRPr="00494952" w:rsidRDefault="00AC1811" w:rsidP="007A1B9A">
      <w:pPr>
        <w:pStyle w:val="ListParagraph"/>
        <w:numPr>
          <w:ilvl w:val="0"/>
          <w:numId w:val="7"/>
        </w:numPr>
        <w:ind w:left="284" w:hanging="284"/>
        <w:jc w:val="both"/>
        <w:rPr>
          <w:b/>
          <w:sz w:val="28"/>
          <w:lang w:val="en-ZA"/>
        </w:rPr>
      </w:pPr>
      <w:r w:rsidRPr="00494952">
        <w:rPr>
          <w:b/>
          <w:sz w:val="28"/>
          <w:lang w:val="en-ZA"/>
        </w:rPr>
        <w:t>POSTGRADUATE SUPERVISION</w:t>
      </w:r>
    </w:p>
    <w:p w:rsidR="00AC1811" w:rsidRPr="00494952" w:rsidRDefault="00AC1811" w:rsidP="00293F2F">
      <w:pPr>
        <w:jc w:val="both"/>
        <w:rPr>
          <w:sz w:val="24"/>
          <w:lang w:val="en-ZA"/>
        </w:rPr>
      </w:pPr>
    </w:p>
    <w:p w:rsidR="00AC1811" w:rsidRPr="00494952" w:rsidRDefault="00AC1811" w:rsidP="00293F2F">
      <w:pPr>
        <w:jc w:val="both"/>
        <w:rPr>
          <w:sz w:val="24"/>
          <w:lang w:val="en-ZA"/>
        </w:rPr>
      </w:pPr>
      <w:r w:rsidRPr="00494952">
        <w:rPr>
          <w:sz w:val="24"/>
          <w:lang w:val="en-ZA"/>
        </w:rPr>
        <w:t>Several postgraduate students were involved in, or are still</w:t>
      </w:r>
      <w:r w:rsidR="005112C3">
        <w:rPr>
          <w:sz w:val="24"/>
          <w:lang w:val="en-ZA"/>
        </w:rPr>
        <w:t>,</w:t>
      </w:r>
      <w:r w:rsidRPr="00494952">
        <w:rPr>
          <w:sz w:val="24"/>
          <w:lang w:val="en-ZA"/>
        </w:rPr>
        <w:t xml:space="preserve"> conducting research on topics that are of direct interest to the activities of this Unit. The details are as follows:</w:t>
      </w:r>
    </w:p>
    <w:p w:rsidR="00AC1811" w:rsidRPr="00494952" w:rsidRDefault="00AC1811" w:rsidP="00293F2F">
      <w:pPr>
        <w:jc w:val="both"/>
        <w:rPr>
          <w:b/>
          <w:sz w:val="24"/>
          <w:lang w:val="en-ZA"/>
        </w:rPr>
      </w:pPr>
      <w:r w:rsidRPr="00494952">
        <w:rPr>
          <w:b/>
          <w:sz w:val="24"/>
          <w:lang w:val="en-ZA"/>
        </w:rPr>
        <w:t xml:space="preserve"> </w:t>
      </w:r>
    </w:p>
    <w:p w:rsidR="005C46B1" w:rsidRPr="005112C3" w:rsidRDefault="006E1249" w:rsidP="005112C3">
      <w:pPr>
        <w:jc w:val="both"/>
        <w:rPr>
          <w:b/>
          <w:sz w:val="24"/>
          <w:szCs w:val="24"/>
          <w:lang w:val="en-ZA"/>
        </w:rPr>
      </w:pPr>
      <w:r w:rsidRPr="00494952">
        <w:rPr>
          <w:b/>
          <w:sz w:val="24"/>
          <w:szCs w:val="24"/>
          <w:lang w:val="en-ZA"/>
        </w:rPr>
        <w:t xml:space="preserve">4.1 </w:t>
      </w:r>
      <w:r w:rsidR="001E139F" w:rsidRPr="00494952">
        <w:rPr>
          <w:b/>
          <w:sz w:val="24"/>
          <w:szCs w:val="24"/>
          <w:lang w:val="en-ZA"/>
        </w:rPr>
        <w:t>Completed Doctoral Dissertation</w:t>
      </w:r>
    </w:p>
    <w:p w:rsidR="005C46B1" w:rsidRDefault="005C46B1" w:rsidP="00293F2F">
      <w:pPr>
        <w:spacing w:line="240" w:lineRule="exact"/>
        <w:jc w:val="both"/>
        <w:rPr>
          <w:sz w:val="24"/>
          <w:szCs w:val="24"/>
          <w:lang w:val="en-ZA"/>
        </w:rPr>
      </w:pPr>
    </w:p>
    <w:p w:rsidR="007B0808" w:rsidRDefault="003B2B4A" w:rsidP="00293F2F">
      <w:pPr>
        <w:spacing w:line="240" w:lineRule="exact"/>
        <w:jc w:val="both"/>
        <w:rPr>
          <w:sz w:val="24"/>
          <w:szCs w:val="24"/>
        </w:rPr>
      </w:pPr>
      <w:r w:rsidRPr="00D10F8C">
        <w:rPr>
          <w:sz w:val="24"/>
          <w:szCs w:val="24"/>
        </w:rPr>
        <w:t>Palk</w:t>
      </w:r>
      <w:r w:rsidR="0023318E">
        <w:rPr>
          <w:sz w:val="24"/>
          <w:szCs w:val="24"/>
        </w:rPr>
        <w:t>, A.</w:t>
      </w:r>
      <w:r w:rsidRPr="00D10F8C">
        <w:rPr>
          <w:sz w:val="24"/>
          <w:szCs w:val="24"/>
        </w:rPr>
        <w:t xml:space="preserve"> </w:t>
      </w:r>
      <w:r w:rsidRPr="0023318E">
        <w:rPr>
          <w:i/>
          <w:sz w:val="24"/>
          <w:szCs w:val="24"/>
        </w:rPr>
        <w:t xml:space="preserve">Moral </w:t>
      </w:r>
      <w:proofErr w:type="spellStart"/>
      <w:r w:rsidRPr="0023318E">
        <w:rPr>
          <w:i/>
          <w:sz w:val="24"/>
          <w:szCs w:val="24"/>
        </w:rPr>
        <w:t>Bioenhancement</w:t>
      </w:r>
      <w:proofErr w:type="spellEnd"/>
      <w:r w:rsidRPr="0023318E">
        <w:rPr>
          <w:i/>
          <w:sz w:val="24"/>
          <w:szCs w:val="24"/>
        </w:rPr>
        <w:t>: An ethical and philosophical investigation</w:t>
      </w:r>
      <w:r w:rsidRPr="00D10F8C">
        <w:rPr>
          <w:i/>
          <w:sz w:val="24"/>
          <w:szCs w:val="24"/>
        </w:rPr>
        <w:t>.</w:t>
      </w:r>
      <w:r w:rsidRPr="00D10F8C">
        <w:rPr>
          <w:sz w:val="24"/>
          <w:szCs w:val="24"/>
        </w:rPr>
        <w:t xml:space="preserve"> PhD, March 2018, pp</w:t>
      </w:r>
      <w:r>
        <w:rPr>
          <w:sz w:val="24"/>
          <w:szCs w:val="24"/>
        </w:rPr>
        <w:t>. 257. Sup</w:t>
      </w:r>
      <w:r w:rsidR="001114B3">
        <w:rPr>
          <w:sz w:val="24"/>
          <w:szCs w:val="24"/>
        </w:rPr>
        <w:t>e</w:t>
      </w:r>
      <w:r>
        <w:rPr>
          <w:sz w:val="24"/>
          <w:szCs w:val="24"/>
        </w:rPr>
        <w:t>rvisor: Prof. AA van Niekerk.</w:t>
      </w:r>
    </w:p>
    <w:p w:rsidR="00063A5C" w:rsidRDefault="00063A5C" w:rsidP="00293F2F">
      <w:pPr>
        <w:spacing w:line="240" w:lineRule="exact"/>
        <w:jc w:val="both"/>
        <w:rPr>
          <w:sz w:val="24"/>
          <w:szCs w:val="24"/>
        </w:rPr>
      </w:pPr>
    </w:p>
    <w:p w:rsidR="00063A5C" w:rsidRDefault="00063A5C" w:rsidP="00293F2F">
      <w:pPr>
        <w:spacing w:line="240" w:lineRule="exact"/>
        <w:jc w:val="both"/>
        <w:rPr>
          <w:sz w:val="24"/>
          <w:szCs w:val="24"/>
          <w:lang w:val="en-ZA"/>
        </w:rPr>
      </w:pPr>
      <w:r>
        <w:rPr>
          <w:sz w:val="24"/>
          <w:szCs w:val="24"/>
        </w:rPr>
        <w:t xml:space="preserve">Dr Palk was awarded a </w:t>
      </w:r>
      <w:proofErr w:type="spellStart"/>
      <w:r>
        <w:rPr>
          <w:sz w:val="24"/>
          <w:szCs w:val="24"/>
        </w:rPr>
        <w:t>Consolidoc</w:t>
      </w:r>
      <w:proofErr w:type="spellEnd"/>
      <w:r>
        <w:rPr>
          <w:sz w:val="24"/>
          <w:szCs w:val="24"/>
        </w:rPr>
        <w:t xml:space="preserve"> Post-doctoral fellowship on the completion of his dissertation.</w:t>
      </w:r>
    </w:p>
    <w:p w:rsidR="00E23943" w:rsidRDefault="00E23943" w:rsidP="00293F2F">
      <w:pPr>
        <w:spacing w:line="240" w:lineRule="exact"/>
        <w:jc w:val="both"/>
        <w:rPr>
          <w:sz w:val="24"/>
          <w:szCs w:val="24"/>
          <w:lang w:val="en-ZA"/>
        </w:rPr>
      </w:pPr>
    </w:p>
    <w:p w:rsidR="00E23943" w:rsidRPr="00494952" w:rsidRDefault="00E23943" w:rsidP="00293F2F">
      <w:pPr>
        <w:spacing w:line="240" w:lineRule="exact"/>
        <w:jc w:val="both"/>
        <w:rPr>
          <w:sz w:val="24"/>
          <w:szCs w:val="24"/>
          <w:lang w:val="en-ZA"/>
        </w:rPr>
      </w:pPr>
    </w:p>
    <w:p w:rsidR="00AC1811" w:rsidRPr="00494952" w:rsidRDefault="007B0808" w:rsidP="007A1B9A">
      <w:pPr>
        <w:pStyle w:val="ListParagraph"/>
        <w:numPr>
          <w:ilvl w:val="1"/>
          <w:numId w:val="6"/>
        </w:numPr>
        <w:spacing w:line="240" w:lineRule="exact"/>
        <w:jc w:val="both"/>
        <w:rPr>
          <w:b/>
          <w:sz w:val="24"/>
          <w:szCs w:val="24"/>
          <w:lang w:val="en-ZA"/>
        </w:rPr>
      </w:pPr>
      <w:r>
        <w:rPr>
          <w:b/>
          <w:sz w:val="24"/>
          <w:szCs w:val="24"/>
          <w:lang w:val="en-ZA"/>
        </w:rPr>
        <w:t>Completed Masters These</w:t>
      </w:r>
      <w:r w:rsidR="00BA4BBC" w:rsidRPr="00494952">
        <w:rPr>
          <w:b/>
          <w:sz w:val="24"/>
          <w:szCs w:val="24"/>
          <w:lang w:val="en-ZA"/>
        </w:rPr>
        <w:t>s</w:t>
      </w:r>
    </w:p>
    <w:p w:rsidR="009E104B" w:rsidRPr="00494952" w:rsidRDefault="009E104B" w:rsidP="00C92FEE">
      <w:pPr>
        <w:spacing w:line="240" w:lineRule="exact"/>
        <w:jc w:val="both"/>
        <w:rPr>
          <w:b/>
          <w:sz w:val="24"/>
          <w:szCs w:val="24"/>
          <w:lang w:val="en-ZA"/>
        </w:rPr>
      </w:pPr>
    </w:p>
    <w:p w:rsidR="00FA435B" w:rsidRPr="00FA435B" w:rsidRDefault="00FA435B" w:rsidP="007A1B9A">
      <w:pPr>
        <w:pStyle w:val="ListParagraph"/>
        <w:numPr>
          <w:ilvl w:val="0"/>
          <w:numId w:val="18"/>
        </w:numPr>
        <w:spacing w:after="200" w:line="276" w:lineRule="auto"/>
        <w:rPr>
          <w:sz w:val="24"/>
          <w:szCs w:val="24"/>
        </w:rPr>
      </w:pPr>
      <w:proofErr w:type="spellStart"/>
      <w:r w:rsidRPr="00FA435B">
        <w:rPr>
          <w:sz w:val="24"/>
          <w:szCs w:val="24"/>
        </w:rPr>
        <w:t>Abdool</w:t>
      </w:r>
      <w:proofErr w:type="spellEnd"/>
      <w:r w:rsidRPr="00FA435B">
        <w:rPr>
          <w:sz w:val="24"/>
          <w:szCs w:val="24"/>
        </w:rPr>
        <w:t xml:space="preserve">, Z.  Evidence, truth, reality and power: A </w:t>
      </w:r>
      <w:proofErr w:type="spellStart"/>
      <w:r w:rsidRPr="00FA435B">
        <w:rPr>
          <w:sz w:val="24"/>
          <w:szCs w:val="24"/>
        </w:rPr>
        <w:t>Foucauldian</w:t>
      </w:r>
      <w:proofErr w:type="spellEnd"/>
      <w:r w:rsidRPr="00FA435B">
        <w:rPr>
          <w:sz w:val="24"/>
          <w:szCs w:val="24"/>
        </w:rPr>
        <w:t xml:space="preserve"> analysis of the ethics of testing and using novel medical devices. December 2018, Supervisor: Dr</w:t>
      </w:r>
      <w:r w:rsidR="006A345B">
        <w:rPr>
          <w:sz w:val="24"/>
          <w:szCs w:val="24"/>
        </w:rPr>
        <w:t>.</w:t>
      </w:r>
      <w:r w:rsidRPr="00FA435B">
        <w:rPr>
          <w:sz w:val="24"/>
          <w:szCs w:val="24"/>
        </w:rPr>
        <w:t xml:space="preserve"> M</w:t>
      </w:r>
      <w:r w:rsidR="006A345B">
        <w:rPr>
          <w:sz w:val="24"/>
          <w:szCs w:val="24"/>
        </w:rPr>
        <w:t>.</w:t>
      </w:r>
      <w:r w:rsidRPr="00FA435B">
        <w:rPr>
          <w:sz w:val="24"/>
          <w:szCs w:val="24"/>
        </w:rPr>
        <w:t xml:space="preserve"> de Roubaix.</w:t>
      </w:r>
    </w:p>
    <w:p w:rsidR="00FA435B" w:rsidRDefault="00FA435B" w:rsidP="00FA435B">
      <w:pPr>
        <w:pStyle w:val="ListParagraph"/>
        <w:spacing w:after="200" w:line="276" w:lineRule="auto"/>
        <w:rPr>
          <w:sz w:val="24"/>
          <w:szCs w:val="24"/>
        </w:rPr>
      </w:pPr>
    </w:p>
    <w:p w:rsidR="00FA435B" w:rsidRDefault="00FA435B" w:rsidP="007A1B9A">
      <w:pPr>
        <w:pStyle w:val="ListParagraph"/>
        <w:numPr>
          <w:ilvl w:val="0"/>
          <w:numId w:val="18"/>
        </w:numPr>
        <w:spacing w:after="200" w:line="276" w:lineRule="auto"/>
        <w:rPr>
          <w:sz w:val="24"/>
          <w:szCs w:val="24"/>
        </w:rPr>
      </w:pPr>
      <w:r w:rsidRPr="00FA435B">
        <w:rPr>
          <w:sz w:val="24"/>
          <w:szCs w:val="24"/>
        </w:rPr>
        <w:t xml:space="preserve">Coetzee, T. </w:t>
      </w:r>
      <w:r w:rsidRPr="00FA435B">
        <w:rPr>
          <w:i/>
          <w:iCs/>
          <w:sz w:val="24"/>
          <w:szCs w:val="24"/>
        </w:rPr>
        <w:t xml:space="preserve">An Ethical Analysis of the 2014 Ebola Outbreak in West Africa. </w:t>
      </w:r>
      <w:r w:rsidRPr="00FA435B">
        <w:rPr>
          <w:sz w:val="24"/>
          <w:szCs w:val="24"/>
        </w:rPr>
        <w:t>MPhil (Applied Ethics), University of Stellenbosch. December 2018. Supervisor: Dr. S. Hall</w:t>
      </w:r>
      <w:r w:rsidR="006A345B">
        <w:rPr>
          <w:sz w:val="24"/>
          <w:szCs w:val="24"/>
        </w:rPr>
        <w:t>.</w:t>
      </w:r>
    </w:p>
    <w:p w:rsidR="002458BE" w:rsidRPr="002458BE" w:rsidRDefault="002458BE" w:rsidP="002458BE">
      <w:pPr>
        <w:pStyle w:val="ListParagraph"/>
        <w:rPr>
          <w:sz w:val="24"/>
          <w:szCs w:val="24"/>
        </w:rPr>
      </w:pPr>
    </w:p>
    <w:p w:rsidR="002458BE" w:rsidRPr="002458BE" w:rsidRDefault="002458BE" w:rsidP="007A1B9A">
      <w:pPr>
        <w:pStyle w:val="ListParagraph"/>
        <w:numPr>
          <w:ilvl w:val="0"/>
          <w:numId w:val="18"/>
        </w:numPr>
        <w:spacing w:after="200" w:line="276" w:lineRule="auto"/>
      </w:pPr>
      <w:r w:rsidRPr="002458BE">
        <w:rPr>
          <w:sz w:val="24"/>
          <w:szCs w:val="24"/>
          <w:lang w:val="en-ZA"/>
        </w:rPr>
        <w:t xml:space="preserve">De Vaal, C. </w:t>
      </w:r>
      <w:r w:rsidRPr="002458BE">
        <w:rPr>
          <w:i/>
          <w:iCs/>
          <w:sz w:val="24"/>
          <w:szCs w:val="24"/>
          <w:lang w:val="en-ZA"/>
        </w:rPr>
        <w:t>Raising ethical issues in the dead: An exploration of ethical challenges in forensic medicine.</w:t>
      </w:r>
      <w:r w:rsidRPr="002458BE">
        <w:rPr>
          <w:iCs/>
          <w:sz w:val="24"/>
          <w:szCs w:val="24"/>
          <w:lang w:val="en-ZA"/>
        </w:rPr>
        <w:t xml:space="preserve"> </w:t>
      </w:r>
      <w:r>
        <w:rPr>
          <w:iCs/>
          <w:sz w:val="24"/>
          <w:szCs w:val="24"/>
          <w:lang w:val="en-ZA"/>
        </w:rPr>
        <w:t xml:space="preserve">March 2018. </w:t>
      </w:r>
      <w:r w:rsidRPr="002458BE">
        <w:rPr>
          <w:iCs/>
          <w:sz w:val="24"/>
          <w:szCs w:val="24"/>
          <w:lang w:val="en-ZA"/>
        </w:rPr>
        <w:t xml:space="preserve">Supervisor: </w:t>
      </w:r>
      <w:proofErr w:type="spellStart"/>
      <w:r w:rsidRPr="002458BE">
        <w:rPr>
          <w:iCs/>
          <w:sz w:val="24"/>
          <w:szCs w:val="24"/>
          <w:lang w:val="en-ZA"/>
        </w:rPr>
        <w:t>Dr.</w:t>
      </w:r>
      <w:proofErr w:type="spellEnd"/>
      <w:r w:rsidRPr="002458BE">
        <w:rPr>
          <w:iCs/>
          <w:sz w:val="24"/>
          <w:szCs w:val="24"/>
          <w:lang w:val="en-ZA"/>
        </w:rPr>
        <w:t xml:space="preserve">  L. Horn.</w:t>
      </w:r>
    </w:p>
    <w:p w:rsidR="00FA435B" w:rsidRDefault="00FA435B" w:rsidP="00FA435B">
      <w:pPr>
        <w:pStyle w:val="ListParagraph"/>
        <w:spacing w:after="200" w:line="276" w:lineRule="auto"/>
        <w:rPr>
          <w:sz w:val="24"/>
          <w:szCs w:val="24"/>
        </w:rPr>
      </w:pPr>
    </w:p>
    <w:p w:rsidR="00FA435B" w:rsidRDefault="00FA435B" w:rsidP="007A1B9A">
      <w:pPr>
        <w:pStyle w:val="ListParagraph"/>
        <w:numPr>
          <w:ilvl w:val="0"/>
          <w:numId w:val="18"/>
        </w:numPr>
        <w:spacing w:after="200" w:line="276" w:lineRule="auto"/>
        <w:rPr>
          <w:sz w:val="24"/>
          <w:szCs w:val="24"/>
        </w:rPr>
      </w:pPr>
      <w:proofErr w:type="spellStart"/>
      <w:r w:rsidRPr="00FA435B">
        <w:rPr>
          <w:sz w:val="24"/>
          <w:szCs w:val="24"/>
        </w:rPr>
        <w:t>Fourie</w:t>
      </w:r>
      <w:proofErr w:type="spellEnd"/>
      <w:r w:rsidRPr="00FA435B">
        <w:rPr>
          <w:sz w:val="24"/>
          <w:szCs w:val="24"/>
        </w:rPr>
        <w:t xml:space="preserve"> F: </w:t>
      </w:r>
      <w:r w:rsidRPr="00FA435B">
        <w:rPr>
          <w:i/>
          <w:sz w:val="24"/>
          <w:szCs w:val="24"/>
        </w:rPr>
        <w:t>A decent minimum health care in the SA context</w:t>
      </w:r>
      <w:r w:rsidRPr="00FA435B">
        <w:rPr>
          <w:sz w:val="24"/>
          <w:szCs w:val="24"/>
        </w:rPr>
        <w:t>. MPhil, March 2018, 102 pp. Supervisor: Prof. AA van Niekerk.</w:t>
      </w:r>
    </w:p>
    <w:p w:rsidR="002458BE" w:rsidRPr="002458BE" w:rsidRDefault="002458BE" w:rsidP="002458BE">
      <w:pPr>
        <w:pStyle w:val="ListParagraph"/>
        <w:rPr>
          <w:sz w:val="24"/>
          <w:szCs w:val="24"/>
        </w:rPr>
      </w:pPr>
    </w:p>
    <w:p w:rsidR="002458BE" w:rsidRPr="00FA435B" w:rsidRDefault="002458BE" w:rsidP="007A1B9A">
      <w:pPr>
        <w:pStyle w:val="ListParagraph"/>
        <w:numPr>
          <w:ilvl w:val="0"/>
          <w:numId w:val="18"/>
        </w:numPr>
        <w:spacing w:after="200" w:line="276" w:lineRule="auto"/>
        <w:rPr>
          <w:sz w:val="24"/>
          <w:szCs w:val="24"/>
        </w:rPr>
      </w:pPr>
      <w:proofErr w:type="spellStart"/>
      <w:r>
        <w:rPr>
          <w:sz w:val="24"/>
          <w:szCs w:val="24"/>
          <w:lang w:val="en-ZA"/>
        </w:rPr>
        <w:t>Kooverjee</w:t>
      </w:r>
      <w:proofErr w:type="spellEnd"/>
      <w:r>
        <w:rPr>
          <w:sz w:val="24"/>
          <w:szCs w:val="24"/>
          <w:lang w:val="en-ZA"/>
        </w:rPr>
        <w:t xml:space="preserve">, Y. </w:t>
      </w:r>
      <w:r w:rsidRPr="009F46C6">
        <w:rPr>
          <w:i/>
          <w:sz w:val="24"/>
          <w:szCs w:val="24"/>
          <w:lang w:val="en-ZA"/>
        </w:rPr>
        <w:t>Ethical considerations in the prevention of childhood obesity</w:t>
      </w:r>
      <w:r>
        <w:rPr>
          <w:sz w:val="24"/>
          <w:szCs w:val="24"/>
          <w:lang w:val="en-ZA"/>
        </w:rPr>
        <w:t xml:space="preserve">. Supervisor: Dr Lyn Horn. </w:t>
      </w:r>
      <w:r w:rsidRPr="001114B3">
        <w:rPr>
          <w:sz w:val="24"/>
          <w:szCs w:val="24"/>
          <w:lang w:val="en-ZA"/>
        </w:rPr>
        <w:t>(Completed: degree will be conf</w:t>
      </w:r>
      <w:r w:rsidR="006A345B">
        <w:rPr>
          <w:sz w:val="24"/>
          <w:szCs w:val="24"/>
          <w:lang w:val="en-ZA"/>
        </w:rPr>
        <w:t>erred in December 2019 due to an</w:t>
      </w:r>
      <w:r w:rsidRPr="001114B3">
        <w:rPr>
          <w:sz w:val="24"/>
          <w:szCs w:val="24"/>
          <w:lang w:val="en-ZA"/>
        </w:rPr>
        <w:t xml:space="preserve"> unforeseen delay</w:t>
      </w:r>
      <w:r>
        <w:rPr>
          <w:sz w:val="24"/>
          <w:szCs w:val="24"/>
          <w:lang w:val="en-ZA"/>
        </w:rPr>
        <w:t>.)</w:t>
      </w:r>
    </w:p>
    <w:p w:rsidR="00FA435B" w:rsidRDefault="00FA435B" w:rsidP="00FA435B">
      <w:pPr>
        <w:pStyle w:val="ListParagraph"/>
        <w:spacing w:after="200" w:line="276" w:lineRule="auto"/>
        <w:rPr>
          <w:sz w:val="24"/>
          <w:szCs w:val="24"/>
        </w:rPr>
      </w:pPr>
    </w:p>
    <w:p w:rsidR="00D166B3" w:rsidRDefault="007B0808" w:rsidP="007A1B9A">
      <w:pPr>
        <w:pStyle w:val="ListParagraph"/>
        <w:numPr>
          <w:ilvl w:val="0"/>
          <w:numId w:val="18"/>
        </w:numPr>
        <w:spacing w:after="200" w:line="276" w:lineRule="auto"/>
        <w:rPr>
          <w:sz w:val="24"/>
          <w:szCs w:val="24"/>
        </w:rPr>
      </w:pPr>
      <w:proofErr w:type="spellStart"/>
      <w:r w:rsidRPr="00FA435B">
        <w:rPr>
          <w:sz w:val="24"/>
          <w:szCs w:val="24"/>
        </w:rPr>
        <w:lastRenderedPageBreak/>
        <w:t>Mantovani</w:t>
      </w:r>
      <w:proofErr w:type="spellEnd"/>
      <w:r w:rsidRPr="00FA435B">
        <w:rPr>
          <w:sz w:val="24"/>
          <w:szCs w:val="24"/>
        </w:rPr>
        <w:t xml:space="preserve">, B: </w:t>
      </w:r>
      <w:r w:rsidRPr="00FA435B">
        <w:rPr>
          <w:i/>
          <w:sz w:val="24"/>
          <w:szCs w:val="24"/>
        </w:rPr>
        <w:t>Morality and freedom: a critical investigation of the relatedness of</w:t>
      </w:r>
      <w:r w:rsidR="00634F1B" w:rsidRPr="00FA435B">
        <w:rPr>
          <w:i/>
          <w:sz w:val="24"/>
          <w:szCs w:val="24"/>
        </w:rPr>
        <w:t xml:space="preserve"> </w:t>
      </w:r>
      <w:r w:rsidRPr="00FA435B">
        <w:rPr>
          <w:i/>
          <w:sz w:val="24"/>
          <w:szCs w:val="24"/>
        </w:rPr>
        <w:t>morality and freedom, and its significance for the moral justification of the practice of biomedical moral enhancement</w:t>
      </w:r>
      <w:r w:rsidRPr="00FA435B">
        <w:rPr>
          <w:sz w:val="24"/>
          <w:szCs w:val="24"/>
        </w:rPr>
        <w:t xml:space="preserve">. MA. March 2018. 100 pp. Supervisor: Prof. AA van Niekerk. </w:t>
      </w:r>
    </w:p>
    <w:p w:rsidR="00FA435B" w:rsidRPr="00FA435B" w:rsidRDefault="00FA435B" w:rsidP="00FA435B">
      <w:pPr>
        <w:pStyle w:val="ListParagraph"/>
        <w:rPr>
          <w:sz w:val="24"/>
          <w:szCs w:val="24"/>
        </w:rPr>
      </w:pPr>
    </w:p>
    <w:p w:rsidR="00FA435B" w:rsidRPr="00FA435B" w:rsidRDefault="00FA435B" w:rsidP="00FA435B">
      <w:pPr>
        <w:pStyle w:val="ListParagraph"/>
        <w:spacing w:after="200" w:line="276" w:lineRule="auto"/>
        <w:rPr>
          <w:sz w:val="24"/>
          <w:szCs w:val="24"/>
        </w:rPr>
      </w:pPr>
    </w:p>
    <w:p w:rsidR="00F63DA5" w:rsidRPr="00494952" w:rsidRDefault="00D166B3" w:rsidP="007A1B9A">
      <w:pPr>
        <w:pStyle w:val="ListParagraph"/>
        <w:numPr>
          <w:ilvl w:val="1"/>
          <w:numId w:val="6"/>
        </w:numPr>
        <w:jc w:val="both"/>
        <w:rPr>
          <w:b/>
          <w:sz w:val="24"/>
          <w:szCs w:val="24"/>
          <w:lang w:val="en-ZA"/>
        </w:rPr>
      </w:pPr>
      <w:r w:rsidRPr="00494952">
        <w:rPr>
          <w:b/>
          <w:sz w:val="24"/>
          <w:szCs w:val="24"/>
          <w:lang w:val="en-ZA"/>
        </w:rPr>
        <w:t>Doctoral projects in progress</w:t>
      </w:r>
    </w:p>
    <w:p w:rsidR="008F55C7" w:rsidRDefault="008F55C7" w:rsidP="00634F1B">
      <w:pPr>
        <w:jc w:val="both"/>
        <w:rPr>
          <w:sz w:val="24"/>
          <w:szCs w:val="24"/>
          <w:lang w:val="en-ZA"/>
        </w:rPr>
      </w:pPr>
    </w:p>
    <w:p w:rsidR="00E812BE" w:rsidRPr="00494952" w:rsidRDefault="00E812BE" w:rsidP="00C36815">
      <w:pPr>
        <w:numPr>
          <w:ilvl w:val="0"/>
          <w:numId w:val="3"/>
        </w:numPr>
        <w:jc w:val="both"/>
        <w:rPr>
          <w:sz w:val="24"/>
          <w:szCs w:val="24"/>
          <w:lang w:val="en-ZA"/>
        </w:rPr>
      </w:pPr>
      <w:proofErr w:type="spellStart"/>
      <w:r>
        <w:rPr>
          <w:sz w:val="24"/>
          <w:szCs w:val="24"/>
          <w:lang w:val="en-ZA"/>
        </w:rPr>
        <w:t>Ewuoso</w:t>
      </w:r>
      <w:proofErr w:type="spellEnd"/>
      <w:r>
        <w:rPr>
          <w:sz w:val="24"/>
          <w:szCs w:val="24"/>
          <w:lang w:val="en-ZA"/>
        </w:rPr>
        <w:t xml:space="preserve">, O.C. </w:t>
      </w:r>
      <w:r w:rsidRPr="008F55C7">
        <w:rPr>
          <w:i/>
          <w:sz w:val="24"/>
          <w:szCs w:val="24"/>
          <w:lang w:val="en-ZA"/>
        </w:rPr>
        <w:t>Information management in physician-</w:t>
      </w:r>
      <w:r w:rsidR="008F55C7" w:rsidRPr="008F55C7">
        <w:rPr>
          <w:i/>
          <w:sz w:val="24"/>
          <w:szCs w:val="24"/>
          <w:lang w:val="en-ZA"/>
        </w:rPr>
        <w:t>patient interaction: towards a new approach</w:t>
      </w:r>
      <w:r w:rsidR="008F55C7">
        <w:rPr>
          <w:sz w:val="24"/>
          <w:szCs w:val="24"/>
          <w:lang w:val="en-ZA"/>
        </w:rPr>
        <w:t xml:space="preserve">. Supervisor: </w:t>
      </w:r>
      <w:proofErr w:type="spellStart"/>
      <w:r w:rsidR="008F55C7">
        <w:rPr>
          <w:sz w:val="24"/>
          <w:szCs w:val="24"/>
          <w:lang w:val="en-ZA"/>
        </w:rPr>
        <w:t>Dr.</w:t>
      </w:r>
      <w:proofErr w:type="spellEnd"/>
      <w:r w:rsidR="008F55C7">
        <w:rPr>
          <w:sz w:val="24"/>
          <w:szCs w:val="24"/>
          <w:lang w:val="en-ZA"/>
        </w:rPr>
        <w:t xml:space="preserve"> S Hall.</w:t>
      </w:r>
    </w:p>
    <w:p w:rsidR="00B514C8" w:rsidRPr="00494952" w:rsidRDefault="00B514C8" w:rsidP="00293F2F">
      <w:pPr>
        <w:pStyle w:val="ListParagraph"/>
        <w:jc w:val="both"/>
        <w:rPr>
          <w:sz w:val="24"/>
          <w:szCs w:val="24"/>
          <w:lang w:val="en-ZA"/>
        </w:rPr>
      </w:pPr>
    </w:p>
    <w:p w:rsidR="00AC1811" w:rsidRPr="00494952" w:rsidRDefault="00B514C8" w:rsidP="00C36815">
      <w:pPr>
        <w:numPr>
          <w:ilvl w:val="0"/>
          <w:numId w:val="3"/>
        </w:numPr>
        <w:jc w:val="both"/>
        <w:rPr>
          <w:sz w:val="24"/>
          <w:szCs w:val="24"/>
          <w:lang w:val="en-ZA"/>
        </w:rPr>
      </w:pPr>
      <w:r w:rsidRPr="00494952">
        <w:rPr>
          <w:sz w:val="24"/>
          <w:szCs w:val="24"/>
          <w:lang w:val="en-ZA"/>
        </w:rPr>
        <w:t xml:space="preserve">Franken, L. </w:t>
      </w:r>
      <w:r w:rsidRPr="00494952">
        <w:rPr>
          <w:i/>
          <w:sz w:val="24"/>
          <w:szCs w:val="24"/>
          <w:lang w:val="en-ZA"/>
        </w:rPr>
        <w:t>Morality and immortality: assessing the ethical implications of the idea of radical life extension</w:t>
      </w:r>
      <w:r w:rsidRPr="00494952">
        <w:rPr>
          <w:sz w:val="24"/>
          <w:szCs w:val="24"/>
          <w:lang w:val="en-ZA"/>
        </w:rPr>
        <w:t xml:space="preserve">. PhD. Supervisor: </w:t>
      </w:r>
      <w:proofErr w:type="spellStart"/>
      <w:r w:rsidR="00B53DC2" w:rsidRPr="00494952">
        <w:rPr>
          <w:sz w:val="24"/>
          <w:szCs w:val="24"/>
          <w:lang w:val="en-ZA"/>
        </w:rPr>
        <w:t>Prof</w:t>
      </w:r>
      <w:r w:rsidRPr="00494952">
        <w:rPr>
          <w:sz w:val="24"/>
          <w:szCs w:val="24"/>
          <w:lang w:val="en-ZA"/>
        </w:rPr>
        <w:t>.</w:t>
      </w:r>
      <w:proofErr w:type="spellEnd"/>
      <w:r w:rsidRPr="00494952">
        <w:rPr>
          <w:sz w:val="24"/>
          <w:szCs w:val="24"/>
          <w:lang w:val="en-ZA"/>
        </w:rPr>
        <w:t xml:space="preserve"> A</w:t>
      </w:r>
      <w:r w:rsidR="00297E0F" w:rsidRPr="00494952">
        <w:rPr>
          <w:sz w:val="24"/>
          <w:szCs w:val="24"/>
          <w:lang w:val="en-ZA"/>
        </w:rPr>
        <w:t>.</w:t>
      </w:r>
      <w:r w:rsidRPr="00494952">
        <w:rPr>
          <w:sz w:val="24"/>
          <w:szCs w:val="24"/>
          <w:lang w:val="en-ZA"/>
        </w:rPr>
        <w:t>A</w:t>
      </w:r>
      <w:r w:rsidR="00297E0F" w:rsidRPr="00494952">
        <w:rPr>
          <w:sz w:val="24"/>
          <w:szCs w:val="24"/>
          <w:lang w:val="en-ZA"/>
        </w:rPr>
        <w:t>.</w:t>
      </w:r>
      <w:r w:rsidRPr="00494952">
        <w:rPr>
          <w:sz w:val="24"/>
          <w:szCs w:val="24"/>
          <w:lang w:val="en-ZA"/>
        </w:rPr>
        <w:t xml:space="preserve"> van Niekerk.</w:t>
      </w:r>
    </w:p>
    <w:p w:rsidR="00AC1811" w:rsidRPr="00494952" w:rsidRDefault="00AC1811" w:rsidP="00293F2F">
      <w:pPr>
        <w:jc w:val="both"/>
        <w:rPr>
          <w:sz w:val="24"/>
          <w:szCs w:val="24"/>
          <w:lang w:val="en-ZA"/>
        </w:rPr>
      </w:pPr>
    </w:p>
    <w:p w:rsidR="00AC1811" w:rsidRPr="00494952" w:rsidRDefault="00AC1811" w:rsidP="00C36815">
      <w:pPr>
        <w:numPr>
          <w:ilvl w:val="0"/>
          <w:numId w:val="3"/>
        </w:numPr>
        <w:jc w:val="both"/>
        <w:rPr>
          <w:sz w:val="24"/>
          <w:szCs w:val="24"/>
          <w:lang w:val="en-ZA"/>
        </w:rPr>
      </w:pPr>
      <w:r w:rsidRPr="00494952">
        <w:rPr>
          <w:sz w:val="24"/>
          <w:szCs w:val="24"/>
          <w:lang w:val="en-ZA"/>
        </w:rPr>
        <w:t xml:space="preserve">Grobler, G. </w:t>
      </w:r>
      <w:r w:rsidRPr="00494952">
        <w:rPr>
          <w:i/>
          <w:sz w:val="24"/>
          <w:szCs w:val="24"/>
          <w:lang w:val="en-ZA"/>
        </w:rPr>
        <w:t xml:space="preserve">To serve two masters? A moral analysis of the conflict of interest in the </w:t>
      </w:r>
      <w:r w:rsidR="00634F1B">
        <w:rPr>
          <w:i/>
          <w:sz w:val="24"/>
          <w:szCs w:val="24"/>
          <w:lang w:val="en-ZA"/>
        </w:rPr>
        <w:t>p</w:t>
      </w:r>
      <w:r w:rsidR="00587537" w:rsidRPr="00494952">
        <w:rPr>
          <w:i/>
          <w:sz w:val="24"/>
          <w:szCs w:val="24"/>
          <w:lang w:val="en-ZA"/>
        </w:rPr>
        <w:t>rof</w:t>
      </w:r>
      <w:r w:rsidRPr="00494952">
        <w:rPr>
          <w:i/>
          <w:sz w:val="24"/>
          <w:szCs w:val="24"/>
          <w:lang w:val="en-ZA"/>
        </w:rPr>
        <w:t>ession of occupational physicians</w:t>
      </w:r>
      <w:r w:rsidR="00297E0F" w:rsidRPr="00494952">
        <w:rPr>
          <w:sz w:val="24"/>
          <w:szCs w:val="24"/>
          <w:lang w:val="en-ZA"/>
        </w:rPr>
        <w:t xml:space="preserve">. PhD. Supervisor: </w:t>
      </w:r>
      <w:proofErr w:type="spellStart"/>
      <w:r w:rsidR="00B53DC2" w:rsidRPr="00494952">
        <w:rPr>
          <w:sz w:val="24"/>
          <w:szCs w:val="24"/>
          <w:lang w:val="en-ZA"/>
        </w:rPr>
        <w:t>Prof.</w:t>
      </w:r>
      <w:proofErr w:type="spellEnd"/>
      <w:r w:rsidRPr="00494952">
        <w:rPr>
          <w:sz w:val="24"/>
          <w:szCs w:val="24"/>
          <w:lang w:val="en-ZA"/>
        </w:rPr>
        <w:t xml:space="preserve"> A</w:t>
      </w:r>
      <w:r w:rsidR="00297E0F" w:rsidRPr="00494952">
        <w:rPr>
          <w:sz w:val="24"/>
          <w:szCs w:val="24"/>
          <w:lang w:val="en-ZA"/>
        </w:rPr>
        <w:t>.</w:t>
      </w:r>
      <w:r w:rsidRPr="00494952">
        <w:rPr>
          <w:sz w:val="24"/>
          <w:szCs w:val="24"/>
          <w:lang w:val="en-ZA"/>
        </w:rPr>
        <w:t>A</w:t>
      </w:r>
      <w:r w:rsidR="00297E0F" w:rsidRPr="00494952">
        <w:rPr>
          <w:sz w:val="24"/>
          <w:szCs w:val="24"/>
          <w:lang w:val="en-ZA"/>
        </w:rPr>
        <w:t>.</w:t>
      </w:r>
      <w:r w:rsidRPr="00494952">
        <w:rPr>
          <w:sz w:val="24"/>
          <w:szCs w:val="24"/>
          <w:lang w:val="en-ZA"/>
        </w:rPr>
        <w:t xml:space="preserve"> van Niekerk.</w:t>
      </w:r>
    </w:p>
    <w:p w:rsidR="00B514C8" w:rsidRPr="00494952" w:rsidRDefault="00B514C8" w:rsidP="00293F2F">
      <w:pPr>
        <w:pStyle w:val="ListParagraph"/>
        <w:jc w:val="both"/>
        <w:rPr>
          <w:sz w:val="24"/>
          <w:szCs w:val="24"/>
          <w:lang w:val="en-ZA"/>
        </w:rPr>
      </w:pPr>
    </w:p>
    <w:p w:rsidR="00B514C8" w:rsidRPr="00494952" w:rsidRDefault="00B514C8" w:rsidP="00C36815">
      <w:pPr>
        <w:numPr>
          <w:ilvl w:val="0"/>
          <w:numId w:val="3"/>
        </w:numPr>
        <w:jc w:val="both"/>
        <w:rPr>
          <w:sz w:val="24"/>
          <w:szCs w:val="24"/>
          <w:lang w:val="en-ZA"/>
        </w:rPr>
      </w:pPr>
      <w:r w:rsidRPr="00494952">
        <w:rPr>
          <w:sz w:val="24"/>
          <w:szCs w:val="24"/>
          <w:lang w:val="en-ZA"/>
        </w:rPr>
        <w:t xml:space="preserve">Kling, S. </w:t>
      </w:r>
      <w:r w:rsidRPr="00494952">
        <w:rPr>
          <w:i/>
          <w:sz w:val="24"/>
          <w:szCs w:val="24"/>
          <w:lang w:val="en-ZA"/>
        </w:rPr>
        <w:t>Models of clinical ethics services in SA: a critical appraisal</w:t>
      </w:r>
      <w:r w:rsidRPr="00494952">
        <w:rPr>
          <w:sz w:val="24"/>
          <w:szCs w:val="24"/>
          <w:lang w:val="en-ZA"/>
        </w:rPr>
        <w:t xml:space="preserve">. PhD. Supervisor: </w:t>
      </w:r>
      <w:proofErr w:type="spellStart"/>
      <w:r w:rsidR="00B53DC2" w:rsidRPr="00494952">
        <w:rPr>
          <w:sz w:val="24"/>
          <w:szCs w:val="24"/>
          <w:lang w:val="en-ZA"/>
        </w:rPr>
        <w:t>Prof.</w:t>
      </w:r>
      <w:proofErr w:type="spellEnd"/>
      <w:r w:rsidRPr="00494952">
        <w:rPr>
          <w:sz w:val="24"/>
          <w:szCs w:val="24"/>
          <w:lang w:val="en-ZA"/>
        </w:rPr>
        <w:t xml:space="preserve"> A</w:t>
      </w:r>
      <w:r w:rsidR="00297E0F" w:rsidRPr="00494952">
        <w:rPr>
          <w:sz w:val="24"/>
          <w:szCs w:val="24"/>
          <w:lang w:val="en-ZA"/>
        </w:rPr>
        <w:t>.</w:t>
      </w:r>
      <w:r w:rsidRPr="00494952">
        <w:rPr>
          <w:sz w:val="24"/>
          <w:szCs w:val="24"/>
          <w:lang w:val="en-ZA"/>
        </w:rPr>
        <w:t>A</w:t>
      </w:r>
      <w:r w:rsidR="00297E0F" w:rsidRPr="00494952">
        <w:rPr>
          <w:sz w:val="24"/>
          <w:szCs w:val="24"/>
          <w:lang w:val="en-ZA"/>
        </w:rPr>
        <w:t>.</w:t>
      </w:r>
      <w:r w:rsidRPr="00494952">
        <w:rPr>
          <w:sz w:val="24"/>
          <w:szCs w:val="24"/>
          <w:lang w:val="en-ZA"/>
        </w:rPr>
        <w:t xml:space="preserve"> van Niekerk; Co-supervisor: </w:t>
      </w:r>
      <w:proofErr w:type="spellStart"/>
      <w:r w:rsidR="00B53DC2" w:rsidRPr="00494952">
        <w:rPr>
          <w:sz w:val="24"/>
          <w:szCs w:val="24"/>
          <w:lang w:val="en-ZA"/>
        </w:rPr>
        <w:t>Prof.</w:t>
      </w:r>
      <w:proofErr w:type="spellEnd"/>
      <w:r w:rsidRPr="00494952">
        <w:rPr>
          <w:sz w:val="24"/>
          <w:szCs w:val="24"/>
          <w:lang w:val="en-ZA"/>
        </w:rPr>
        <w:t xml:space="preserve"> K </w:t>
      </w:r>
      <w:proofErr w:type="spellStart"/>
      <w:r w:rsidRPr="00494952">
        <w:rPr>
          <w:sz w:val="24"/>
          <w:szCs w:val="24"/>
          <w:lang w:val="en-ZA"/>
        </w:rPr>
        <w:t>Moodley</w:t>
      </w:r>
      <w:proofErr w:type="spellEnd"/>
      <w:r w:rsidRPr="00494952">
        <w:rPr>
          <w:sz w:val="24"/>
          <w:szCs w:val="24"/>
          <w:lang w:val="en-ZA"/>
        </w:rPr>
        <w:t>.</w:t>
      </w:r>
    </w:p>
    <w:p w:rsidR="00232D44" w:rsidRPr="00FA435B" w:rsidRDefault="00232D44" w:rsidP="00FA435B">
      <w:pPr>
        <w:rPr>
          <w:i/>
          <w:sz w:val="24"/>
          <w:szCs w:val="24"/>
          <w:lang w:val="en-ZA"/>
        </w:rPr>
      </w:pPr>
    </w:p>
    <w:p w:rsidR="00F665C7" w:rsidRPr="00494952" w:rsidRDefault="007F3535" w:rsidP="00C36815">
      <w:pPr>
        <w:numPr>
          <w:ilvl w:val="0"/>
          <w:numId w:val="3"/>
        </w:numPr>
        <w:jc w:val="both"/>
        <w:rPr>
          <w:sz w:val="24"/>
          <w:szCs w:val="24"/>
          <w:lang w:val="en-ZA"/>
        </w:rPr>
      </w:pPr>
      <w:proofErr w:type="spellStart"/>
      <w:r w:rsidRPr="00494952">
        <w:rPr>
          <w:sz w:val="24"/>
          <w:szCs w:val="24"/>
          <w:lang w:val="en-ZA"/>
        </w:rPr>
        <w:t>Gray</w:t>
      </w:r>
      <w:proofErr w:type="spellEnd"/>
      <w:r w:rsidRPr="00494952">
        <w:rPr>
          <w:sz w:val="24"/>
          <w:szCs w:val="24"/>
          <w:lang w:val="en-ZA"/>
        </w:rPr>
        <w:t xml:space="preserve">, B. </w:t>
      </w:r>
      <w:r w:rsidR="00F665C7" w:rsidRPr="00494952">
        <w:rPr>
          <w:i/>
          <w:sz w:val="24"/>
          <w:szCs w:val="24"/>
          <w:lang w:val="en-ZA"/>
        </w:rPr>
        <w:t>Shared decision-making and neo-liberalism: the origins and unintended consequences</w:t>
      </w:r>
      <w:r w:rsidRPr="00494952">
        <w:rPr>
          <w:i/>
          <w:sz w:val="24"/>
          <w:szCs w:val="24"/>
          <w:lang w:val="en-ZA"/>
        </w:rPr>
        <w:t xml:space="preserve"> of patient-centred care</w:t>
      </w:r>
      <w:r w:rsidRPr="00494952">
        <w:rPr>
          <w:sz w:val="24"/>
          <w:szCs w:val="24"/>
          <w:lang w:val="en-ZA"/>
        </w:rPr>
        <w:t xml:space="preserve">. PhD. Supervisor: </w:t>
      </w:r>
      <w:proofErr w:type="spellStart"/>
      <w:r w:rsidRPr="00494952">
        <w:rPr>
          <w:sz w:val="24"/>
          <w:szCs w:val="24"/>
          <w:lang w:val="en-ZA"/>
        </w:rPr>
        <w:t>Prof.</w:t>
      </w:r>
      <w:proofErr w:type="spellEnd"/>
      <w:r w:rsidRPr="00494952">
        <w:rPr>
          <w:sz w:val="24"/>
          <w:szCs w:val="24"/>
          <w:lang w:val="en-ZA"/>
        </w:rPr>
        <w:t xml:space="preserve"> A.A. van Niekerk</w:t>
      </w:r>
    </w:p>
    <w:p w:rsidR="00F665C7" w:rsidRPr="00494952" w:rsidRDefault="00F665C7" w:rsidP="00F665C7">
      <w:pPr>
        <w:pStyle w:val="ListParagraph"/>
        <w:rPr>
          <w:sz w:val="24"/>
          <w:szCs w:val="24"/>
          <w:lang w:val="en-ZA"/>
        </w:rPr>
      </w:pPr>
    </w:p>
    <w:p w:rsidR="00F665C7" w:rsidRPr="00494952" w:rsidRDefault="007F3535" w:rsidP="00C36815">
      <w:pPr>
        <w:numPr>
          <w:ilvl w:val="0"/>
          <w:numId w:val="3"/>
        </w:numPr>
        <w:jc w:val="both"/>
        <w:rPr>
          <w:sz w:val="24"/>
          <w:szCs w:val="24"/>
          <w:lang w:val="en-ZA"/>
        </w:rPr>
      </w:pPr>
      <w:r w:rsidRPr="00494952">
        <w:rPr>
          <w:sz w:val="24"/>
          <w:szCs w:val="24"/>
          <w:lang w:val="en-ZA"/>
        </w:rPr>
        <w:t>Obengo, T.</w:t>
      </w:r>
      <w:r w:rsidR="00C139FF" w:rsidRPr="00494952">
        <w:rPr>
          <w:sz w:val="24"/>
          <w:szCs w:val="24"/>
          <w:lang w:val="en-ZA"/>
        </w:rPr>
        <w:t xml:space="preserve"> </w:t>
      </w:r>
      <w:r w:rsidR="00C139FF" w:rsidRPr="00494952">
        <w:rPr>
          <w:i/>
          <w:sz w:val="24"/>
          <w:szCs w:val="24"/>
          <w:lang w:val="en-ZA"/>
        </w:rPr>
        <w:t>A utilitarian assessment of the relevan</w:t>
      </w:r>
      <w:r w:rsidR="00BD7CDA" w:rsidRPr="00494952">
        <w:rPr>
          <w:i/>
          <w:sz w:val="24"/>
          <w:szCs w:val="24"/>
          <w:lang w:val="en-ZA"/>
        </w:rPr>
        <w:t>c</w:t>
      </w:r>
      <w:r w:rsidR="00C139FF" w:rsidRPr="00494952">
        <w:rPr>
          <w:i/>
          <w:sz w:val="24"/>
          <w:szCs w:val="24"/>
          <w:lang w:val="en-ZA"/>
        </w:rPr>
        <w:t>e</w:t>
      </w:r>
      <w:r w:rsidR="00BD7CDA" w:rsidRPr="00494952">
        <w:rPr>
          <w:i/>
          <w:sz w:val="24"/>
          <w:szCs w:val="24"/>
          <w:lang w:val="en-ZA"/>
        </w:rPr>
        <w:t xml:space="preserve"> of genetic enhancement therapi</w:t>
      </w:r>
      <w:r w:rsidR="00C139FF" w:rsidRPr="00494952">
        <w:rPr>
          <w:i/>
          <w:sz w:val="24"/>
          <w:szCs w:val="24"/>
          <w:lang w:val="en-ZA"/>
        </w:rPr>
        <w:t>es for HIV-Aids in Africa, with special; reference to the situation in Kenya.</w:t>
      </w:r>
      <w:r w:rsidRPr="00494952">
        <w:rPr>
          <w:sz w:val="24"/>
          <w:szCs w:val="24"/>
          <w:lang w:val="en-ZA"/>
        </w:rPr>
        <w:t xml:space="preserve"> </w:t>
      </w:r>
      <w:r w:rsidR="00634F1B">
        <w:rPr>
          <w:sz w:val="24"/>
          <w:szCs w:val="24"/>
          <w:lang w:val="en-ZA"/>
        </w:rPr>
        <w:t xml:space="preserve">PhD </w:t>
      </w:r>
      <w:r w:rsidRPr="00494952">
        <w:rPr>
          <w:sz w:val="24"/>
          <w:szCs w:val="24"/>
          <w:lang w:val="en-ZA"/>
        </w:rPr>
        <w:t xml:space="preserve">Supervisor: </w:t>
      </w:r>
      <w:proofErr w:type="spellStart"/>
      <w:r w:rsidRPr="00494952">
        <w:rPr>
          <w:sz w:val="24"/>
          <w:szCs w:val="24"/>
          <w:lang w:val="en-ZA"/>
        </w:rPr>
        <w:t>Prof.</w:t>
      </w:r>
      <w:proofErr w:type="spellEnd"/>
      <w:r w:rsidRPr="00494952">
        <w:rPr>
          <w:sz w:val="24"/>
          <w:szCs w:val="24"/>
          <w:lang w:val="en-ZA"/>
        </w:rPr>
        <w:t xml:space="preserve"> A.A. van Niekerk</w:t>
      </w:r>
      <w:r w:rsidR="00BD7CDA" w:rsidRPr="00494952">
        <w:rPr>
          <w:sz w:val="24"/>
          <w:szCs w:val="24"/>
          <w:lang w:val="en-ZA"/>
        </w:rPr>
        <w:t>.</w:t>
      </w:r>
    </w:p>
    <w:p w:rsidR="00BD7CDA" w:rsidRPr="00494952" w:rsidRDefault="00BD7CDA" w:rsidP="00BD7CDA">
      <w:pPr>
        <w:pStyle w:val="ListParagraph"/>
        <w:rPr>
          <w:sz w:val="24"/>
          <w:szCs w:val="24"/>
          <w:lang w:val="en-ZA"/>
        </w:rPr>
      </w:pPr>
    </w:p>
    <w:p w:rsidR="00BD7CDA" w:rsidRPr="00494952" w:rsidRDefault="005F7FBE" w:rsidP="00C36815">
      <w:pPr>
        <w:numPr>
          <w:ilvl w:val="0"/>
          <w:numId w:val="3"/>
        </w:numPr>
        <w:jc w:val="both"/>
        <w:rPr>
          <w:sz w:val="24"/>
          <w:szCs w:val="24"/>
          <w:lang w:val="en-ZA"/>
        </w:rPr>
      </w:pPr>
      <w:proofErr w:type="spellStart"/>
      <w:r>
        <w:rPr>
          <w:sz w:val="24"/>
          <w:szCs w:val="24"/>
          <w:lang w:val="en-ZA"/>
        </w:rPr>
        <w:t>Rakotsoane</w:t>
      </w:r>
      <w:proofErr w:type="spellEnd"/>
      <w:r w:rsidR="00BD7CDA" w:rsidRPr="00494952">
        <w:rPr>
          <w:sz w:val="24"/>
          <w:szCs w:val="24"/>
          <w:lang w:val="en-ZA"/>
        </w:rPr>
        <w:t xml:space="preserve">, F. </w:t>
      </w:r>
      <w:r w:rsidR="00BD7CDA" w:rsidRPr="00494952">
        <w:rPr>
          <w:i/>
          <w:sz w:val="24"/>
          <w:szCs w:val="24"/>
          <w:lang w:val="en-ZA"/>
        </w:rPr>
        <w:t>Bio-banking in Sub-Saharan Africa: potential cultural challenges, their philosophical underpinnings and management</w:t>
      </w:r>
      <w:r w:rsidR="00BD7CDA" w:rsidRPr="00494952">
        <w:rPr>
          <w:sz w:val="24"/>
          <w:szCs w:val="24"/>
          <w:lang w:val="en-ZA"/>
        </w:rPr>
        <w:t xml:space="preserve">. PhD. Supervisor: </w:t>
      </w:r>
      <w:proofErr w:type="spellStart"/>
      <w:r w:rsidR="00BD7CDA" w:rsidRPr="00494952">
        <w:rPr>
          <w:sz w:val="24"/>
          <w:szCs w:val="24"/>
          <w:lang w:val="en-ZA"/>
        </w:rPr>
        <w:t>Prof.</w:t>
      </w:r>
      <w:proofErr w:type="spellEnd"/>
      <w:r w:rsidR="00BD7CDA" w:rsidRPr="00494952">
        <w:rPr>
          <w:sz w:val="24"/>
          <w:szCs w:val="24"/>
          <w:lang w:val="en-ZA"/>
        </w:rPr>
        <w:t xml:space="preserve"> A.A. van Niekerk</w:t>
      </w:r>
    </w:p>
    <w:p w:rsidR="00C165F6" w:rsidRPr="00494952" w:rsidRDefault="00C165F6" w:rsidP="00293F2F">
      <w:pPr>
        <w:jc w:val="both"/>
        <w:rPr>
          <w:sz w:val="24"/>
          <w:lang w:val="en-ZA"/>
        </w:rPr>
      </w:pPr>
    </w:p>
    <w:p w:rsidR="00AC1811" w:rsidRPr="00494952" w:rsidRDefault="006E1249" w:rsidP="00293F2F">
      <w:pPr>
        <w:jc w:val="both"/>
        <w:rPr>
          <w:b/>
          <w:sz w:val="24"/>
          <w:szCs w:val="24"/>
          <w:lang w:val="en-ZA"/>
        </w:rPr>
      </w:pPr>
      <w:r w:rsidRPr="00494952">
        <w:rPr>
          <w:b/>
          <w:sz w:val="24"/>
          <w:szCs w:val="24"/>
          <w:lang w:val="en-ZA"/>
        </w:rPr>
        <w:t xml:space="preserve">4.4 </w:t>
      </w:r>
      <w:r w:rsidR="00634F1B">
        <w:rPr>
          <w:b/>
          <w:sz w:val="24"/>
          <w:szCs w:val="24"/>
          <w:lang w:val="en-ZA"/>
        </w:rPr>
        <w:t>M</w:t>
      </w:r>
      <w:r w:rsidR="00634F1B" w:rsidRPr="00494952">
        <w:rPr>
          <w:b/>
          <w:sz w:val="24"/>
          <w:szCs w:val="24"/>
          <w:lang w:val="en-ZA"/>
        </w:rPr>
        <w:t>aster’s</w:t>
      </w:r>
      <w:r w:rsidR="00AC1811" w:rsidRPr="00494952">
        <w:rPr>
          <w:b/>
          <w:sz w:val="24"/>
          <w:szCs w:val="24"/>
          <w:lang w:val="en-ZA"/>
        </w:rPr>
        <w:t xml:space="preserve"> projects in progress</w:t>
      </w:r>
    </w:p>
    <w:p w:rsidR="00AC1811" w:rsidRPr="00494952" w:rsidRDefault="00AC1811" w:rsidP="002974D5">
      <w:pPr>
        <w:ind w:left="357"/>
        <w:jc w:val="both"/>
        <w:rPr>
          <w:sz w:val="24"/>
          <w:lang w:val="en-ZA"/>
        </w:rPr>
      </w:pPr>
    </w:p>
    <w:p w:rsidR="00296343" w:rsidRPr="00494952" w:rsidRDefault="00296343" w:rsidP="00FA435B">
      <w:pPr>
        <w:jc w:val="both"/>
        <w:rPr>
          <w:sz w:val="24"/>
          <w:lang w:val="en-ZA"/>
        </w:rPr>
      </w:pPr>
    </w:p>
    <w:p w:rsidR="00D94A5B" w:rsidRPr="002458BE" w:rsidRDefault="00D94A5B" w:rsidP="00C36815">
      <w:pPr>
        <w:numPr>
          <w:ilvl w:val="0"/>
          <w:numId w:val="4"/>
        </w:numPr>
        <w:ind w:left="357" w:hanging="357"/>
        <w:jc w:val="both"/>
        <w:rPr>
          <w:sz w:val="24"/>
          <w:szCs w:val="24"/>
          <w:lang w:val="en-ZA"/>
        </w:rPr>
      </w:pPr>
      <w:r w:rsidRPr="00494952">
        <w:rPr>
          <w:sz w:val="24"/>
          <w:lang w:val="en-ZA"/>
        </w:rPr>
        <w:t xml:space="preserve">Adams, S. </w:t>
      </w:r>
      <w:r w:rsidRPr="00494952">
        <w:rPr>
          <w:i/>
          <w:sz w:val="24"/>
          <w:lang w:val="en-ZA"/>
        </w:rPr>
        <w:t>Moral challenges in the management of HIV positive children</w:t>
      </w:r>
      <w:r w:rsidRPr="00494952">
        <w:rPr>
          <w:sz w:val="24"/>
          <w:lang w:val="en-ZA"/>
        </w:rPr>
        <w:t xml:space="preserve">. Supervisor: </w:t>
      </w:r>
      <w:proofErr w:type="spellStart"/>
      <w:r w:rsidR="00634F1B">
        <w:rPr>
          <w:sz w:val="24"/>
          <w:lang w:val="en-ZA"/>
        </w:rPr>
        <w:t>D</w:t>
      </w:r>
      <w:r w:rsidRPr="00494952">
        <w:rPr>
          <w:sz w:val="24"/>
          <w:lang w:val="en-ZA"/>
        </w:rPr>
        <w:t>r.</w:t>
      </w:r>
      <w:proofErr w:type="spellEnd"/>
      <w:r w:rsidRPr="00494952">
        <w:rPr>
          <w:sz w:val="24"/>
          <w:lang w:val="en-ZA"/>
        </w:rPr>
        <w:t xml:space="preserve"> </w:t>
      </w:r>
      <w:r w:rsidRPr="002458BE">
        <w:rPr>
          <w:sz w:val="24"/>
          <w:szCs w:val="24"/>
          <w:lang w:val="en-ZA"/>
        </w:rPr>
        <w:t>S Hall</w:t>
      </w:r>
    </w:p>
    <w:p w:rsidR="00C165F6" w:rsidRPr="002458BE" w:rsidRDefault="00AC1811" w:rsidP="00C36815">
      <w:pPr>
        <w:numPr>
          <w:ilvl w:val="0"/>
          <w:numId w:val="4"/>
        </w:numPr>
        <w:ind w:left="357" w:hanging="357"/>
        <w:jc w:val="both"/>
        <w:rPr>
          <w:sz w:val="24"/>
          <w:szCs w:val="24"/>
          <w:lang w:val="en-ZA"/>
        </w:rPr>
      </w:pPr>
      <w:proofErr w:type="spellStart"/>
      <w:r w:rsidRPr="002458BE">
        <w:rPr>
          <w:sz w:val="24"/>
          <w:szCs w:val="24"/>
          <w:lang w:val="en-ZA"/>
        </w:rPr>
        <w:t>Biyela</w:t>
      </w:r>
      <w:proofErr w:type="spellEnd"/>
      <w:r w:rsidRPr="002458BE">
        <w:rPr>
          <w:sz w:val="24"/>
          <w:szCs w:val="24"/>
          <w:lang w:val="en-ZA"/>
        </w:rPr>
        <w:t xml:space="preserve">, I.M. </w:t>
      </w:r>
      <w:r w:rsidR="007019A1" w:rsidRPr="002458BE">
        <w:rPr>
          <w:i/>
          <w:sz w:val="24"/>
          <w:szCs w:val="24"/>
          <w:lang w:val="en-ZA"/>
        </w:rPr>
        <w:t>People living with disabilities’</w:t>
      </w:r>
      <w:r w:rsidRPr="002458BE">
        <w:rPr>
          <w:i/>
          <w:sz w:val="24"/>
          <w:szCs w:val="24"/>
          <w:lang w:val="en-ZA"/>
        </w:rPr>
        <w:t xml:space="preserve"> competition for employment and career advancement: moral perspectives</w:t>
      </w:r>
      <w:r w:rsidRPr="002458BE">
        <w:rPr>
          <w:sz w:val="24"/>
          <w:szCs w:val="24"/>
          <w:lang w:val="en-ZA"/>
        </w:rPr>
        <w:t xml:space="preserve">. MPhil. Supervisor: </w:t>
      </w:r>
      <w:proofErr w:type="spellStart"/>
      <w:r w:rsidR="00B53DC2" w:rsidRPr="002458BE">
        <w:rPr>
          <w:sz w:val="24"/>
          <w:szCs w:val="24"/>
          <w:lang w:val="en-ZA"/>
        </w:rPr>
        <w:t>Prof.</w:t>
      </w:r>
      <w:proofErr w:type="spellEnd"/>
      <w:r w:rsidRPr="002458BE">
        <w:rPr>
          <w:sz w:val="24"/>
          <w:szCs w:val="24"/>
          <w:lang w:val="en-ZA"/>
        </w:rPr>
        <w:t xml:space="preserve"> AA van Niekerk.</w:t>
      </w:r>
    </w:p>
    <w:p w:rsidR="00506701" w:rsidRPr="002458BE" w:rsidRDefault="00506701" w:rsidP="00C36815">
      <w:pPr>
        <w:numPr>
          <w:ilvl w:val="0"/>
          <w:numId w:val="4"/>
        </w:numPr>
        <w:ind w:left="357" w:hanging="357"/>
        <w:jc w:val="both"/>
        <w:rPr>
          <w:sz w:val="24"/>
          <w:szCs w:val="24"/>
          <w:lang w:val="en-ZA"/>
        </w:rPr>
      </w:pPr>
      <w:r w:rsidRPr="002458BE">
        <w:rPr>
          <w:sz w:val="24"/>
          <w:szCs w:val="24"/>
          <w:lang w:val="en-ZA"/>
        </w:rPr>
        <w:t xml:space="preserve">Botha, G. </w:t>
      </w:r>
      <w:proofErr w:type="spellStart"/>
      <w:r w:rsidRPr="002458BE">
        <w:rPr>
          <w:i/>
          <w:sz w:val="24"/>
          <w:szCs w:val="24"/>
          <w:lang w:val="en-ZA"/>
        </w:rPr>
        <w:t>Morele</w:t>
      </w:r>
      <w:proofErr w:type="spellEnd"/>
      <w:r w:rsidRPr="002458BE">
        <w:rPr>
          <w:i/>
          <w:sz w:val="24"/>
          <w:szCs w:val="24"/>
          <w:lang w:val="en-ZA"/>
        </w:rPr>
        <w:t xml:space="preserve"> </w:t>
      </w:r>
      <w:proofErr w:type="spellStart"/>
      <w:r w:rsidRPr="002458BE">
        <w:rPr>
          <w:i/>
          <w:sz w:val="24"/>
          <w:szCs w:val="24"/>
          <w:lang w:val="en-ZA"/>
        </w:rPr>
        <w:t>kwessies</w:t>
      </w:r>
      <w:proofErr w:type="spellEnd"/>
      <w:r w:rsidRPr="002458BE">
        <w:rPr>
          <w:i/>
          <w:sz w:val="24"/>
          <w:szCs w:val="24"/>
          <w:lang w:val="en-ZA"/>
        </w:rPr>
        <w:t xml:space="preserve"> </w:t>
      </w:r>
      <w:proofErr w:type="spellStart"/>
      <w:r w:rsidRPr="002458BE">
        <w:rPr>
          <w:i/>
          <w:sz w:val="24"/>
          <w:szCs w:val="24"/>
          <w:lang w:val="en-ZA"/>
        </w:rPr>
        <w:t>rondom</w:t>
      </w:r>
      <w:proofErr w:type="spellEnd"/>
      <w:r w:rsidRPr="002458BE">
        <w:rPr>
          <w:i/>
          <w:sz w:val="24"/>
          <w:szCs w:val="24"/>
          <w:lang w:val="en-ZA"/>
        </w:rPr>
        <w:t xml:space="preserve"> sub-</w:t>
      </w:r>
      <w:proofErr w:type="spellStart"/>
      <w:r w:rsidRPr="002458BE">
        <w:rPr>
          <w:i/>
          <w:sz w:val="24"/>
          <w:szCs w:val="24"/>
          <w:lang w:val="en-ZA"/>
        </w:rPr>
        <w:t>akute</w:t>
      </w:r>
      <w:proofErr w:type="spellEnd"/>
      <w:r w:rsidRPr="002458BE">
        <w:rPr>
          <w:i/>
          <w:sz w:val="24"/>
          <w:szCs w:val="24"/>
          <w:lang w:val="en-ZA"/>
        </w:rPr>
        <w:t xml:space="preserve"> </w:t>
      </w:r>
      <w:proofErr w:type="spellStart"/>
      <w:r w:rsidRPr="002458BE">
        <w:rPr>
          <w:i/>
          <w:sz w:val="24"/>
          <w:szCs w:val="24"/>
          <w:lang w:val="en-ZA"/>
        </w:rPr>
        <w:t>sorg</w:t>
      </w:r>
      <w:proofErr w:type="spellEnd"/>
      <w:r w:rsidRPr="002458BE">
        <w:rPr>
          <w:sz w:val="24"/>
          <w:szCs w:val="24"/>
          <w:lang w:val="en-ZA"/>
        </w:rPr>
        <w:t>.</w:t>
      </w:r>
      <w:r w:rsidR="00B465F1" w:rsidRPr="002458BE">
        <w:rPr>
          <w:sz w:val="24"/>
          <w:szCs w:val="24"/>
          <w:lang w:val="en-ZA"/>
        </w:rPr>
        <w:t xml:space="preserve"> Supervisor: </w:t>
      </w:r>
      <w:proofErr w:type="spellStart"/>
      <w:r w:rsidR="00B465F1" w:rsidRPr="002458BE">
        <w:rPr>
          <w:sz w:val="24"/>
          <w:szCs w:val="24"/>
          <w:lang w:val="en-ZA"/>
        </w:rPr>
        <w:t>Prof.</w:t>
      </w:r>
      <w:proofErr w:type="spellEnd"/>
      <w:r w:rsidR="00B465F1" w:rsidRPr="002458BE">
        <w:rPr>
          <w:sz w:val="24"/>
          <w:szCs w:val="24"/>
          <w:lang w:val="en-ZA"/>
        </w:rPr>
        <w:t xml:space="preserve"> AA van Niekerk</w:t>
      </w:r>
    </w:p>
    <w:p w:rsidR="002458BE" w:rsidRPr="002458BE" w:rsidRDefault="002458BE" w:rsidP="002458BE">
      <w:pPr>
        <w:pStyle w:val="ListParagraph"/>
        <w:numPr>
          <w:ilvl w:val="0"/>
          <w:numId w:val="4"/>
        </w:numPr>
        <w:spacing w:after="200" w:line="276" w:lineRule="auto"/>
        <w:rPr>
          <w:sz w:val="24"/>
          <w:szCs w:val="24"/>
        </w:rPr>
      </w:pPr>
      <w:r w:rsidRPr="002458BE">
        <w:rPr>
          <w:sz w:val="24"/>
          <w:szCs w:val="24"/>
        </w:rPr>
        <w:t xml:space="preserve">Davids, R. </w:t>
      </w:r>
      <w:r w:rsidRPr="00E36CB7">
        <w:rPr>
          <w:i/>
          <w:sz w:val="24"/>
          <w:szCs w:val="24"/>
        </w:rPr>
        <w:t>S</w:t>
      </w:r>
      <w:r w:rsidRPr="00E36CB7">
        <w:rPr>
          <w:bCs/>
          <w:i/>
          <w:sz w:val="24"/>
          <w:szCs w:val="24"/>
        </w:rPr>
        <w:t>edation and analgesia in the intensive care unit in South Africa- is it a synonym for euthanasia?</w:t>
      </w:r>
      <w:r w:rsidR="006A345B">
        <w:rPr>
          <w:bCs/>
          <w:sz w:val="24"/>
          <w:szCs w:val="24"/>
        </w:rPr>
        <w:t xml:space="preserve"> Supervisor: D</w:t>
      </w:r>
      <w:r w:rsidRPr="002458BE">
        <w:rPr>
          <w:bCs/>
          <w:sz w:val="24"/>
          <w:szCs w:val="24"/>
        </w:rPr>
        <w:t>r M de Roubaix</w:t>
      </w:r>
    </w:p>
    <w:p w:rsidR="00141307" w:rsidRPr="002458BE" w:rsidRDefault="00F86654" w:rsidP="002458BE">
      <w:pPr>
        <w:pStyle w:val="ListParagraph"/>
        <w:numPr>
          <w:ilvl w:val="0"/>
          <w:numId w:val="4"/>
        </w:numPr>
        <w:spacing w:after="200" w:line="276" w:lineRule="auto"/>
        <w:rPr>
          <w:sz w:val="24"/>
          <w:szCs w:val="24"/>
        </w:rPr>
      </w:pPr>
      <w:r w:rsidRPr="002458BE">
        <w:rPr>
          <w:iCs/>
          <w:sz w:val="24"/>
          <w:szCs w:val="24"/>
          <w:lang w:val="en-ZA"/>
        </w:rPr>
        <w:t xml:space="preserve">Fouché, M. </w:t>
      </w:r>
      <w:r w:rsidRPr="002458BE">
        <w:rPr>
          <w:i/>
          <w:iCs/>
          <w:sz w:val="24"/>
          <w:szCs w:val="24"/>
          <w:lang w:val="en-ZA"/>
        </w:rPr>
        <w:t>The role of race in bioethics</w:t>
      </w:r>
      <w:r w:rsidRPr="002458BE">
        <w:rPr>
          <w:iCs/>
          <w:sz w:val="24"/>
          <w:szCs w:val="24"/>
          <w:lang w:val="en-ZA"/>
        </w:rPr>
        <w:t xml:space="preserve">. </w:t>
      </w:r>
      <w:r w:rsidRPr="002458BE">
        <w:rPr>
          <w:sz w:val="24"/>
          <w:szCs w:val="24"/>
          <w:lang w:val="en-ZA"/>
        </w:rPr>
        <w:t xml:space="preserve">Supervisor: </w:t>
      </w:r>
      <w:proofErr w:type="spellStart"/>
      <w:r w:rsidRPr="002458BE">
        <w:rPr>
          <w:sz w:val="24"/>
          <w:szCs w:val="24"/>
          <w:lang w:val="en-ZA"/>
        </w:rPr>
        <w:t>Prof.</w:t>
      </w:r>
      <w:proofErr w:type="spellEnd"/>
      <w:r w:rsidRPr="002458BE">
        <w:rPr>
          <w:sz w:val="24"/>
          <w:szCs w:val="24"/>
          <w:lang w:val="en-ZA"/>
        </w:rPr>
        <w:t xml:space="preserve"> AA van Niekerk</w:t>
      </w:r>
    </w:p>
    <w:p w:rsidR="009F46C6" w:rsidRPr="002458BE" w:rsidRDefault="009F46C6" w:rsidP="00C36815">
      <w:pPr>
        <w:numPr>
          <w:ilvl w:val="0"/>
          <w:numId w:val="4"/>
        </w:numPr>
        <w:ind w:left="357" w:hanging="357"/>
        <w:jc w:val="both"/>
        <w:rPr>
          <w:sz w:val="24"/>
          <w:szCs w:val="24"/>
          <w:lang w:val="en-ZA"/>
        </w:rPr>
      </w:pPr>
      <w:proofErr w:type="spellStart"/>
      <w:r w:rsidRPr="002458BE">
        <w:rPr>
          <w:sz w:val="24"/>
          <w:szCs w:val="24"/>
          <w:lang w:val="en-ZA"/>
        </w:rPr>
        <w:t>Hambira</w:t>
      </w:r>
      <w:proofErr w:type="spellEnd"/>
      <w:r w:rsidRPr="002458BE">
        <w:rPr>
          <w:sz w:val="24"/>
          <w:szCs w:val="24"/>
          <w:lang w:val="en-ZA"/>
        </w:rPr>
        <w:t xml:space="preserve">, R. </w:t>
      </w:r>
      <w:r w:rsidRPr="002458BE">
        <w:rPr>
          <w:i/>
          <w:sz w:val="24"/>
          <w:szCs w:val="24"/>
          <w:lang w:val="en-ZA"/>
        </w:rPr>
        <w:t>How do people change behaviour</w:t>
      </w:r>
      <w:r w:rsidRPr="002458BE">
        <w:rPr>
          <w:sz w:val="24"/>
          <w:szCs w:val="24"/>
          <w:lang w:val="en-ZA"/>
        </w:rPr>
        <w:t xml:space="preserve">? Supervisor: </w:t>
      </w:r>
      <w:proofErr w:type="spellStart"/>
      <w:r w:rsidRPr="002458BE">
        <w:rPr>
          <w:sz w:val="24"/>
          <w:szCs w:val="24"/>
          <w:lang w:val="en-ZA"/>
        </w:rPr>
        <w:t>Prof.</w:t>
      </w:r>
      <w:proofErr w:type="spellEnd"/>
      <w:r w:rsidRPr="002458BE">
        <w:rPr>
          <w:sz w:val="24"/>
          <w:szCs w:val="24"/>
          <w:lang w:val="en-ZA"/>
        </w:rPr>
        <w:t xml:space="preserve"> AA van Niekerk.</w:t>
      </w:r>
    </w:p>
    <w:p w:rsidR="00626C0D" w:rsidRPr="00E36CB7" w:rsidRDefault="00AE406D" w:rsidP="002458BE">
      <w:pPr>
        <w:numPr>
          <w:ilvl w:val="0"/>
          <w:numId w:val="4"/>
        </w:numPr>
        <w:ind w:left="357" w:hanging="357"/>
        <w:jc w:val="both"/>
        <w:rPr>
          <w:sz w:val="24"/>
          <w:szCs w:val="24"/>
          <w:lang w:val="en-ZA"/>
        </w:rPr>
      </w:pPr>
      <w:proofErr w:type="spellStart"/>
      <w:r w:rsidRPr="002458BE">
        <w:rPr>
          <w:sz w:val="24"/>
          <w:szCs w:val="24"/>
          <w:lang w:val="en-ZA"/>
        </w:rPr>
        <w:t>Harbor</w:t>
      </w:r>
      <w:proofErr w:type="spellEnd"/>
      <w:r w:rsidRPr="002458BE">
        <w:rPr>
          <w:sz w:val="24"/>
          <w:szCs w:val="24"/>
          <w:lang w:val="en-ZA"/>
        </w:rPr>
        <w:t>, O.</w:t>
      </w:r>
      <w:r w:rsidR="00B514C8" w:rsidRPr="002458BE">
        <w:rPr>
          <w:sz w:val="24"/>
          <w:szCs w:val="24"/>
          <w:lang w:val="en-ZA"/>
        </w:rPr>
        <w:t xml:space="preserve"> </w:t>
      </w:r>
      <w:r w:rsidR="00B514C8" w:rsidRPr="002458BE">
        <w:rPr>
          <w:i/>
          <w:iCs/>
          <w:sz w:val="24"/>
          <w:szCs w:val="24"/>
          <w:lang w:val="en-ZA"/>
        </w:rPr>
        <w:t>Shades of Competence: An Exploration of the Competence Element of Informed Consent.</w:t>
      </w:r>
      <w:r w:rsidR="00B514C8" w:rsidRPr="002458BE">
        <w:rPr>
          <w:iCs/>
          <w:sz w:val="24"/>
          <w:szCs w:val="24"/>
          <w:lang w:val="en-ZA"/>
        </w:rPr>
        <w:t xml:space="preserve"> Supervisor: </w:t>
      </w:r>
      <w:proofErr w:type="spellStart"/>
      <w:r w:rsidR="00B53DC2" w:rsidRPr="002458BE">
        <w:rPr>
          <w:iCs/>
          <w:sz w:val="24"/>
          <w:szCs w:val="24"/>
          <w:lang w:val="en-ZA"/>
        </w:rPr>
        <w:t>Dr.</w:t>
      </w:r>
      <w:proofErr w:type="spellEnd"/>
      <w:r w:rsidR="00B53DC2" w:rsidRPr="002458BE">
        <w:rPr>
          <w:iCs/>
          <w:sz w:val="24"/>
          <w:szCs w:val="24"/>
          <w:lang w:val="en-ZA"/>
        </w:rPr>
        <w:t xml:space="preserve"> </w:t>
      </w:r>
      <w:r w:rsidR="00B514C8" w:rsidRPr="002458BE">
        <w:rPr>
          <w:iCs/>
          <w:sz w:val="24"/>
          <w:szCs w:val="24"/>
          <w:lang w:val="en-ZA"/>
        </w:rPr>
        <w:t xml:space="preserve"> S</w:t>
      </w:r>
      <w:r w:rsidR="00297E0F" w:rsidRPr="002458BE">
        <w:rPr>
          <w:iCs/>
          <w:sz w:val="24"/>
          <w:szCs w:val="24"/>
          <w:lang w:val="en-ZA"/>
        </w:rPr>
        <w:t>.</w:t>
      </w:r>
      <w:r w:rsidR="00B514C8" w:rsidRPr="002458BE">
        <w:rPr>
          <w:iCs/>
          <w:sz w:val="24"/>
          <w:szCs w:val="24"/>
          <w:lang w:val="en-ZA"/>
        </w:rPr>
        <w:t xml:space="preserve"> Hall.</w:t>
      </w:r>
    </w:p>
    <w:p w:rsidR="00E36CB7" w:rsidRPr="00E36CB7" w:rsidRDefault="00E36CB7" w:rsidP="002458BE">
      <w:pPr>
        <w:numPr>
          <w:ilvl w:val="0"/>
          <w:numId w:val="4"/>
        </w:numPr>
        <w:ind w:left="357" w:hanging="357"/>
        <w:jc w:val="both"/>
        <w:rPr>
          <w:sz w:val="24"/>
          <w:szCs w:val="24"/>
          <w:lang w:val="en-ZA"/>
        </w:rPr>
      </w:pPr>
      <w:proofErr w:type="spellStart"/>
      <w:r w:rsidRPr="00E36CB7">
        <w:rPr>
          <w:sz w:val="24"/>
          <w:szCs w:val="24"/>
        </w:rPr>
        <w:t>Kheswa</w:t>
      </w:r>
      <w:proofErr w:type="spellEnd"/>
      <w:r w:rsidRPr="00E36CB7">
        <w:rPr>
          <w:sz w:val="24"/>
          <w:szCs w:val="24"/>
        </w:rPr>
        <w:t xml:space="preserve">, S. </w:t>
      </w:r>
      <w:r w:rsidRPr="00E36CB7">
        <w:rPr>
          <w:i/>
          <w:sz w:val="24"/>
          <w:szCs w:val="24"/>
        </w:rPr>
        <w:t>An Ethical Analysis of Dental Bleaching</w:t>
      </w:r>
      <w:r w:rsidRPr="00E36CB7">
        <w:rPr>
          <w:sz w:val="24"/>
          <w:szCs w:val="24"/>
        </w:rPr>
        <w:t xml:space="preserve">. MPhil. </w:t>
      </w:r>
      <w:proofErr w:type="spellStart"/>
      <w:r w:rsidRPr="00E36CB7">
        <w:rPr>
          <w:sz w:val="24"/>
          <w:szCs w:val="24"/>
        </w:rPr>
        <w:t>Supervior</w:t>
      </w:r>
      <w:proofErr w:type="spellEnd"/>
      <w:r w:rsidRPr="00E36CB7">
        <w:rPr>
          <w:sz w:val="24"/>
          <w:szCs w:val="24"/>
        </w:rPr>
        <w:t>: Dr. S. Hall</w:t>
      </w:r>
    </w:p>
    <w:p w:rsidR="002458BE" w:rsidRPr="002458BE" w:rsidRDefault="002458BE" w:rsidP="002458BE">
      <w:pPr>
        <w:numPr>
          <w:ilvl w:val="0"/>
          <w:numId w:val="4"/>
        </w:numPr>
        <w:ind w:left="357" w:hanging="357"/>
        <w:jc w:val="both"/>
        <w:rPr>
          <w:sz w:val="24"/>
          <w:szCs w:val="24"/>
          <w:lang w:val="en-ZA"/>
        </w:rPr>
      </w:pPr>
      <w:r>
        <w:rPr>
          <w:iCs/>
          <w:sz w:val="24"/>
          <w:szCs w:val="24"/>
          <w:lang w:val="en-ZA"/>
        </w:rPr>
        <w:lastRenderedPageBreak/>
        <w:t xml:space="preserve">Madaka, N. </w:t>
      </w:r>
      <w:r w:rsidRPr="00E36CB7">
        <w:rPr>
          <w:i/>
          <w:iCs/>
          <w:sz w:val="24"/>
          <w:szCs w:val="24"/>
          <w:lang w:val="en-ZA"/>
        </w:rPr>
        <w:t>Public Health Policy in Resource Al</w:t>
      </w:r>
      <w:r w:rsidR="00E36CB7" w:rsidRPr="00E36CB7">
        <w:rPr>
          <w:i/>
          <w:iCs/>
          <w:sz w:val="24"/>
          <w:szCs w:val="24"/>
          <w:lang w:val="en-ZA"/>
        </w:rPr>
        <w:t>l</w:t>
      </w:r>
      <w:r w:rsidRPr="00E36CB7">
        <w:rPr>
          <w:i/>
          <w:iCs/>
          <w:sz w:val="24"/>
          <w:szCs w:val="24"/>
          <w:lang w:val="en-ZA"/>
        </w:rPr>
        <w:t>ocation: The rol</w:t>
      </w:r>
      <w:r w:rsidR="00E36CB7" w:rsidRPr="00E36CB7">
        <w:rPr>
          <w:i/>
          <w:iCs/>
          <w:sz w:val="24"/>
          <w:szCs w:val="24"/>
          <w:lang w:val="en-ZA"/>
        </w:rPr>
        <w:t xml:space="preserve">e of </w:t>
      </w:r>
      <w:proofErr w:type="spellStart"/>
      <w:r w:rsidR="00E36CB7" w:rsidRPr="00E36CB7">
        <w:rPr>
          <w:i/>
          <w:iCs/>
          <w:sz w:val="24"/>
          <w:szCs w:val="24"/>
          <w:lang w:val="en-ZA"/>
        </w:rPr>
        <w:t>Ubunthu</w:t>
      </w:r>
      <w:proofErr w:type="spellEnd"/>
      <w:r w:rsidR="00E36CB7" w:rsidRPr="00E36CB7">
        <w:rPr>
          <w:i/>
          <w:iCs/>
          <w:sz w:val="24"/>
          <w:szCs w:val="24"/>
          <w:lang w:val="en-ZA"/>
        </w:rPr>
        <w:t xml:space="preserve"> Ethics in redressing</w:t>
      </w:r>
      <w:r w:rsidRPr="00E36CB7">
        <w:rPr>
          <w:i/>
          <w:iCs/>
          <w:sz w:val="24"/>
          <w:szCs w:val="24"/>
          <w:lang w:val="en-ZA"/>
        </w:rPr>
        <w:t xml:space="preserve"> the res</w:t>
      </w:r>
      <w:r w:rsidR="00E36CB7" w:rsidRPr="00E36CB7">
        <w:rPr>
          <w:i/>
          <w:iCs/>
          <w:sz w:val="24"/>
          <w:szCs w:val="24"/>
          <w:lang w:val="en-ZA"/>
        </w:rPr>
        <w:t>o</w:t>
      </w:r>
      <w:r w:rsidRPr="00E36CB7">
        <w:rPr>
          <w:i/>
          <w:iCs/>
          <w:sz w:val="24"/>
          <w:szCs w:val="24"/>
          <w:lang w:val="en-ZA"/>
        </w:rPr>
        <w:t>urce disparity between public and private health care in SA</w:t>
      </w:r>
      <w:r>
        <w:rPr>
          <w:iCs/>
          <w:sz w:val="24"/>
          <w:szCs w:val="24"/>
          <w:lang w:val="en-ZA"/>
        </w:rPr>
        <w:t>.</w:t>
      </w:r>
      <w:r w:rsidR="00E36CB7">
        <w:rPr>
          <w:iCs/>
          <w:sz w:val="24"/>
          <w:szCs w:val="24"/>
          <w:lang w:val="en-ZA"/>
        </w:rPr>
        <w:t xml:space="preserve"> Supervisor: Dr Lyn Horn.</w:t>
      </w:r>
    </w:p>
    <w:p w:rsidR="00615A21" w:rsidRPr="002458BE" w:rsidRDefault="00615A21" w:rsidP="00C36815">
      <w:pPr>
        <w:numPr>
          <w:ilvl w:val="0"/>
          <w:numId w:val="4"/>
        </w:numPr>
        <w:ind w:left="357" w:hanging="357"/>
        <w:jc w:val="both"/>
        <w:rPr>
          <w:sz w:val="24"/>
          <w:szCs w:val="24"/>
          <w:lang w:val="en-ZA"/>
        </w:rPr>
      </w:pPr>
      <w:proofErr w:type="spellStart"/>
      <w:r w:rsidRPr="002458BE">
        <w:rPr>
          <w:iCs/>
          <w:sz w:val="24"/>
          <w:szCs w:val="24"/>
          <w:lang w:val="en-ZA"/>
        </w:rPr>
        <w:t>Mafanya</w:t>
      </w:r>
      <w:proofErr w:type="spellEnd"/>
      <w:r w:rsidRPr="002458BE">
        <w:rPr>
          <w:iCs/>
          <w:sz w:val="24"/>
          <w:szCs w:val="24"/>
          <w:lang w:val="en-ZA"/>
        </w:rPr>
        <w:t xml:space="preserve">, A. </w:t>
      </w:r>
      <w:r w:rsidR="00506701" w:rsidRPr="002458BE">
        <w:rPr>
          <w:i/>
          <w:iCs/>
          <w:sz w:val="24"/>
          <w:szCs w:val="24"/>
          <w:lang w:val="en-ZA"/>
        </w:rPr>
        <w:t>Informed consent issues in Eastern Cape</w:t>
      </w:r>
      <w:r w:rsidR="00506701" w:rsidRPr="002458BE">
        <w:rPr>
          <w:iCs/>
          <w:sz w:val="24"/>
          <w:szCs w:val="24"/>
          <w:lang w:val="en-ZA"/>
        </w:rPr>
        <w:t xml:space="preserve">. Supervisor: </w:t>
      </w:r>
      <w:proofErr w:type="spellStart"/>
      <w:r w:rsidR="00506701" w:rsidRPr="002458BE">
        <w:rPr>
          <w:iCs/>
          <w:sz w:val="24"/>
          <w:szCs w:val="24"/>
          <w:lang w:val="en-ZA"/>
        </w:rPr>
        <w:t>Prof.</w:t>
      </w:r>
      <w:proofErr w:type="spellEnd"/>
      <w:r w:rsidR="00506701" w:rsidRPr="002458BE">
        <w:rPr>
          <w:iCs/>
          <w:sz w:val="24"/>
          <w:szCs w:val="24"/>
          <w:lang w:val="en-ZA"/>
        </w:rPr>
        <w:t xml:space="preserve"> AA van Niekerk.</w:t>
      </w:r>
    </w:p>
    <w:p w:rsidR="00400A24" w:rsidRPr="002458BE" w:rsidRDefault="00936DE5" w:rsidP="00C36815">
      <w:pPr>
        <w:numPr>
          <w:ilvl w:val="0"/>
          <w:numId w:val="4"/>
        </w:numPr>
        <w:ind w:left="357" w:hanging="357"/>
        <w:jc w:val="both"/>
        <w:rPr>
          <w:sz w:val="24"/>
          <w:szCs w:val="24"/>
          <w:lang w:val="en-ZA"/>
        </w:rPr>
      </w:pPr>
      <w:proofErr w:type="spellStart"/>
      <w:r w:rsidRPr="002458BE">
        <w:rPr>
          <w:iCs/>
          <w:sz w:val="24"/>
          <w:szCs w:val="24"/>
          <w:lang w:val="en-ZA"/>
        </w:rPr>
        <w:t>Makola</w:t>
      </w:r>
      <w:proofErr w:type="spellEnd"/>
      <w:r w:rsidRPr="002458BE">
        <w:rPr>
          <w:iCs/>
          <w:sz w:val="24"/>
          <w:szCs w:val="24"/>
          <w:lang w:val="en-ZA"/>
        </w:rPr>
        <w:t xml:space="preserve">, N. </w:t>
      </w:r>
      <w:r w:rsidR="00634F1B" w:rsidRPr="002458BE">
        <w:rPr>
          <w:i/>
          <w:iCs/>
          <w:sz w:val="24"/>
          <w:szCs w:val="24"/>
          <w:lang w:val="en-ZA"/>
        </w:rPr>
        <w:t>M</w:t>
      </w:r>
      <w:r w:rsidRPr="002458BE">
        <w:rPr>
          <w:i/>
          <w:iCs/>
          <w:sz w:val="24"/>
          <w:szCs w:val="24"/>
          <w:lang w:val="en-ZA"/>
        </w:rPr>
        <w:t>oral issues in public health</w:t>
      </w:r>
      <w:r w:rsidR="005F7FBE" w:rsidRPr="002458BE">
        <w:rPr>
          <w:iCs/>
          <w:sz w:val="24"/>
          <w:szCs w:val="24"/>
          <w:lang w:val="en-ZA"/>
        </w:rPr>
        <w:t>. Supervisor:</w:t>
      </w:r>
      <w:r w:rsidR="00E36CB7">
        <w:rPr>
          <w:iCs/>
          <w:sz w:val="24"/>
          <w:szCs w:val="24"/>
          <w:lang w:val="en-ZA"/>
        </w:rPr>
        <w:t xml:space="preserve"> </w:t>
      </w:r>
      <w:proofErr w:type="spellStart"/>
      <w:r w:rsidR="00E36CB7">
        <w:rPr>
          <w:iCs/>
          <w:sz w:val="24"/>
          <w:szCs w:val="24"/>
          <w:lang w:val="en-ZA"/>
        </w:rPr>
        <w:t>Dr.</w:t>
      </w:r>
      <w:proofErr w:type="spellEnd"/>
      <w:r w:rsidR="00E36CB7">
        <w:rPr>
          <w:iCs/>
          <w:sz w:val="24"/>
          <w:szCs w:val="24"/>
          <w:lang w:val="en-ZA"/>
        </w:rPr>
        <w:t xml:space="preserve"> N </w:t>
      </w:r>
      <w:proofErr w:type="spellStart"/>
      <w:r w:rsidR="00E36CB7">
        <w:rPr>
          <w:iCs/>
          <w:sz w:val="24"/>
          <w:szCs w:val="24"/>
          <w:lang w:val="en-ZA"/>
        </w:rPr>
        <w:t>Barsdorf</w:t>
      </w:r>
      <w:proofErr w:type="spellEnd"/>
      <w:r w:rsidRPr="002458BE">
        <w:rPr>
          <w:iCs/>
          <w:sz w:val="24"/>
          <w:szCs w:val="24"/>
          <w:lang w:val="en-ZA"/>
        </w:rPr>
        <w:t>.</w:t>
      </w:r>
    </w:p>
    <w:p w:rsidR="00370E89" w:rsidRPr="002458BE" w:rsidRDefault="00370E89" w:rsidP="00C36815">
      <w:pPr>
        <w:numPr>
          <w:ilvl w:val="0"/>
          <w:numId w:val="4"/>
        </w:numPr>
        <w:ind w:left="357" w:hanging="357"/>
        <w:jc w:val="both"/>
        <w:rPr>
          <w:sz w:val="24"/>
          <w:szCs w:val="24"/>
          <w:lang w:val="en-ZA"/>
        </w:rPr>
      </w:pPr>
      <w:proofErr w:type="spellStart"/>
      <w:r w:rsidRPr="002458BE">
        <w:rPr>
          <w:iCs/>
          <w:sz w:val="24"/>
          <w:szCs w:val="24"/>
          <w:lang w:val="en-ZA"/>
        </w:rPr>
        <w:t>Mapukata</w:t>
      </w:r>
      <w:proofErr w:type="spellEnd"/>
      <w:r w:rsidRPr="002458BE">
        <w:rPr>
          <w:iCs/>
          <w:sz w:val="24"/>
          <w:szCs w:val="24"/>
          <w:lang w:val="en-ZA"/>
        </w:rPr>
        <w:t xml:space="preserve">, M. </w:t>
      </w:r>
      <w:r w:rsidRPr="002458BE">
        <w:rPr>
          <w:i/>
          <w:iCs/>
          <w:sz w:val="24"/>
          <w:szCs w:val="24"/>
          <w:lang w:val="en-ZA"/>
        </w:rPr>
        <w:t>The role of nurses in end-of-life care</w:t>
      </w:r>
      <w:r w:rsidRPr="002458BE">
        <w:rPr>
          <w:iCs/>
          <w:sz w:val="24"/>
          <w:szCs w:val="24"/>
          <w:lang w:val="en-ZA"/>
        </w:rPr>
        <w:t xml:space="preserve">. Supervisor: </w:t>
      </w:r>
      <w:proofErr w:type="spellStart"/>
      <w:r w:rsidR="00634F1B" w:rsidRPr="002458BE">
        <w:rPr>
          <w:iCs/>
          <w:sz w:val="24"/>
          <w:szCs w:val="24"/>
          <w:lang w:val="en-ZA"/>
        </w:rPr>
        <w:t>D</w:t>
      </w:r>
      <w:r w:rsidRPr="002458BE">
        <w:rPr>
          <w:iCs/>
          <w:sz w:val="24"/>
          <w:szCs w:val="24"/>
          <w:lang w:val="en-ZA"/>
        </w:rPr>
        <w:t>r.</w:t>
      </w:r>
      <w:proofErr w:type="spellEnd"/>
      <w:r w:rsidRPr="002458BE">
        <w:rPr>
          <w:iCs/>
          <w:sz w:val="24"/>
          <w:szCs w:val="24"/>
          <w:lang w:val="en-ZA"/>
        </w:rPr>
        <w:t xml:space="preserve"> S Hall.</w:t>
      </w:r>
    </w:p>
    <w:p w:rsidR="00C165F6" w:rsidRPr="002458BE" w:rsidRDefault="00587537" w:rsidP="00C36815">
      <w:pPr>
        <w:pStyle w:val="ListParagraph"/>
        <w:numPr>
          <w:ilvl w:val="0"/>
          <w:numId w:val="4"/>
        </w:numPr>
        <w:jc w:val="both"/>
        <w:rPr>
          <w:i/>
          <w:iCs/>
          <w:sz w:val="24"/>
          <w:szCs w:val="24"/>
          <w:lang w:val="en-ZA"/>
        </w:rPr>
      </w:pPr>
      <w:proofErr w:type="spellStart"/>
      <w:r w:rsidRPr="002458BE">
        <w:rPr>
          <w:sz w:val="24"/>
          <w:szCs w:val="24"/>
          <w:lang w:val="en-ZA"/>
        </w:rPr>
        <w:t>Mashele</w:t>
      </w:r>
      <w:proofErr w:type="spellEnd"/>
      <w:r w:rsidR="00400A24" w:rsidRPr="002458BE">
        <w:rPr>
          <w:sz w:val="24"/>
          <w:szCs w:val="24"/>
          <w:lang w:val="en-ZA"/>
        </w:rPr>
        <w:t>, T.S</w:t>
      </w:r>
      <w:r w:rsidRPr="002458BE">
        <w:rPr>
          <w:sz w:val="24"/>
          <w:szCs w:val="24"/>
          <w:lang w:val="en-ZA"/>
        </w:rPr>
        <w:t>.</w:t>
      </w:r>
      <w:r w:rsidR="00AE406D" w:rsidRPr="002458BE">
        <w:rPr>
          <w:sz w:val="24"/>
          <w:szCs w:val="24"/>
          <w:lang w:val="en-ZA"/>
        </w:rPr>
        <w:t xml:space="preserve"> </w:t>
      </w:r>
      <w:r w:rsidR="00C165F6" w:rsidRPr="002458BE">
        <w:rPr>
          <w:i/>
          <w:iCs/>
          <w:sz w:val="24"/>
          <w:szCs w:val="24"/>
          <w:lang w:val="en-ZA"/>
        </w:rPr>
        <w:t xml:space="preserve">An exploration of ethical challenges related to the management of </w:t>
      </w:r>
      <w:r w:rsidR="005F7FBE" w:rsidRPr="002458BE">
        <w:rPr>
          <w:i/>
          <w:iCs/>
          <w:sz w:val="24"/>
          <w:szCs w:val="24"/>
          <w:lang w:val="en-ZA"/>
        </w:rPr>
        <w:t>dr</w:t>
      </w:r>
      <w:r w:rsidR="00C165F6" w:rsidRPr="002458BE">
        <w:rPr>
          <w:i/>
          <w:iCs/>
          <w:sz w:val="24"/>
          <w:szCs w:val="24"/>
          <w:lang w:val="en-ZA"/>
        </w:rPr>
        <w:t xml:space="preserve">ug resistant Tuberculosis in South Africa. </w:t>
      </w:r>
      <w:r w:rsidR="00C165F6" w:rsidRPr="002458BE">
        <w:rPr>
          <w:iCs/>
          <w:sz w:val="24"/>
          <w:szCs w:val="24"/>
          <w:lang w:val="en-ZA"/>
        </w:rPr>
        <w:t xml:space="preserve">Supervisor: </w:t>
      </w:r>
      <w:proofErr w:type="spellStart"/>
      <w:r w:rsidR="00B53DC2" w:rsidRPr="002458BE">
        <w:rPr>
          <w:iCs/>
          <w:sz w:val="24"/>
          <w:szCs w:val="24"/>
          <w:lang w:val="en-ZA"/>
        </w:rPr>
        <w:t>Dr.</w:t>
      </w:r>
      <w:proofErr w:type="spellEnd"/>
      <w:r w:rsidR="00C165F6" w:rsidRPr="002458BE">
        <w:rPr>
          <w:iCs/>
          <w:sz w:val="24"/>
          <w:szCs w:val="24"/>
          <w:lang w:val="en-ZA"/>
        </w:rPr>
        <w:t xml:space="preserve"> L</w:t>
      </w:r>
      <w:r w:rsidR="00297E0F" w:rsidRPr="002458BE">
        <w:rPr>
          <w:iCs/>
          <w:sz w:val="24"/>
          <w:szCs w:val="24"/>
          <w:lang w:val="en-ZA"/>
        </w:rPr>
        <w:t>.</w:t>
      </w:r>
      <w:r w:rsidR="00C165F6" w:rsidRPr="002458BE">
        <w:rPr>
          <w:iCs/>
          <w:sz w:val="24"/>
          <w:szCs w:val="24"/>
          <w:lang w:val="en-ZA"/>
        </w:rPr>
        <w:t xml:space="preserve"> Horn.</w:t>
      </w:r>
    </w:p>
    <w:p w:rsidR="00AC1811" w:rsidRPr="00494952" w:rsidRDefault="00AE406D" w:rsidP="00C36815">
      <w:pPr>
        <w:pStyle w:val="ListParagraph"/>
        <w:numPr>
          <w:ilvl w:val="0"/>
          <w:numId w:val="4"/>
        </w:numPr>
        <w:jc w:val="both"/>
        <w:rPr>
          <w:i/>
          <w:iCs/>
          <w:sz w:val="24"/>
          <w:szCs w:val="24"/>
          <w:lang w:val="en-ZA"/>
        </w:rPr>
      </w:pPr>
      <w:proofErr w:type="spellStart"/>
      <w:r w:rsidRPr="002458BE">
        <w:rPr>
          <w:sz w:val="24"/>
          <w:szCs w:val="24"/>
          <w:lang w:val="en-ZA"/>
        </w:rPr>
        <w:t>Maswanganyi</w:t>
      </w:r>
      <w:proofErr w:type="spellEnd"/>
      <w:r w:rsidRPr="002458BE">
        <w:rPr>
          <w:sz w:val="24"/>
          <w:szCs w:val="24"/>
          <w:lang w:val="en-ZA"/>
        </w:rPr>
        <w:t xml:space="preserve">, J.V. </w:t>
      </w:r>
      <w:r w:rsidR="00C165F6" w:rsidRPr="002458BE">
        <w:rPr>
          <w:i/>
          <w:iCs/>
          <w:sz w:val="24"/>
          <w:szCs w:val="24"/>
          <w:lang w:val="en-ZA"/>
        </w:rPr>
        <w:t xml:space="preserve">An exploration of the plausibility of human rights and communitarian </w:t>
      </w:r>
      <w:r w:rsidR="00C165F6" w:rsidRPr="00494952">
        <w:rPr>
          <w:i/>
          <w:iCs/>
          <w:sz w:val="24"/>
          <w:szCs w:val="24"/>
          <w:lang w:val="en-ZA"/>
        </w:rPr>
        <w:t xml:space="preserve">approaches in guiding public health interventions. </w:t>
      </w:r>
      <w:r w:rsidR="00C165F6" w:rsidRPr="00494952">
        <w:rPr>
          <w:iCs/>
          <w:sz w:val="24"/>
          <w:szCs w:val="24"/>
          <w:lang w:val="en-ZA"/>
        </w:rPr>
        <w:t xml:space="preserve">Supervisor: </w:t>
      </w:r>
      <w:proofErr w:type="spellStart"/>
      <w:r w:rsidR="00B53DC2" w:rsidRPr="00494952">
        <w:rPr>
          <w:iCs/>
          <w:sz w:val="24"/>
          <w:szCs w:val="24"/>
          <w:lang w:val="en-ZA"/>
        </w:rPr>
        <w:t>Dr.</w:t>
      </w:r>
      <w:proofErr w:type="spellEnd"/>
      <w:r w:rsidR="00B53DC2" w:rsidRPr="00494952">
        <w:rPr>
          <w:iCs/>
          <w:sz w:val="24"/>
          <w:szCs w:val="24"/>
          <w:lang w:val="en-ZA"/>
        </w:rPr>
        <w:t xml:space="preserve"> </w:t>
      </w:r>
      <w:r w:rsidR="00C165F6" w:rsidRPr="00494952">
        <w:rPr>
          <w:iCs/>
          <w:sz w:val="24"/>
          <w:szCs w:val="24"/>
          <w:lang w:val="en-ZA"/>
        </w:rPr>
        <w:t>L</w:t>
      </w:r>
      <w:r w:rsidR="00297E0F" w:rsidRPr="00494952">
        <w:rPr>
          <w:iCs/>
          <w:sz w:val="24"/>
          <w:szCs w:val="24"/>
          <w:lang w:val="en-ZA"/>
        </w:rPr>
        <w:t>.</w:t>
      </w:r>
      <w:r w:rsidR="00C165F6" w:rsidRPr="00494952">
        <w:rPr>
          <w:iCs/>
          <w:sz w:val="24"/>
          <w:szCs w:val="24"/>
          <w:lang w:val="en-ZA"/>
        </w:rPr>
        <w:t xml:space="preserve"> Horn.</w:t>
      </w:r>
    </w:p>
    <w:p w:rsidR="00AC1811" w:rsidRPr="00E36CB7" w:rsidRDefault="00932881" w:rsidP="002458BE">
      <w:pPr>
        <w:pStyle w:val="ListParagraph"/>
        <w:numPr>
          <w:ilvl w:val="0"/>
          <w:numId w:val="4"/>
        </w:numPr>
        <w:jc w:val="both"/>
        <w:rPr>
          <w:i/>
          <w:iCs/>
          <w:sz w:val="24"/>
          <w:szCs w:val="24"/>
          <w:lang w:val="en-ZA"/>
        </w:rPr>
      </w:pPr>
      <w:proofErr w:type="spellStart"/>
      <w:r w:rsidRPr="00494952">
        <w:rPr>
          <w:iCs/>
          <w:sz w:val="24"/>
          <w:szCs w:val="24"/>
          <w:lang w:val="en-ZA"/>
        </w:rPr>
        <w:t>Mkumbuzi</w:t>
      </w:r>
      <w:proofErr w:type="spellEnd"/>
      <w:r w:rsidRPr="00494952">
        <w:rPr>
          <w:iCs/>
          <w:sz w:val="24"/>
          <w:szCs w:val="24"/>
          <w:lang w:val="en-ZA"/>
        </w:rPr>
        <w:t xml:space="preserve">, J. </w:t>
      </w:r>
      <w:r w:rsidRPr="00494952">
        <w:rPr>
          <w:i/>
          <w:iCs/>
          <w:sz w:val="24"/>
          <w:szCs w:val="24"/>
          <w:lang w:val="en-ZA"/>
        </w:rPr>
        <w:t>A moral issue in dental therapy</w:t>
      </w:r>
      <w:r w:rsidRPr="00494952">
        <w:rPr>
          <w:iCs/>
          <w:sz w:val="24"/>
          <w:szCs w:val="24"/>
          <w:lang w:val="en-ZA"/>
        </w:rPr>
        <w:t xml:space="preserve">. Supervisor: </w:t>
      </w:r>
      <w:proofErr w:type="spellStart"/>
      <w:r w:rsidR="00634F1B">
        <w:rPr>
          <w:iCs/>
          <w:sz w:val="24"/>
          <w:szCs w:val="24"/>
          <w:lang w:val="en-ZA"/>
        </w:rPr>
        <w:t>D</w:t>
      </w:r>
      <w:r w:rsidRPr="00494952">
        <w:rPr>
          <w:iCs/>
          <w:sz w:val="24"/>
          <w:szCs w:val="24"/>
          <w:lang w:val="en-ZA"/>
        </w:rPr>
        <w:t>r.</w:t>
      </w:r>
      <w:proofErr w:type="spellEnd"/>
      <w:r w:rsidRPr="00494952">
        <w:rPr>
          <w:iCs/>
          <w:sz w:val="24"/>
          <w:szCs w:val="24"/>
          <w:lang w:val="en-ZA"/>
        </w:rPr>
        <w:t xml:space="preserve"> S Hall.</w:t>
      </w:r>
    </w:p>
    <w:p w:rsidR="00E36CB7" w:rsidRPr="002458BE" w:rsidRDefault="00E36CB7" w:rsidP="002458BE">
      <w:pPr>
        <w:pStyle w:val="ListParagraph"/>
        <w:numPr>
          <w:ilvl w:val="0"/>
          <w:numId w:val="4"/>
        </w:numPr>
        <w:jc w:val="both"/>
        <w:rPr>
          <w:i/>
          <w:iCs/>
          <w:sz w:val="24"/>
          <w:szCs w:val="24"/>
          <w:lang w:val="en-ZA"/>
        </w:rPr>
      </w:pPr>
      <w:proofErr w:type="spellStart"/>
      <w:r>
        <w:rPr>
          <w:iCs/>
          <w:sz w:val="24"/>
          <w:szCs w:val="24"/>
          <w:lang w:val="en-ZA"/>
        </w:rPr>
        <w:t>Moolman</w:t>
      </w:r>
      <w:proofErr w:type="spellEnd"/>
      <w:r>
        <w:rPr>
          <w:iCs/>
          <w:sz w:val="24"/>
          <w:szCs w:val="24"/>
          <w:lang w:val="en-ZA"/>
        </w:rPr>
        <w:t xml:space="preserve">, M. </w:t>
      </w:r>
      <w:r w:rsidRPr="00E36CB7">
        <w:rPr>
          <w:i/>
          <w:iCs/>
          <w:sz w:val="24"/>
          <w:szCs w:val="24"/>
          <w:lang w:val="en-ZA"/>
        </w:rPr>
        <w:t>Ethical considerations related to invasive medical procedures in the elderly</w:t>
      </w:r>
      <w:r>
        <w:rPr>
          <w:iCs/>
          <w:sz w:val="24"/>
          <w:szCs w:val="24"/>
          <w:lang w:val="en-ZA"/>
        </w:rPr>
        <w:t xml:space="preserve">. Supervisor: </w:t>
      </w:r>
      <w:proofErr w:type="spellStart"/>
      <w:r>
        <w:rPr>
          <w:iCs/>
          <w:sz w:val="24"/>
          <w:szCs w:val="24"/>
          <w:lang w:val="en-ZA"/>
        </w:rPr>
        <w:t>Prof.</w:t>
      </w:r>
      <w:proofErr w:type="spellEnd"/>
      <w:r>
        <w:rPr>
          <w:iCs/>
          <w:sz w:val="24"/>
          <w:szCs w:val="24"/>
          <w:lang w:val="en-ZA"/>
        </w:rPr>
        <w:t xml:space="preserve"> AA van Niekerk</w:t>
      </w:r>
    </w:p>
    <w:p w:rsidR="00B514C8" w:rsidRPr="00494952" w:rsidRDefault="00AE406D" w:rsidP="00C36815">
      <w:pPr>
        <w:pStyle w:val="ListParagraph"/>
        <w:numPr>
          <w:ilvl w:val="0"/>
          <w:numId w:val="4"/>
        </w:numPr>
        <w:contextualSpacing w:val="0"/>
        <w:jc w:val="both"/>
        <w:rPr>
          <w:sz w:val="24"/>
          <w:szCs w:val="24"/>
          <w:lang w:val="en-ZA"/>
        </w:rPr>
      </w:pPr>
      <w:proofErr w:type="spellStart"/>
      <w:r w:rsidRPr="00494952">
        <w:rPr>
          <w:sz w:val="24"/>
          <w:szCs w:val="24"/>
          <w:lang w:val="en-ZA"/>
        </w:rPr>
        <w:t>Ogunyinka</w:t>
      </w:r>
      <w:proofErr w:type="spellEnd"/>
      <w:r w:rsidRPr="00494952">
        <w:rPr>
          <w:sz w:val="24"/>
          <w:szCs w:val="24"/>
          <w:lang w:val="en-ZA"/>
        </w:rPr>
        <w:t>, R.</w:t>
      </w:r>
      <w:r w:rsidR="00B514C8" w:rsidRPr="00494952">
        <w:rPr>
          <w:sz w:val="24"/>
          <w:szCs w:val="24"/>
          <w:lang w:val="en-ZA"/>
        </w:rPr>
        <w:t xml:space="preserve"> </w:t>
      </w:r>
      <w:r w:rsidR="00B514C8" w:rsidRPr="00494952">
        <w:rPr>
          <w:i/>
          <w:iCs/>
          <w:sz w:val="24"/>
          <w:szCs w:val="24"/>
          <w:lang w:val="en-ZA"/>
        </w:rPr>
        <w:t>Paternalism in Medical Ethics: An Evaluation.</w:t>
      </w:r>
      <w:r w:rsidR="00B514C8" w:rsidRPr="00494952">
        <w:rPr>
          <w:iCs/>
          <w:sz w:val="24"/>
          <w:szCs w:val="24"/>
          <w:lang w:val="en-ZA"/>
        </w:rPr>
        <w:t xml:space="preserve"> Supervisor: </w:t>
      </w:r>
      <w:proofErr w:type="spellStart"/>
      <w:r w:rsidR="00B53DC2" w:rsidRPr="00494952">
        <w:rPr>
          <w:iCs/>
          <w:sz w:val="24"/>
          <w:szCs w:val="24"/>
          <w:lang w:val="en-ZA"/>
        </w:rPr>
        <w:t>Dr.</w:t>
      </w:r>
      <w:proofErr w:type="spellEnd"/>
      <w:r w:rsidR="00B53DC2" w:rsidRPr="00494952">
        <w:rPr>
          <w:iCs/>
          <w:sz w:val="24"/>
          <w:szCs w:val="24"/>
          <w:lang w:val="en-ZA"/>
        </w:rPr>
        <w:t xml:space="preserve"> </w:t>
      </w:r>
      <w:r w:rsidR="00B514C8" w:rsidRPr="00494952">
        <w:rPr>
          <w:iCs/>
          <w:sz w:val="24"/>
          <w:szCs w:val="24"/>
          <w:lang w:val="en-ZA"/>
        </w:rPr>
        <w:t xml:space="preserve"> S</w:t>
      </w:r>
      <w:r w:rsidR="00297E0F" w:rsidRPr="00494952">
        <w:rPr>
          <w:iCs/>
          <w:sz w:val="24"/>
          <w:szCs w:val="24"/>
          <w:lang w:val="en-ZA"/>
        </w:rPr>
        <w:t>.</w:t>
      </w:r>
      <w:r w:rsidR="00B514C8" w:rsidRPr="00494952">
        <w:rPr>
          <w:iCs/>
          <w:sz w:val="24"/>
          <w:szCs w:val="24"/>
          <w:lang w:val="en-ZA"/>
        </w:rPr>
        <w:t xml:space="preserve"> Hall.</w:t>
      </w:r>
    </w:p>
    <w:p w:rsidR="00AC1811" w:rsidRPr="00494952" w:rsidRDefault="00AC1811" w:rsidP="00C36815">
      <w:pPr>
        <w:numPr>
          <w:ilvl w:val="0"/>
          <w:numId w:val="4"/>
        </w:numPr>
        <w:ind w:left="357" w:hanging="357"/>
        <w:jc w:val="both"/>
        <w:rPr>
          <w:sz w:val="24"/>
          <w:lang w:val="en-ZA"/>
        </w:rPr>
      </w:pPr>
      <w:r w:rsidRPr="00494952">
        <w:rPr>
          <w:sz w:val="24"/>
          <w:szCs w:val="24"/>
          <w:lang w:val="en-ZA"/>
        </w:rPr>
        <w:t xml:space="preserve">Patel, F. </w:t>
      </w:r>
      <w:r w:rsidRPr="00494952">
        <w:rPr>
          <w:i/>
          <w:sz w:val="24"/>
          <w:szCs w:val="24"/>
          <w:lang w:val="en-ZA"/>
        </w:rPr>
        <w:t>The nature of the moral obligation underlying global bioethics</w:t>
      </w:r>
      <w:r w:rsidRPr="00494952">
        <w:rPr>
          <w:sz w:val="24"/>
          <w:szCs w:val="24"/>
          <w:lang w:val="en-ZA"/>
        </w:rPr>
        <w:t xml:space="preserve">. MPhil. Supervisor: </w:t>
      </w:r>
      <w:proofErr w:type="spellStart"/>
      <w:r w:rsidR="00587537" w:rsidRPr="00494952">
        <w:rPr>
          <w:sz w:val="24"/>
          <w:szCs w:val="24"/>
          <w:lang w:val="en-ZA"/>
        </w:rPr>
        <w:t>Prof</w:t>
      </w:r>
      <w:r w:rsidRPr="00494952">
        <w:rPr>
          <w:sz w:val="24"/>
          <w:szCs w:val="24"/>
          <w:lang w:val="en-ZA"/>
        </w:rPr>
        <w:t>.</w:t>
      </w:r>
      <w:proofErr w:type="spellEnd"/>
      <w:r w:rsidRPr="00494952">
        <w:rPr>
          <w:sz w:val="24"/>
          <w:szCs w:val="24"/>
          <w:lang w:val="en-ZA"/>
        </w:rPr>
        <w:t xml:space="preserve"> A</w:t>
      </w:r>
      <w:r w:rsidR="00297E0F" w:rsidRPr="00494952">
        <w:rPr>
          <w:sz w:val="24"/>
          <w:szCs w:val="24"/>
          <w:lang w:val="en-ZA"/>
        </w:rPr>
        <w:t>.</w:t>
      </w:r>
      <w:r w:rsidRPr="00494952">
        <w:rPr>
          <w:sz w:val="24"/>
          <w:szCs w:val="24"/>
          <w:lang w:val="en-ZA"/>
        </w:rPr>
        <w:t>A</w:t>
      </w:r>
      <w:r w:rsidR="00297E0F" w:rsidRPr="00494952">
        <w:rPr>
          <w:sz w:val="24"/>
          <w:szCs w:val="24"/>
          <w:lang w:val="en-ZA"/>
        </w:rPr>
        <w:t>.</w:t>
      </w:r>
      <w:r w:rsidRPr="00494952">
        <w:rPr>
          <w:sz w:val="24"/>
          <w:szCs w:val="24"/>
          <w:lang w:val="en-ZA"/>
        </w:rPr>
        <w:t xml:space="preserve"> van Niekerk.</w:t>
      </w:r>
    </w:p>
    <w:p w:rsidR="00AC1811" w:rsidRPr="00494952" w:rsidRDefault="00AC1811" w:rsidP="00C36815">
      <w:pPr>
        <w:numPr>
          <w:ilvl w:val="0"/>
          <w:numId w:val="4"/>
        </w:numPr>
        <w:ind w:left="357" w:hanging="357"/>
        <w:jc w:val="both"/>
        <w:rPr>
          <w:sz w:val="24"/>
          <w:lang w:val="en-ZA"/>
        </w:rPr>
      </w:pPr>
      <w:r w:rsidRPr="00494952">
        <w:rPr>
          <w:sz w:val="24"/>
          <w:lang w:val="en-ZA"/>
        </w:rPr>
        <w:t xml:space="preserve">Photo, M. </w:t>
      </w:r>
      <w:r w:rsidRPr="00494952">
        <w:rPr>
          <w:i/>
          <w:iCs/>
          <w:sz w:val="24"/>
          <w:lang w:val="en-ZA"/>
        </w:rPr>
        <w:t>The effects of the SA Choice of Termination of Pregnancy Act on health care workers in South Africa</w:t>
      </w:r>
      <w:r w:rsidRPr="00494952">
        <w:rPr>
          <w:sz w:val="24"/>
          <w:lang w:val="en-ZA"/>
        </w:rPr>
        <w:t xml:space="preserve">. MPhil. Supervisor: </w:t>
      </w:r>
      <w:proofErr w:type="spellStart"/>
      <w:r w:rsidR="004344EA" w:rsidRPr="00494952">
        <w:rPr>
          <w:sz w:val="24"/>
          <w:lang w:val="en-ZA"/>
        </w:rPr>
        <w:t>Prof</w:t>
      </w:r>
      <w:r w:rsidRPr="00494952">
        <w:rPr>
          <w:sz w:val="24"/>
          <w:lang w:val="en-ZA"/>
        </w:rPr>
        <w:t>.</w:t>
      </w:r>
      <w:proofErr w:type="spellEnd"/>
      <w:r w:rsidRPr="00494952">
        <w:rPr>
          <w:sz w:val="24"/>
          <w:lang w:val="en-ZA"/>
        </w:rPr>
        <w:t xml:space="preserve"> A</w:t>
      </w:r>
      <w:r w:rsidR="00297E0F" w:rsidRPr="00494952">
        <w:rPr>
          <w:sz w:val="24"/>
          <w:lang w:val="en-ZA"/>
        </w:rPr>
        <w:t>.</w:t>
      </w:r>
      <w:r w:rsidRPr="00494952">
        <w:rPr>
          <w:sz w:val="24"/>
          <w:lang w:val="en-ZA"/>
        </w:rPr>
        <w:t>A</w:t>
      </w:r>
      <w:r w:rsidR="00297E0F" w:rsidRPr="00494952">
        <w:rPr>
          <w:sz w:val="24"/>
          <w:lang w:val="en-ZA"/>
        </w:rPr>
        <w:t>.</w:t>
      </w:r>
      <w:r w:rsidRPr="00494952">
        <w:rPr>
          <w:sz w:val="24"/>
          <w:lang w:val="en-ZA"/>
        </w:rPr>
        <w:t xml:space="preserve"> van Niekerk.</w:t>
      </w:r>
    </w:p>
    <w:p w:rsidR="00C3296D" w:rsidRDefault="00C3296D" w:rsidP="00C36815">
      <w:pPr>
        <w:numPr>
          <w:ilvl w:val="0"/>
          <w:numId w:val="4"/>
        </w:numPr>
        <w:ind w:left="357" w:hanging="357"/>
        <w:jc w:val="both"/>
        <w:rPr>
          <w:sz w:val="24"/>
          <w:lang w:val="en-ZA"/>
        </w:rPr>
      </w:pPr>
      <w:proofErr w:type="spellStart"/>
      <w:r w:rsidRPr="00494952">
        <w:rPr>
          <w:sz w:val="24"/>
          <w:lang w:val="en-ZA"/>
        </w:rPr>
        <w:t>Potgieter</w:t>
      </w:r>
      <w:proofErr w:type="spellEnd"/>
      <w:r w:rsidRPr="00494952">
        <w:rPr>
          <w:sz w:val="24"/>
          <w:lang w:val="en-ZA"/>
        </w:rPr>
        <w:t xml:space="preserve">, H. </w:t>
      </w:r>
      <w:r w:rsidRPr="00494952">
        <w:rPr>
          <w:i/>
          <w:sz w:val="24"/>
          <w:lang w:val="en-ZA"/>
        </w:rPr>
        <w:t>The moral issues involved in obtaining consent from patients in duress, awaiting surgery.</w:t>
      </w:r>
      <w:r w:rsidR="005F7FBE">
        <w:rPr>
          <w:sz w:val="24"/>
          <w:lang w:val="en-ZA"/>
        </w:rPr>
        <w:t xml:space="preserve"> Supervisor: </w:t>
      </w:r>
      <w:proofErr w:type="spellStart"/>
      <w:r w:rsidR="005F7FBE">
        <w:rPr>
          <w:sz w:val="24"/>
          <w:lang w:val="en-ZA"/>
        </w:rPr>
        <w:t>Prof.</w:t>
      </w:r>
      <w:proofErr w:type="spellEnd"/>
      <w:r w:rsidR="005F7FBE">
        <w:rPr>
          <w:sz w:val="24"/>
          <w:lang w:val="en-ZA"/>
        </w:rPr>
        <w:t xml:space="preserve"> M de Roubaix.</w:t>
      </w:r>
    </w:p>
    <w:p w:rsidR="009F46C6" w:rsidRDefault="009F46C6" w:rsidP="00C36815">
      <w:pPr>
        <w:numPr>
          <w:ilvl w:val="0"/>
          <w:numId w:val="4"/>
        </w:numPr>
        <w:ind w:left="357" w:hanging="357"/>
        <w:jc w:val="both"/>
        <w:rPr>
          <w:sz w:val="24"/>
          <w:lang w:val="en-ZA"/>
        </w:rPr>
      </w:pPr>
      <w:r>
        <w:rPr>
          <w:sz w:val="24"/>
          <w:lang w:val="en-ZA"/>
        </w:rPr>
        <w:t xml:space="preserve">Rossouw, L. </w:t>
      </w:r>
      <w:r w:rsidRPr="009F46C6">
        <w:rPr>
          <w:i/>
          <w:sz w:val="24"/>
          <w:lang w:val="en-ZA"/>
        </w:rPr>
        <w:t>Obtaining informed consent from vulnerable research participants in a disadvantaged SA community</w:t>
      </w:r>
      <w:r>
        <w:rPr>
          <w:sz w:val="24"/>
          <w:lang w:val="en-ZA"/>
        </w:rPr>
        <w:t xml:space="preserve">. Supervisor: </w:t>
      </w:r>
      <w:proofErr w:type="spellStart"/>
      <w:r>
        <w:rPr>
          <w:sz w:val="24"/>
          <w:lang w:val="en-ZA"/>
        </w:rPr>
        <w:t>Prof.</w:t>
      </w:r>
      <w:proofErr w:type="spellEnd"/>
      <w:r>
        <w:rPr>
          <w:sz w:val="24"/>
          <w:lang w:val="en-ZA"/>
        </w:rPr>
        <w:t xml:space="preserve"> AA van Niekerk.</w:t>
      </w:r>
    </w:p>
    <w:p w:rsidR="009F46C6" w:rsidRPr="00494952" w:rsidRDefault="009F46C6" w:rsidP="00C36815">
      <w:pPr>
        <w:numPr>
          <w:ilvl w:val="0"/>
          <w:numId w:val="4"/>
        </w:numPr>
        <w:ind w:left="357" w:hanging="357"/>
        <w:jc w:val="both"/>
        <w:rPr>
          <w:sz w:val="24"/>
          <w:lang w:val="en-ZA"/>
        </w:rPr>
      </w:pPr>
      <w:proofErr w:type="spellStart"/>
      <w:r>
        <w:rPr>
          <w:sz w:val="24"/>
          <w:lang w:val="en-ZA"/>
        </w:rPr>
        <w:t>Seedat</w:t>
      </w:r>
      <w:proofErr w:type="spellEnd"/>
      <w:r>
        <w:rPr>
          <w:sz w:val="24"/>
          <w:lang w:val="en-ZA"/>
        </w:rPr>
        <w:t xml:space="preserve">, S. </w:t>
      </w:r>
      <w:r w:rsidRPr="009F46C6">
        <w:rPr>
          <w:i/>
          <w:sz w:val="24"/>
          <w:lang w:val="en-ZA"/>
        </w:rPr>
        <w:t>Therapeutic prevention of Posttraumatic Stress Disorder: Ethical analysis and proposal of a bioethical framework</w:t>
      </w:r>
      <w:r>
        <w:rPr>
          <w:sz w:val="24"/>
          <w:lang w:val="en-ZA"/>
        </w:rPr>
        <w:t xml:space="preserve">. Supervisor: </w:t>
      </w:r>
      <w:proofErr w:type="spellStart"/>
      <w:r>
        <w:rPr>
          <w:sz w:val="24"/>
          <w:lang w:val="en-ZA"/>
        </w:rPr>
        <w:t>Prof.</w:t>
      </w:r>
      <w:proofErr w:type="spellEnd"/>
      <w:r>
        <w:rPr>
          <w:sz w:val="24"/>
          <w:lang w:val="en-ZA"/>
        </w:rPr>
        <w:t xml:space="preserve"> AA van Niekerk.</w:t>
      </w:r>
    </w:p>
    <w:p w:rsidR="00B465F1" w:rsidRPr="00E36CB7" w:rsidRDefault="00B465F1" w:rsidP="00C36815">
      <w:pPr>
        <w:numPr>
          <w:ilvl w:val="0"/>
          <w:numId w:val="4"/>
        </w:numPr>
        <w:ind w:left="357" w:hanging="357"/>
        <w:jc w:val="both"/>
        <w:rPr>
          <w:sz w:val="24"/>
          <w:lang w:val="en-ZA"/>
        </w:rPr>
      </w:pPr>
      <w:r w:rsidRPr="00494952">
        <w:rPr>
          <w:sz w:val="24"/>
          <w:lang w:val="en-ZA"/>
        </w:rPr>
        <w:t xml:space="preserve">Thetard, R. </w:t>
      </w:r>
      <w:proofErr w:type="spellStart"/>
      <w:r w:rsidR="00780559" w:rsidRPr="00494952">
        <w:rPr>
          <w:i/>
          <w:sz w:val="24"/>
          <w:lang w:val="en-ZA"/>
        </w:rPr>
        <w:t>Morele</w:t>
      </w:r>
      <w:proofErr w:type="spellEnd"/>
      <w:r w:rsidR="00780559" w:rsidRPr="00494952">
        <w:rPr>
          <w:i/>
          <w:sz w:val="24"/>
          <w:lang w:val="en-ZA"/>
        </w:rPr>
        <w:t xml:space="preserve"> </w:t>
      </w:r>
      <w:proofErr w:type="spellStart"/>
      <w:r w:rsidR="00780559" w:rsidRPr="00494952">
        <w:rPr>
          <w:i/>
          <w:sz w:val="24"/>
          <w:lang w:val="en-ZA"/>
        </w:rPr>
        <w:t>kwessie</w:t>
      </w:r>
      <w:proofErr w:type="spellEnd"/>
      <w:r w:rsidR="00780559" w:rsidRPr="00494952">
        <w:rPr>
          <w:i/>
          <w:sz w:val="24"/>
          <w:lang w:val="en-ZA"/>
        </w:rPr>
        <w:t xml:space="preserve"> </w:t>
      </w:r>
      <w:proofErr w:type="spellStart"/>
      <w:r w:rsidR="00780559" w:rsidRPr="00494952">
        <w:rPr>
          <w:i/>
          <w:sz w:val="24"/>
          <w:lang w:val="en-ZA"/>
        </w:rPr>
        <w:t>rondom</w:t>
      </w:r>
      <w:proofErr w:type="spellEnd"/>
      <w:r w:rsidR="00780559" w:rsidRPr="00494952">
        <w:rPr>
          <w:i/>
          <w:sz w:val="24"/>
          <w:lang w:val="en-ZA"/>
        </w:rPr>
        <w:t xml:space="preserve"> </w:t>
      </w:r>
      <w:proofErr w:type="spellStart"/>
      <w:r w:rsidR="00780559" w:rsidRPr="00494952">
        <w:rPr>
          <w:i/>
          <w:sz w:val="24"/>
          <w:lang w:val="en-ZA"/>
        </w:rPr>
        <w:t>volhoubare</w:t>
      </w:r>
      <w:proofErr w:type="spellEnd"/>
      <w:r w:rsidR="00780559" w:rsidRPr="00494952">
        <w:rPr>
          <w:i/>
          <w:sz w:val="24"/>
          <w:lang w:val="en-ZA"/>
        </w:rPr>
        <w:t xml:space="preserve"> </w:t>
      </w:r>
      <w:proofErr w:type="spellStart"/>
      <w:r w:rsidR="00780559" w:rsidRPr="00494952">
        <w:rPr>
          <w:i/>
          <w:sz w:val="24"/>
          <w:lang w:val="en-ZA"/>
        </w:rPr>
        <w:t>gesondheidsver</w:t>
      </w:r>
      <w:r w:rsidR="006A345B">
        <w:rPr>
          <w:i/>
          <w:sz w:val="24"/>
          <w:lang w:val="en-ZA"/>
        </w:rPr>
        <w:t>wante</w:t>
      </w:r>
      <w:proofErr w:type="spellEnd"/>
      <w:r w:rsidR="006A345B">
        <w:rPr>
          <w:i/>
          <w:sz w:val="24"/>
          <w:lang w:val="en-ZA"/>
        </w:rPr>
        <w:t xml:space="preserve"> </w:t>
      </w:r>
      <w:proofErr w:type="spellStart"/>
      <w:r w:rsidR="006A345B">
        <w:rPr>
          <w:i/>
          <w:sz w:val="24"/>
          <w:lang w:val="en-ZA"/>
        </w:rPr>
        <w:t>ontwikkelingswerk</w:t>
      </w:r>
      <w:proofErr w:type="spellEnd"/>
      <w:r w:rsidR="006A345B">
        <w:rPr>
          <w:i/>
          <w:sz w:val="24"/>
          <w:lang w:val="en-ZA"/>
        </w:rPr>
        <w:t xml:space="preserve"> in </w:t>
      </w:r>
      <w:proofErr w:type="spellStart"/>
      <w:r w:rsidR="006A345B">
        <w:rPr>
          <w:i/>
          <w:sz w:val="24"/>
          <w:lang w:val="en-ZA"/>
        </w:rPr>
        <w:t>Afrik</w:t>
      </w:r>
      <w:r w:rsidR="00780559" w:rsidRPr="00494952">
        <w:rPr>
          <w:i/>
          <w:sz w:val="24"/>
          <w:lang w:val="en-ZA"/>
        </w:rPr>
        <w:t>a</w:t>
      </w:r>
      <w:proofErr w:type="spellEnd"/>
      <w:r w:rsidR="00780559" w:rsidRPr="00494952">
        <w:rPr>
          <w:i/>
          <w:sz w:val="24"/>
          <w:lang w:val="en-ZA"/>
        </w:rPr>
        <w:t xml:space="preserve">, met </w:t>
      </w:r>
      <w:proofErr w:type="spellStart"/>
      <w:r w:rsidR="00780559" w:rsidRPr="00494952">
        <w:rPr>
          <w:i/>
          <w:sz w:val="24"/>
          <w:lang w:val="en-ZA"/>
        </w:rPr>
        <w:t>spesiale</w:t>
      </w:r>
      <w:proofErr w:type="spellEnd"/>
      <w:r w:rsidR="00780559" w:rsidRPr="00494952">
        <w:rPr>
          <w:i/>
          <w:sz w:val="24"/>
          <w:lang w:val="en-ZA"/>
        </w:rPr>
        <w:t xml:space="preserve"> </w:t>
      </w:r>
      <w:proofErr w:type="spellStart"/>
      <w:r w:rsidR="00780559" w:rsidRPr="00494952">
        <w:rPr>
          <w:i/>
          <w:sz w:val="24"/>
          <w:lang w:val="en-ZA"/>
        </w:rPr>
        <w:t>verwysing</w:t>
      </w:r>
      <w:proofErr w:type="spellEnd"/>
      <w:r w:rsidR="00780559" w:rsidRPr="00494952">
        <w:rPr>
          <w:i/>
          <w:sz w:val="24"/>
          <w:lang w:val="en-ZA"/>
        </w:rPr>
        <w:t xml:space="preserve"> </w:t>
      </w:r>
      <w:proofErr w:type="spellStart"/>
      <w:proofErr w:type="gramStart"/>
      <w:r w:rsidR="00780559" w:rsidRPr="00494952">
        <w:rPr>
          <w:i/>
          <w:sz w:val="24"/>
          <w:lang w:val="en-ZA"/>
        </w:rPr>
        <w:t>na</w:t>
      </w:r>
      <w:proofErr w:type="spellEnd"/>
      <w:proofErr w:type="gramEnd"/>
      <w:r w:rsidR="00780559" w:rsidRPr="00494952">
        <w:rPr>
          <w:i/>
          <w:sz w:val="24"/>
          <w:lang w:val="en-ZA"/>
        </w:rPr>
        <w:t xml:space="preserve"> Malawi</w:t>
      </w:r>
      <w:r w:rsidR="00780559" w:rsidRPr="00494952">
        <w:rPr>
          <w:sz w:val="24"/>
          <w:lang w:val="en-ZA"/>
        </w:rPr>
        <w:t xml:space="preserve">. </w:t>
      </w:r>
      <w:r w:rsidR="00780559" w:rsidRPr="00494952">
        <w:rPr>
          <w:sz w:val="24"/>
          <w:szCs w:val="24"/>
          <w:lang w:val="en-ZA"/>
        </w:rPr>
        <w:t xml:space="preserve">Supervisor: </w:t>
      </w:r>
      <w:proofErr w:type="spellStart"/>
      <w:r w:rsidR="00780559" w:rsidRPr="00494952">
        <w:rPr>
          <w:sz w:val="24"/>
          <w:szCs w:val="24"/>
          <w:lang w:val="en-ZA"/>
        </w:rPr>
        <w:t>Prof.</w:t>
      </w:r>
      <w:proofErr w:type="spellEnd"/>
      <w:r w:rsidR="00780559" w:rsidRPr="00494952">
        <w:rPr>
          <w:sz w:val="24"/>
          <w:szCs w:val="24"/>
          <w:lang w:val="en-ZA"/>
        </w:rPr>
        <w:t xml:space="preserve"> AA van Niekerk</w:t>
      </w:r>
    </w:p>
    <w:p w:rsidR="00E36CB7" w:rsidRPr="00494952" w:rsidRDefault="00E36CB7" w:rsidP="00C36815">
      <w:pPr>
        <w:numPr>
          <w:ilvl w:val="0"/>
          <w:numId w:val="4"/>
        </w:numPr>
        <w:ind w:left="357" w:hanging="357"/>
        <w:jc w:val="both"/>
        <w:rPr>
          <w:sz w:val="24"/>
          <w:lang w:val="en-ZA"/>
        </w:rPr>
      </w:pPr>
      <w:r>
        <w:rPr>
          <w:sz w:val="24"/>
          <w:szCs w:val="24"/>
          <w:lang w:val="en-ZA"/>
        </w:rPr>
        <w:t xml:space="preserve">Van Niekerk, MGM. </w:t>
      </w:r>
      <w:r w:rsidRPr="00E36CB7">
        <w:rPr>
          <w:i/>
          <w:sz w:val="24"/>
          <w:szCs w:val="24"/>
          <w:lang w:val="en-ZA"/>
        </w:rPr>
        <w:t>Ethical issues related to cochlear implants</w:t>
      </w:r>
      <w:r>
        <w:rPr>
          <w:sz w:val="24"/>
          <w:szCs w:val="24"/>
          <w:lang w:val="en-ZA"/>
        </w:rPr>
        <w:t xml:space="preserve">. Supervisor: </w:t>
      </w:r>
      <w:proofErr w:type="spellStart"/>
      <w:r>
        <w:rPr>
          <w:sz w:val="24"/>
          <w:szCs w:val="24"/>
          <w:lang w:val="en-ZA"/>
        </w:rPr>
        <w:t>Prof.</w:t>
      </w:r>
      <w:proofErr w:type="spellEnd"/>
      <w:r>
        <w:rPr>
          <w:sz w:val="24"/>
          <w:szCs w:val="24"/>
          <w:lang w:val="en-ZA"/>
        </w:rPr>
        <w:t xml:space="preserve"> AA van Niekerk</w:t>
      </w:r>
    </w:p>
    <w:p w:rsidR="00AE406D" w:rsidRPr="00362DF1" w:rsidRDefault="00AE406D" w:rsidP="00293F2F">
      <w:pPr>
        <w:jc w:val="both"/>
        <w:rPr>
          <w:sz w:val="24"/>
          <w:szCs w:val="24"/>
          <w:lang w:val="en-ZA"/>
        </w:rPr>
      </w:pPr>
    </w:p>
    <w:p w:rsidR="00362DF1" w:rsidRPr="00362DF1" w:rsidRDefault="00362DF1" w:rsidP="00293F2F">
      <w:pPr>
        <w:jc w:val="both"/>
        <w:rPr>
          <w:sz w:val="24"/>
          <w:szCs w:val="24"/>
          <w:lang w:val="en-ZA"/>
        </w:rPr>
      </w:pPr>
    </w:p>
    <w:p w:rsidR="00AC1811" w:rsidRPr="00494952" w:rsidRDefault="006E1249" w:rsidP="00293F2F">
      <w:pPr>
        <w:jc w:val="both"/>
        <w:rPr>
          <w:b/>
          <w:sz w:val="28"/>
          <w:lang w:val="en-ZA"/>
        </w:rPr>
      </w:pPr>
      <w:r w:rsidRPr="00494952">
        <w:rPr>
          <w:b/>
          <w:sz w:val="28"/>
          <w:lang w:val="en-ZA"/>
        </w:rPr>
        <w:t>5.</w:t>
      </w:r>
      <w:r w:rsidR="00F97125">
        <w:rPr>
          <w:b/>
          <w:sz w:val="28"/>
          <w:lang w:val="en-ZA"/>
        </w:rPr>
        <w:t xml:space="preserve"> SOCIAL IMPACT</w:t>
      </w:r>
    </w:p>
    <w:p w:rsidR="00D11D1F" w:rsidRDefault="00D11D1F" w:rsidP="00063A5C">
      <w:pPr>
        <w:pStyle w:val="ListParagraph"/>
        <w:ind w:left="360"/>
        <w:jc w:val="both"/>
        <w:rPr>
          <w:sz w:val="24"/>
          <w:lang w:val="en-ZA"/>
        </w:rPr>
      </w:pPr>
    </w:p>
    <w:p w:rsidR="00EB1195" w:rsidRPr="00063A5C" w:rsidRDefault="008E13B5" w:rsidP="0063565C">
      <w:pPr>
        <w:spacing w:after="200" w:line="276" w:lineRule="auto"/>
        <w:jc w:val="both"/>
        <w:rPr>
          <w:sz w:val="24"/>
          <w:lang w:val="en-ZA"/>
        </w:rPr>
      </w:pPr>
      <w:proofErr w:type="spellStart"/>
      <w:r>
        <w:rPr>
          <w:sz w:val="24"/>
          <w:lang w:val="en-ZA"/>
        </w:rPr>
        <w:t>Prof.</w:t>
      </w:r>
      <w:proofErr w:type="spellEnd"/>
      <w:r>
        <w:rPr>
          <w:sz w:val="24"/>
          <w:lang w:val="en-ZA"/>
        </w:rPr>
        <w:t xml:space="preserve"> van Niekerk was invited to serve for a further term on the Biosafety and Biosecurity Committee of the Academy of Sciences of SA (</w:t>
      </w:r>
      <w:proofErr w:type="spellStart"/>
      <w:r>
        <w:rPr>
          <w:sz w:val="24"/>
          <w:lang w:val="en-ZA"/>
        </w:rPr>
        <w:t>ASSAf</w:t>
      </w:r>
      <w:proofErr w:type="spellEnd"/>
      <w:r>
        <w:rPr>
          <w:sz w:val="24"/>
          <w:lang w:val="en-ZA"/>
        </w:rPr>
        <w:t>), of which he is also a full, elected member. He was earlier responsible for the ethics part of a comprehensive research program on biosafety and biosecurity in SA, spearheaded by this committee.</w:t>
      </w:r>
    </w:p>
    <w:p w:rsidR="00B021ED" w:rsidRPr="0063565C" w:rsidRDefault="0063565C" w:rsidP="0063565C">
      <w:pPr>
        <w:spacing w:after="200" w:line="276" w:lineRule="auto"/>
        <w:jc w:val="both"/>
        <w:rPr>
          <w:b/>
          <w:sz w:val="28"/>
          <w:szCs w:val="28"/>
          <w:lang w:val="en-ZA"/>
        </w:rPr>
      </w:pPr>
      <w:r>
        <w:rPr>
          <w:b/>
          <w:sz w:val="28"/>
          <w:szCs w:val="28"/>
          <w:lang w:val="en-ZA"/>
        </w:rPr>
        <w:t xml:space="preserve">6. </w:t>
      </w:r>
      <w:r w:rsidR="00393075" w:rsidRPr="0063565C">
        <w:rPr>
          <w:b/>
          <w:sz w:val="28"/>
          <w:szCs w:val="28"/>
          <w:lang w:val="en-ZA"/>
        </w:rPr>
        <w:t>OTHER GENERAL ACTIVITIES OF THE UNIT</w:t>
      </w:r>
    </w:p>
    <w:p w:rsidR="009F208C" w:rsidRPr="008B45AF" w:rsidRDefault="001114B3" w:rsidP="00293F2F">
      <w:pPr>
        <w:jc w:val="both"/>
        <w:rPr>
          <w:b/>
          <w:sz w:val="24"/>
          <w:szCs w:val="24"/>
          <w:lang w:val="en-ZA"/>
        </w:rPr>
      </w:pPr>
      <w:r>
        <w:rPr>
          <w:b/>
          <w:sz w:val="24"/>
          <w:szCs w:val="24"/>
          <w:lang w:val="en-ZA"/>
        </w:rPr>
        <w:t>6</w:t>
      </w:r>
      <w:r w:rsidR="008E13B5" w:rsidRPr="008B45AF">
        <w:rPr>
          <w:b/>
          <w:sz w:val="24"/>
          <w:szCs w:val="24"/>
          <w:lang w:val="en-ZA"/>
        </w:rPr>
        <w:t>.</w:t>
      </w:r>
      <w:r w:rsidR="002A1A82" w:rsidRPr="008B45AF">
        <w:rPr>
          <w:b/>
          <w:sz w:val="24"/>
          <w:szCs w:val="24"/>
          <w:lang w:val="en-ZA"/>
        </w:rPr>
        <w:t>1</w:t>
      </w:r>
      <w:r w:rsidR="009F208C" w:rsidRPr="008B45AF">
        <w:rPr>
          <w:b/>
          <w:sz w:val="24"/>
          <w:szCs w:val="24"/>
          <w:lang w:val="en-ZA"/>
        </w:rPr>
        <w:t xml:space="preserve"> </w:t>
      </w:r>
      <w:r w:rsidR="001D7EFA" w:rsidRPr="008B45AF">
        <w:rPr>
          <w:b/>
          <w:sz w:val="24"/>
          <w:szCs w:val="24"/>
          <w:lang w:val="en-ZA"/>
        </w:rPr>
        <w:t>Bioethics at the</w:t>
      </w:r>
      <w:r w:rsidR="009F208C" w:rsidRPr="008B45AF">
        <w:rPr>
          <w:b/>
          <w:sz w:val="24"/>
          <w:szCs w:val="24"/>
          <w:lang w:val="en-ZA"/>
        </w:rPr>
        <w:t xml:space="preserve"> SU “</w:t>
      </w:r>
      <w:proofErr w:type="spellStart"/>
      <w:r w:rsidR="009F208C" w:rsidRPr="008B45AF">
        <w:rPr>
          <w:b/>
          <w:sz w:val="24"/>
          <w:szCs w:val="24"/>
          <w:lang w:val="en-ZA"/>
        </w:rPr>
        <w:t>Woordfees</w:t>
      </w:r>
      <w:proofErr w:type="spellEnd"/>
      <w:r w:rsidR="009F208C" w:rsidRPr="008B45AF">
        <w:rPr>
          <w:b/>
          <w:sz w:val="24"/>
          <w:szCs w:val="24"/>
          <w:lang w:val="en-ZA"/>
        </w:rPr>
        <w:t>”</w:t>
      </w:r>
    </w:p>
    <w:p w:rsidR="009F208C" w:rsidRPr="00494952" w:rsidRDefault="009F208C" w:rsidP="00293F2F">
      <w:pPr>
        <w:jc w:val="both"/>
        <w:rPr>
          <w:sz w:val="24"/>
          <w:lang w:val="en-ZA"/>
        </w:rPr>
      </w:pPr>
    </w:p>
    <w:p w:rsidR="00875217" w:rsidRDefault="00875217" w:rsidP="00293F2F">
      <w:pPr>
        <w:jc w:val="both"/>
        <w:rPr>
          <w:sz w:val="24"/>
          <w:lang w:val="en-ZA"/>
        </w:rPr>
      </w:pPr>
      <w:r w:rsidRPr="00494952">
        <w:rPr>
          <w:sz w:val="24"/>
          <w:lang w:val="en-ZA"/>
        </w:rPr>
        <w:t xml:space="preserve">The Unit/Centre has, with a sponsorship by </w:t>
      </w:r>
      <w:r w:rsidR="00634F1B">
        <w:rPr>
          <w:sz w:val="24"/>
          <w:lang w:val="en-ZA"/>
        </w:rPr>
        <w:t>D</w:t>
      </w:r>
      <w:r w:rsidRPr="00494952">
        <w:rPr>
          <w:sz w:val="24"/>
          <w:lang w:val="en-ZA"/>
        </w:rPr>
        <w:t xml:space="preserve">r Edwin Hertzog and the </w:t>
      </w:r>
      <w:proofErr w:type="spellStart"/>
      <w:r w:rsidRPr="00494952">
        <w:rPr>
          <w:sz w:val="24"/>
          <w:lang w:val="en-ZA"/>
        </w:rPr>
        <w:t>Mediclinic</w:t>
      </w:r>
      <w:proofErr w:type="spellEnd"/>
      <w:r w:rsidRPr="00494952">
        <w:rPr>
          <w:sz w:val="24"/>
          <w:lang w:val="en-ZA"/>
        </w:rPr>
        <w:t xml:space="preserve"> Group, staged a bioethics event at the </w:t>
      </w:r>
      <w:proofErr w:type="spellStart"/>
      <w:r w:rsidRPr="00494952">
        <w:rPr>
          <w:sz w:val="24"/>
          <w:lang w:val="en-ZA"/>
        </w:rPr>
        <w:t>Woordf</w:t>
      </w:r>
      <w:r w:rsidR="00F7626A" w:rsidRPr="00494952">
        <w:rPr>
          <w:sz w:val="24"/>
          <w:lang w:val="en-ZA"/>
        </w:rPr>
        <w:t>ee</w:t>
      </w:r>
      <w:r w:rsidR="008E13B5">
        <w:rPr>
          <w:sz w:val="24"/>
          <w:lang w:val="en-ZA"/>
        </w:rPr>
        <w:t>s</w:t>
      </w:r>
      <w:proofErr w:type="spellEnd"/>
      <w:r w:rsidR="008E13B5">
        <w:rPr>
          <w:sz w:val="24"/>
          <w:lang w:val="en-ZA"/>
        </w:rPr>
        <w:t xml:space="preserve"> </w:t>
      </w:r>
      <w:r w:rsidR="00634F1B">
        <w:rPr>
          <w:sz w:val="24"/>
          <w:lang w:val="en-ZA"/>
        </w:rPr>
        <w:t>for</w:t>
      </w:r>
      <w:r w:rsidR="008B45AF">
        <w:rPr>
          <w:sz w:val="24"/>
          <w:lang w:val="en-ZA"/>
        </w:rPr>
        <w:t xml:space="preserve"> the past four years. In 2018</w:t>
      </w:r>
      <w:r w:rsidRPr="00494952">
        <w:rPr>
          <w:sz w:val="24"/>
          <w:lang w:val="en-ZA"/>
        </w:rPr>
        <w:t xml:space="preserve"> the topic was </w:t>
      </w:r>
      <w:r w:rsidR="008B45AF">
        <w:rPr>
          <w:sz w:val="24"/>
          <w:lang w:val="en-ZA"/>
        </w:rPr>
        <w:t>ethical issues related to transplant</w:t>
      </w:r>
      <w:r w:rsidR="00F33B50">
        <w:rPr>
          <w:sz w:val="24"/>
          <w:lang w:val="en-ZA"/>
        </w:rPr>
        <w:t>ation</w:t>
      </w:r>
      <w:r w:rsidR="008B45AF">
        <w:rPr>
          <w:sz w:val="24"/>
          <w:lang w:val="en-ZA"/>
        </w:rPr>
        <w:t xml:space="preserve"> surgery</w:t>
      </w:r>
      <w:r w:rsidRPr="00494952">
        <w:rPr>
          <w:sz w:val="24"/>
          <w:lang w:val="en-ZA"/>
        </w:rPr>
        <w:t>. The special guest</w:t>
      </w:r>
      <w:r w:rsidR="006A345B">
        <w:rPr>
          <w:sz w:val="24"/>
          <w:lang w:val="en-ZA"/>
        </w:rPr>
        <w:t xml:space="preserve"> was </w:t>
      </w:r>
      <w:proofErr w:type="spellStart"/>
      <w:r w:rsidR="006A345B">
        <w:rPr>
          <w:sz w:val="24"/>
          <w:lang w:val="en-ZA"/>
        </w:rPr>
        <w:t>D</w:t>
      </w:r>
      <w:r w:rsidR="008B45AF">
        <w:rPr>
          <w:sz w:val="24"/>
          <w:lang w:val="en-ZA"/>
        </w:rPr>
        <w:t>r</w:t>
      </w:r>
      <w:r w:rsidR="006A345B">
        <w:rPr>
          <w:sz w:val="24"/>
          <w:lang w:val="en-ZA"/>
        </w:rPr>
        <w:t>.</w:t>
      </w:r>
      <w:proofErr w:type="spellEnd"/>
      <w:r w:rsidR="008B45AF">
        <w:rPr>
          <w:sz w:val="24"/>
          <w:lang w:val="en-ZA"/>
        </w:rPr>
        <w:t xml:space="preserve"> Susan </w:t>
      </w:r>
      <w:proofErr w:type="spellStart"/>
      <w:r w:rsidR="008B45AF">
        <w:rPr>
          <w:sz w:val="24"/>
          <w:lang w:val="en-ZA"/>
        </w:rPr>
        <w:t>Vosloo</w:t>
      </w:r>
      <w:proofErr w:type="spellEnd"/>
      <w:r w:rsidR="008B45AF">
        <w:rPr>
          <w:sz w:val="24"/>
          <w:lang w:val="en-ZA"/>
        </w:rPr>
        <w:t>, renowned heart surgeon from Chris Barnard Memorial Hospital in Cape Town. She spoke to a packed audience, and re</w:t>
      </w:r>
      <w:r w:rsidR="006A345B">
        <w:rPr>
          <w:sz w:val="24"/>
          <w:lang w:val="en-ZA"/>
        </w:rPr>
        <w:t xml:space="preserve">sponded to a dialogue in which </w:t>
      </w:r>
      <w:proofErr w:type="spellStart"/>
      <w:r w:rsidR="006A345B">
        <w:rPr>
          <w:sz w:val="24"/>
          <w:lang w:val="en-ZA"/>
        </w:rPr>
        <w:t>P</w:t>
      </w:r>
      <w:r w:rsidR="008B45AF">
        <w:rPr>
          <w:sz w:val="24"/>
          <w:lang w:val="en-ZA"/>
        </w:rPr>
        <w:t>rof.</w:t>
      </w:r>
      <w:proofErr w:type="spellEnd"/>
      <w:r w:rsidR="008B45AF">
        <w:rPr>
          <w:sz w:val="24"/>
          <w:lang w:val="en-ZA"/>
        </w:rPr>
        <w:t xml:space="preserve"> van Niekerk also participated.</w:t>
      </w:r>
      <w:r w:rsidR="008E13B5">
        <w:rPr>
          <w:sz w:val="24"/>
          <w:lang w:val="en-ZA"/>
        </w:rPr>
        <w:t xml:space="preserve"> A highly stimulating discussion was offered.</w:t>
      </w:r>
      <w:r w:rsidR="00BD72A5" w:rsidRPr="00494952">
        <w:rPr>
          <w:sz w:val="24"/>
          <w:lang w:val="en-ZA"/>
        </w:rPr>
        <w:t xml:space="preserve"> This event has become pa</w:t>
      </w:r>
      <w:r w:rsidR="00C66326" w:rsidRPr="00494952">
        <w:rPr>
          <w:sz w:val="24"/>
          <w:lang w:val="en-ZA"/>
        </w:rPr>
        <w:t>r</w:t>
      </w:r>
      <w:r w:rsidR="001D7EFA" w:rsidRPr="00494952">
        <w:rPr>
          <w:sz w:val="24"/>
          <w:lang w:val="en-ZA"/>
        </w:rPr>
        <w:t xml:space="preserve">t and parcel of the </w:t>
      </w:r>
      <w:proofErr w:type="spellStart"/>
      <w:r w:rsidR="001D7EFA" w:rsidRPr="00494952">
        <w:rPr>
          <w:sz w:val="24"/>
          <w:lang w:val="en-ZA"/>
        </w:rPr>
        <w:t>Woordfee</w:t>
      </w:r>
      <w:r w:rsidR="008E13B5">
        <w:rPr>
          <w:sz w:val="24"/>
          <w:lang w:val="en-ZA"/>
        </w:rPr>
        <w:t>s</w:t>
      </w:r>
      <w:proofErr w:type="spellEnd"/>
      <w:r w:rsidR="008E13B5">
        <w:rPr>
          <w:sz w:val="24"/>
          <w:lang w:val="en-ZA"/>
        </w:rPr>
        <w:t xml:space="preserve"> and will</w:t>
      </w:r>
      <w:r w:rsidR="00BD72A5" w:rsidRPr="00494952">
        <w:rPr>
          <w:sz w:val="24"/>
          <w:lang w:val="en-ZA"/>
        </w:rPr>
        <w:t xml:space="preserve"> continue in future.</w:t>
      </w:r>
    </w:p>
    <w:p w:rsidR="002A1A82" w:rsidRDefault="002A1A82" w:rsidP="00293F2F">
      <w:pPr>
        <w:jc w:val="both"/>
        <w:rPr>
          <w:sz w:val="24"/>
          <w:lang w:val="en-ZA"/>
        </w:rPr>
      </w:pPr>
    </w:p>
    <w:p w:rsidR="002A1A82" w:rsidRPr="008B45AF" w:rsidRDefault="001114B3" w:rsidP="00293F2F">
      <w:pPr>
        <w:jc w:val="both"/>
        <w:rPr>
          <w:b/>
          <w:sz w:val="24"/>
          <w:lang w:val="en-ZA"/>
        </w:rPr>
      </w:pPr>
      <w:r>
        <w:rPr>
          <w:b/>
          <w:sz w:val="24"/>
          <w:lang w:val="en-ZA"/>
        </w:rPr>
        <w:t>6</w:t>
      </w:r>
      <w:r w:rsidR="002A1A82" w:rsidRPr="008B45AF">
        <w:rPr>
          <w:b/>
          <w:sz w:val="24"/>
          <w:lang w:val="en-ZA"/>
        </w:rPr>
        <w:t xml:space="preserve">.2 </w:t>
      </w:r>
      <w:r w:rsidR="008B45AF" w:rsidRPr="008B45AF">
        <w:rPr>
          <w:b/>
          <w:sz w:val="24"/>
          <w:lang w:val="en-ZA"/>
        </w:rPr>
        <w:t>The Bioethics Discussion Group</w:t>
      </w:r>
    </w:p>
    <w:p w:rsidR="008B45AF" w:rsidRDefault="008B45AF" w:rsidP="00293F2F">
      <w:pPr>
        <w:jc w:val="both"/>
        <w:rPr>
          <w:sz w:val="24"/>
          <w:lang w:val="en-ZA"/>
        </w:rPr>
      </w:pPr>
    </w:p>
    <w:p w:rsidR="008B45AF" w:rsidRDefault="008B45AF" w:rsidP="00293F2F">
      <w:pPr>
        <w:jc w:val="both"/>
        <w:rPr>
          <w:sz w:val="24"/>
          <w:lang w:val="en-ZA"/>
        </w:rPr>
      </w:pPr>
    </w:p>
    <w:p w:rsidR="008B45AF" w:rsidRDefault="008B45AF" w:rsidP="00293F2F">
      <w:pPr>
        <w:jc w:val="both"/>
        <w:rPr>
          <w:sz w:val="24"/>
          <w:lang w:val="en-ZA"/>
        </w:rPr>
      </w:pPr>
      <w:r>
        <w:rPr>
          <w:sz w:val="24"/>
          <w:lang w:val="en-ZA"/>
        </w:rPr>
        <w:t>As in the past</w:t>
      </w:r>
      <w:r w:rsidR="00F33B50">
        <w:rPr>
          <w:sz w:val="24"/>
          <w:lang w:val="en-ZA"/>
        </w:rPr>
        <w:t>, the discussion group on bioethi</w:t>
      </w:r>
      <w:r>
        <w:rPr>
          <w:sz w:val="24"/>
          <w:lang w:val="en-ZA"/>
        </w:rPr>
        <w:t xml:space="preserve">cs continued </w:t>
      </w:r>
      <w:r w:rsidR="001114B3">
        <w:rPr>
          <w:sz w:val="24"/>
          <w:lang w:val="en-ZA"/>
        </w:rPr>
        <w:t>in 2018. The following p</w:t>
      </w:r>
      <w:r>
        <w:rPr>
          <w:sz w:val="24"/>
          <w:lang w:val="en-ZA"/>
        </w:rPr>
        <w:t>resentations and discussions took place:</w:t>
      </w:r>
    </w:p>
    <w:p w:rsidR="00F33B50" w:rsidRDefault="00F33B50" w:rsidP="00293F2F">
      <w:pPr>
        <w:jc w:val="both"/>
        <w:rPr>
          <w:sz w:val="24"/>
          <w:lang w:val="en-ZA"/>
        </w:rPr>
      </w:pPr>
    </w:p>
    <w:p w:rsidR="008B45AF" w:rsidRPr="00740CE2" w:rsidRDefault="008B45AF" w:rsidP="008B45AF">
      <w:pPr>
        <w:rPr>
          <w:sz w:val="24"/>
          <w:szCs w:val="24"/>
        </w:rPr>
      </w:pPr>
      <w:r w:rsidRPr="00740CE2">
        <w:rPr>
          <w:sz w:val="24"/>
          <w:szCs w:val="24"/>
        </w:rPr>
        <w:t xml:space="preserve"> </w:t>
      </w:r>
    </w:p>
    <w:tbl>
      <w:tblPr>
        <w:tblStyle w:val="TableGrid"/>
        <w:tblW w:w="0" w:type="auto"/>
        <w:tblLook w:val="04A0" w:firstRow="1" w:lastRow="0" w:firstColumn="1" w:lastColumn="0" w:noHBand="0" w:noVBand="1"/>
      </w:tblPr>
      <w:tblGrid>
        <w:gridCol w:w="3000"/>
        <w:gridCol w:w="3042"/>
        <w:gridCol w:w="2974"/>
      </w:tblGrid>
      <w:tr w:rsidR="008B45AF" w:rsidRPr="00740CE2" w:rsidTr="00182C60">
        <w:tc>
          <w:tcPr>
            <w:tcW w:w="3080" w:type="dxa"/>
          </w:tcPr>
          <w:p w:rsidR="008B45AF" w:rsidRPr="00740CE2" w:rsidRDefault="008B45AF" w:rsidP="00182C60">
            <w:pPr>
              <w:rPr>
                <w:sz w:val="24"/>
                <w:szCs w:val="24"/>
              </w:rPr>
            </w:pPr>
            <w:r w:rsidRPr="00740CE2">
              <w:rPr>
                <w:sz w:val="24"/>
                <w:szCs w:val="24"/>
              </w:rPr>
              <w:t xml:space="preserve">Speaker </w:t>
            </w:r>
          </w:p>
        </w:tc>
        <w:tc>
          <w:tcPr>
            <w:tcW w:w="3081" w:type="dxa"/>
          </w:tcPr>
          <w:p w:rsidR="008B45AF" w:rsidRPr="00740CE2" w:rsidRDefault="008B45AF" w:rsidP="00182C60">
            <w:pPr>
              <w:rPr>
                <w:sz w:val="24"/>
                <w:szCs w:val="24"/>
              </w:rPr>
            </w:pPr>
            <w:r w:rsidRPr="00740CE2">
              <w:rPr>
                <w:sz w:val="24"/>
                <w:szCs w:val="24"/>
              </w:rPr>
              <w:t xml:space="preserve">Topic </w:t>
            </w:r>
          </w:p>
        </w:tc>
        <w:tc>
          <w:tcPr>
            <w:tcW w:w="3081" w:type="dxa"/>
          </w:tcPr>
          <w:p w:rsidR="008B45AF" w:rsidRPr="00740CE2" w:rsidRDefault="008B45AF" w:rsidP="00182C60">
            <w:pPr>
              <w:rPr>
                <w:sz w:val="24"/>
                <w:szCs w:val="24"/>
              </w:rPr>
            </w:pPr>
            <w:r w:rsidRPr="00740CE2">
              <w:rPr>
                <w:sz w:val="24"/>
                <w:szCs w:val="24"/>
              </w:rPr>
              <w:t>Date</w:t>
            </w:r>
          </w:p>
        </w:tc>
      </w:tr>
      <w:tr w:rsidR="008B45AF" w:rsidRPr="00740CE2" w:rsidTr="00182C60">
        <w:tc>
          <w:tcPr>
            <w:tcW w:w="3080" w:type="dxa"/>
          </w:tcPr>
          <w:p w:rsidR="008B45AF" w:rsidRPr="00740CE2" w:rsidRDefault="008B45AF" w:rsidP="00182C60">
            <w:pPr>
              <w:rPr>
                <w:sz w:val="24"/>
                <w:szCs w:val="24"/>
              </w:rPr>
            </w:pPr>
            <w:r w:rsidRPr="00740CE2">
              <w:rPr>
                <w:sz w:val="24"/>
                <w:szCs w:val="24"/>
              </w:rPr>
              <w:t xml:space="preserve">Dr </w:t>
            </w:r>
            <w:proofErr w:type="spellStart"/>
            <w:r w:rsidRPr="00740CE2">
              <w:rPr>
                <w:sz w:val="24"/>
                <w:szCs w:val="24"/>
              </w:rPr>
              <w:t>Gily</w:t>
            </w:r>
            <w:proofErr w:type="spellEnd"/>
            <w:r w:rsidRPr="00740CE2">
              <w:rPr>
                <w:sz w:val="24"/>
                <w:szCs w:val="24"/>
              </w:rPr>
              <w:t xml:space="preserve"> </w:t>
            </w:r>
            <w:proofErr w:type="spellStart"/>
            <w:r w:rsidRPr="00740CE2">
              <w:rPr>
                <w:sz w:val="24"/>
                <w:szCs w:val="24"/>
              </w:rPr>
              <w:t>Coene</w:t>
            </w:r>
            <w:proofErr w:type="spellEnd"/>
            <w:r w:rsidRPr="00740CE2">
              <w:rPr>
                <w:sz w:val="24"/>
                <w:szCs w:val="24"/>
              </w:rPr>
              <w:t xml:space="preserve"> (</w:t>
            </w:r>
            <w:proofErr w:type="spellStart"/>
            <w:r w:rsidRPr="00740CE2">
              <w:rPr>
                <w:sz w:val="24"/>
                <w:szCs w:val="24"/>
              </w:rPr>
              <w:t>Vrije</w:t>
            </w:r>
            <w:proofErr w:type="spellEnd"/>
            <w:r w:rsidRPr="00740CE2">
              <w:rPr>
                <w:sz w:val="24"/>
                <w:szCs w:val="24"/>
              </w:rPr>
              <w:t xml:space="preserve"> University, Belgium)</w:t>
            </w:r>
          </w:p>
          <w:p w:rsidR="008B45AF" w:rsidRPr="00740CE2" w:rsidRDefault="008B45AF" w:rsidP="00182C60">
            <w:pPr>
              <w:rPr>
                <w:sz w:val="24"/>
                <w:szCs w:val="24"/>
              </w:rPr>
            </w:pPr>
          </w:p>
        </w:tc>
        <w:tc>
          <w:tcPr>
            <w:tcW w:w="3081" w:type="dxa"/>
          </w:tcPr>
          <w:p w:rsidR="008B45AF" w:rsidRPr="00740CE2" w:rsidRDefault="008B45AF" w:rsidP="00182C60">
            <w:pPr>
              <w:rPr>
                <w:sz w:val="24"/>
                <w:szCs w:val="24"/>
              </w:rPr>
            </w:pPr>
            <w:r w:rsidRPr="00740CE2">
              <w:rPr>
                <w:sz w:val="24"/>
                <w:szCs w:val="24"/>
              </w:rPr>
              <w:t>Unmaking a multicultural dilemma: a critical reflection on recent bio-ethical debates on male circumcision in Europe</w:t>
            </w:r>
            <w:r w:rsidR="006A345B">
              <w:rPr>
                <w:sz w:val="24"/>
                <w:szCs w:val="24"/>
              </w:rPr>
              <w:t>.</w:t>
            </w:r>
          </w:p>
        </w:tc>
        <w:tc>
          <w:tcPr>
            <w:tcW w:w="3081" w:type="dxa"/>
          </w:tcPr>
          <w:p w:rsidR="008B45AF" w:rsidRPr="00740CE2" w:rsidRDefault="008B45AF" w:rsidP="00182C60">
            <w:pPr>
              <w:rPr>
                <w:sz w:val="24"/>
                <w:szCs w:val="24"/>
              </w:rPr>
            </w:pPr>
            <w:r w:rsidRPr="00740CE2">
              <w:rPr>
                <w:sz w:val="24"/>
                <w:szCs w:val="24"/>
              </w:rPr>
              <w:t xml:space="preserve">15 March 15:30 </w:t>
            </w:r>
          </w:p>
        </w:tc>
      </w:tr>
      <w:tr w:rsidR="008B45AF" w:rsidRPr="00740CE2" w:rsidTr="00182C60">
        <w:tc>
          <w:tcPr>
            <w:tcW w:w="3080" w:type="dxa"/>
          </w:tcPr>
          <w:p w:rsidR="008B45AF" w:rsidRPr="00740CE2" w:rsidRDefault="008B45AF" w:rsidP="00182C60">
            <w:pPr>
              <w:rPr>
                <w:sz w:val="24"/>
                <w:szCs w:val="24"/>
              </w:rPr>
            </w:pPr>
            <w:r w:rsidRPr="00740CE2">
              <w:rPr>
                <w:sz w:val="24"/>
                <w:szCs w:val="24"/>
              </w:rPr>
              <w:t xml:space="preserve">Dr Chris </w:t>
            </w:r>
            <w:proofErr w:type="spellStart"/>
            <w:r w:rsidRPr="00740CE2">
              <w:rPr>
                <w:sz w:val="24"/>
                <w:szCs w:val="24"/>
              </w:rPr>
              <w:t>Verster</w:t>
            </w:r>
            <w:proofErr w:type="spellEnd"/>
            <w:r w:rsidRPr="00740CE2">
              <w:rPr>
                <w:sz w:val="24"/>
                <w:szCs w:val="24"/>
              </w:rPr>
              <w:t xml:space="preserve"> (US)</w:t>
            </w:r>
          </w:p>
          <w:p w:rsidR="008B45AF" w:rsidRPr="00740CE2" w:rsidRDefault="008B45AF" w:rsidP="00182C60">
            <w:pPr>
              <w:rPr>
                <w:sz w:val="24"/>
                <w:szCs w:val="24"/>
              </w:rPr>
            </w:pPr>
          </w:p>
        </w:tc>
        <w:tc>
          <w:tcPr>
            <w:tcW w:w="3081" w:type="dxa"/>
          </w:tcPr>
          <w:p w:rsidR="008B45AF" w:rsidRPr="00740CE2" w:rsidRDefault="008B45AF" w:rsidP="00182C60">
            <w:pPr>
              <w:rPr>
                <w:sz w:val="24"/>
                <w:szCs w:val="24"/>
              </w:rPr>
            </w:pPr>
            <w:r w:rsidRPr="00740CE2">
              <w:rPr>
                <w:sz w:val="24"/>
                <w:szCs w:val="24"/>
              </w:rPr>
              <w:t xml:space="preserve">The Life </w:t>
            </w:r>
            <w:proofErr w:type="spellStart"/>
            <w:r w:rsidRPr="00740CE2">
              <w:rPr>
                <w:sz w:val="24"/>
                <w:szCs w:val="24"/>
              </w:rPr>
              <w:t>Esidimeni</w:t>
            </w:r>
            <w:proofErr w:type="spellEnd"/>
            <w:r w:rsidRPr="00740CE2">
              <w:rPr>
                <w:sz w:val="24"/>
                <w:szCs w:val="24"/>
              </w:rPr>
              <w:t xml:space="preserve"> Tragedy and deinstitutionalization: A failure of implementation or implementation of a failed concept?</w:t>
            </w:r>
          </w:p>
        </w:tc>
        <w:tc>
          <w:tcPr>
            <w:tcW w:w="3081" w:type="dxa"/>
          </w:tcPr>
          <w:p w:rsidR="008B45AF" w:rsidRPr="00740CE2" w:rsidRDefault="008B45AF" w:rsidP="00182C60">
            <w:pPr>
              <w:rPr>
                <w:sz w:val="24"/>
                <w:szCs w:val="24"/>
              </w:rPr>
            </w:pPr>
            <w:r w:rsidRPr="00740CE2">
              <w:rPr>
                <w:sz w:val="24"/>
                <w:szCs w:val="24"/>
              </w:rPr>
              <w:t>12 April 15:30</w:t>
            </w:r>
          </w:p>
        </w:tc>
      </w:tr>
      <w:tr w:rsidR="008B45AF" w:rsidRPr="00740CE2" w:rsidTr="00182C60">
        <w:tc>
          <w:tcPr>
            <w:tcW w:w="3080" w:type="dxa"/>
          </w:tcPr>
          <w:p w:rsidR="008B45AF" w:rsidRPr="00740CE2" w:rsidRDefault="008B45AF" w:rsidP="00182C60">
            <w:pPr>
              <w:rPr>
                <w:sz w:val="24"/>
                <w:szCs w:val="24"/>
              </w:rPr>
            </w:pPr>
            <w:r w:rsidRPr="00740CE2">
              <w:rPr>
                <w:sz w:val="24"/>
                <w:szCs w:val="24"/>
              </w:rPr>
              <w:t>Dr Ciara Staunton (University of Middlesex, UK)</w:t>
            </w:r>
          </w:p>
          <w:p w:rsidR="008B45AF" w:rsidRPr="00740CE2" w:rsidRDefault="008B45AF" w:rsidP="00182C60">
            <w:pPr>
              <w:rPr>
                <w:sz w:val="24"/>
                <w:szCs w:val="24"/>
              </w:rPr>
            </w:pPr>
          </w:p>
          <w:p w:rsidR="008B45AF" w:rsidRPr="00740CE2" w:rsidRDefault="008B45AF" w:rsidP="00182C60">
            <w:pPr>
              <w:rPr>
                <w:sz w:val="24"/>
                <w:szCs w:val="24"/>
              </w:rPr>
            </w:pPr>
          </w:p>
        </w:tc>
        <w:tc>
          <w:tcPr>
            <w:tcW w:w="3081" w:type="dxa"/>
          </w:tcPr>
          <w:p w:rsidR="008B45AF" w:rsidRPr="00740CE2" w:rsidRDefault="008B45AF" w:rsidP="00182C60">
            <w:pPr>
              <w:rPr>
                <w:sz w:val="24"/>
                <w:szCs w:val="24"/>
              </w:rPr>
            </w:pPr>
            <w:r w:rsidRPr="00740CE2">
              <w:rPr>
                <w:sz w:val="24"/>
                <w:szCs w:val="24"/>
              </w:rPr>
              <w:t>Emerging principles of good governance for genomic and bio</w:t>
            </w:r>
            <w:r w:rsidR="001114B3">
              <w:rPr>
                <w:sz w:val="24"/>
                <w:szCs w:val="24"/>
              </w:rPr>
              <w:t>-</w:t>
            </w:r>
            <w:r w:rsidRPr="00740CE2">
              <w:rPr>
                <w:sz w:val="24"/>
                <w:szCs w:val="24"/>
              </w:rPr>
              <w:t>banking research in Africa</w:t>
            </w:r>
            <w:r w:rsidR="006A345B">
              <w:rPr>
                <w:sz w:val="24"/>
                <w:szCs w:val="24"/>
              </w:rPr>
              <w:t>.</w:t>
            </w:r>
          </w:p>
        </w:tc>
        <w:tc>
          <w:tcPr>
            <w:tcW w:w="3081" w:type="dxa"/>
          </w:tcPr>
          <w:p w:rsidR="008B45AF" w:rsidRPr="00740CE2" w:rsidRDefault="008B45AF" w:rsidP="00182C60">
            <w:pPr>
              <w:rPr>
                <w:sz w:val="24"/>
                <w:szCs w:val="24"/>
              </w:rPr>
            </w:pPr>
            <w:r w:rsidRPr="00740CE2">
              <w:rPr>
                <w:sz w:val="24"/>
                <w:szCs w:val="24"/>
              </w:rPr>
              <w:t xml:space="preserve">17 May 15:30 </w:t>
            </w:r>
          </w:p>
        </w:tc>
      </w:tr>
      <w:tr w:rsidR="008B45AF" w:rsidRPr="00740CE2" w:rsidTr="00182C60">
        <w:tc>
          <w:tcPr>
            <w:tcW w:w="3080" w:type="dxa"/>
          </w:tcPr>
          <w:p w:rsidR="008B45AF" w:rsidRPr="00740CE2" w:rsidRDefault="00FB4500" w:rsidP="00182C60">
            <w:pPr>
              <w:rPr>
                <w:sz w:val="24"/>
                <w:szCs w:val="24"/>
              </w:rPr>
            </w:pPr>
            <w:r w:rsidRPr="00740CE2">
              <w:rPr>
                <w:sz w:val="24"/>
                <w:szCs w:val="24"/>
              </w:rPr>
              <w:t xml:space="preserve">Prof. Jan </w:t>
            </w:r>
            <w:proofErr w:type="spellStart"/>
            <w:r w:rsidRPr="00740CE2">
              <w:rPr>
                <w:sz w:val="24"/>
                <w:szCs w:val="24"/>
              </w:rPr>
              <w:t>Lotz</w:t>
            </w:r>
            <w:proofErr w:type="spellEnd"/>
            <w:r w:rsidRPr="00740CE2">
              <w:rPr>
                <w:sz w:val="24"/>
                <w:szCs w:val="24"/>
              </w:rPr>
              <w:t xml:space="preserve"> (Stellenbosch University)</w:t>
            </w:r>
          </w:p>
          <w:p w:rsidR="008B45AF" w:rsidRPr="00740CE2" w:rsidRDefault="008B45AF" w:rsidP="00182C60">
            <w:pPr>
              <w:rPr>
                <w:sz w:val="24"/>
                <w:szCs w:val="24"/>
              </w:rPr>
            </w:pPr>
          </w:p>
          <w:p w:rsidR="008B45AF" w:rsidRPr="00740CE2" w:rsidRDefault="008B45AF" w:rsidP="00182C60">
            <w:pPr>
              <w:rPr>
                <w:sz w:val="24"/>
                <w:szCs w:val="24"/>
              </w:rPr>
            </w:pPr>
          </w:p>
        </w:tc>
        <w:tc>
          <w:tcPr>
            <w:tcW w:w="3081" w:type="dxa"/>
          </w:tcPr>
          <w:p w:rsidR="008B45AF" w:rsidRPr="00740CE2" w:rsidRDefault="00FB4500" w:rsidP="00182C60">
            <w:pPr>
              <w:rPr>
                <w:sz w:val="24"/>
                <w:szCs w:val="24"/>
              </w:rPr>
            </w:pPr>
            <w:r w:rsidRPr="00740CE2">
              <w:rPr>
                <w:sz w:val="24"/>
                <w:szCs w:val="24"/>
              </w:rPr>
              <w:t>The prevalence of negligent behavior of medic</w:t>
            </w:r>
            <w:r w:rsidR="001114B3">
              <w:rPr>
                <w:sz w:val="24"/>
                <w:szCs w:val="24"/>
              </w:rPr>
              <w:t xml:space="preserve">al staff towards women in </w:t>
            </w:r>
            <w:proofErr w:type="spellStart"/>
            <w:r w:rsidR="001114B3">
              <w:rPr>
                <w:sz w:val="24"/>
                <w:szCs w:val="24"/>
              </w:rPr>
              <w:t>labour</w:t>
            </w:r>
            <w:proofErr w:type="spellEnd"/>
            <w:r w:rsidRPr="00740CE2">
              <w:rPr>
                <w:sz w:val="24"/>
                <w:szCs w:val="24"/>
              </w:rPr>
              <w:t xml:space="preserve"> in the public sector.</w:t>
            </w:r>
          </w:p>
        </w:tc>
        <w:tc>
          <w:tcPr>
            <w:tcW w:w="3081" w:type="dxa"/>
          </w:tcPr>
          <w:p w:rsidR="008B45AF" w:rsidRPr="00740CE2" w:rsidRDefault="00FB4500" w:rsidP="00182C60">
            <w:pPr>
              <w:rPr>
                <w:sz w:val="24"/>
                <w:szCs w:val="24"/>
              </w:rPr>
            </w:pPr>
            <w:r w:rsidRPr="00740CE2">
              <w:rPr>
                <w:sz w:val="24"/>
                <w:szCs w:val="24"/>
              </w:rPr>
              <w:t>11 October 2018</w:t>
            </w:r>
          </w:p>
        </w:tc>
      </w:tr>
      <w:tr w:rsidR="00740CE2" w:rsidRPr="00740CE2" w:rsidTr="00182C60">
        <w:tc>
          <w:tcPr>
            <w:tcW w:w="3080" w:type="dxa"/>
          </w:tcPr>
          <w:p w:rsidR="00740CE2" w:rsidRPr="00740CE2" w:rsidRDefault="00740CE2" w:rsidP="00182C60">
            <w:pPr>
              <w:rPr>
                <w:sz w:val="24"/>
                <w:szCs w:val="24"/>
              </w:rPr>
            </w:pPr>
            <w:r w:rsidRPr="00740CE2">
              <w:rPr>
                <w:sz w:val="24"/>
                <w:szCs w:val="24"/>
              </w:rPr>
              <w:t>Dr Malcolm de Roubaix (Stellenbosch University)</w:t>
            </w:r>
          </w:p>
        </w:tc>
        <w:tc>
          <w:tcPr>
            <w:tcW w:w="3081" w:type="dxa"/>
          </w:tcPr>
          <w:p w:rsidR="00740CE2" w:rsidRPr="00740CE2" w:rsidRDefault="00740CE2" w:rsidP="00182C60">
            <w:pPr>
              <w:rPr>
                <w:sz w:val="24"/>
                <w:szCs w:val="24"/>
              </w:rPr>
            </w:pPr>
            <w:r w:rsidRPr="00740CE2">
              <w:rPr>
                <w:sz w:val="24"/>
                <w:szCs w:val="24"/>
              </w:rPr>
              <w:t>Human guinea pigs? The ethics of undergraduate and postgraduate student involvement in medical training.</w:t>
            </w:r>
          </w:p>
        </w:tc>
        <w:tc>
          <w:tcPr>
            <w:tcW w:w="3081" w:type="dxa"/>
          </w:tcPr>
          <w:p w:rsidR="00740CE2" w:rsidRPr="00740CE2" w:rsidRDefault="00740CE2" w:rsidP="00182C60">
            <w:pPr>
              <w:rPr>
                <w:sz w:val="24"/>
                <w:szCs w:val="24"/>
              </w:rPr>
            </w:pPr>
            <w:r w:rsidRPr="00740CE2">
              <w:rPr>
                <w:sz w:val="24"/>
                <w:szCs w:val="24"/>
              </w:rPr>
              <w:t>25 October 2018</w:t>
            </w:r>
          </w:p>
        </w:tc>
      </w:tr>
    </w:tbl>
    <w:p w:rsidR="008B45AF" w:rsidRPr="00740CE2" w:rsidRDefault="008B45AF" w:rsidP="00293F2F">
      <w:pPr>
        <w:jc w:val="both"/>
        <w:rPr>
          <w:sz w:val="24"/>
          <w:szCs w:val="24"/>
          <w:lang w:val="en-ZA"/>
        </w:rPr>
      </w:pPr>
    </w:p>
    <w:p w:rsidR="008B45AF" w:rsidRPr="00740CE2" w:rsidRDefault="008B45AF" w:rsidP="00293F2F">
      <w:pPr>
        <w:jc w:val="both"/>
        <w:rPr>
          <w:sz w:val="24"/>
          <w:szCs w:val="24"/>
          <w:lang w:val="en-ZA"/>
        </w:rPr>
      </w:pPr>
    </w:p>
    <w:p w:rsidR="008B45AF" w:rsidRDefault="008B45AF" w:rsidP="00293F2F">
      <w:pPr>
        <w:jc w:val="both"/>
        <w:rPr>
          <w:sz w:val="24"/>
          <w:lang w:val="en-ZA"/>
        </w:rPr>
      </w:pPr>
    </w:p>
    <w:p w:rsidR="008B45AF" w:rsidRPr="00494952" w:rsidRDefault="008B45AF" w:rsidP="00293F2F">
      <w:pPr>
        <w:jc w:val="both"/>
        <w:rPr>
          <w:sz w:val="24"/>
          <w:lang w:val="en-ZA"/>
        </w:rPr>
      </w:pPr>
    </w:p>
    <w:p w:rsidR="00875217" w:rsidRDefault="00D06974" w:rsidP="00293F2F">
      <w:pPr>
        <w:jc w:val="both"/>
        <w:rPr>
          <w:sz w:val="24"/>
          <w:lang w:val="en-ZA"/>
        </w:rPr>
      </w:pPr>
      <w:r>
        <w:rPr>
          <w:sz w:val="24"/>
          <w:szCs w:val="24"/>
        </w:rPr>
        <w:object w:dxaOrig="1440" w:dyaOrig="1440">
          <v:shape id="_x0000_s1027" type="#_x0000_t75" style="position:absolute;left:0;text-align:left;margin-left:.5pt;margin-top:4.55pt;width:189pt;height:54pt;z-index:251660288">
            <v:imagedata r:id="rId7" o:title=""/>
          </v:shape>
          <o:OLEObject Type="Embed" ProgID="MSPhotoEd.3" ShapeID="_x0000_s1027" DrawAspect="Content" ObjectID="_1618141779" r:id="rId10"/>
        </w:object>
      </w:r>
    </w:p>
    <w:p w:rsidR="009F59CB" w:rsidRDefault="009F59CB" w:rsidP="00293F2F">
      <w:pPr>
        <w:jc w:val="both"/>
        <w:rPr>
          <w:sz w:val="24"/>
          <w:lang w:val="en-ZA"/>
        </w:rPr>
      </w:pPr>
    </w:p>
    <w:p w:rsidR="009F59CB" w:rsidRPr="00494952" w:rsidRDefault="009F59CB" w:rsidP="00293F2F">
      <w:pPr>
        <w:jc w:val="both"/>
        <w:rPr>
          <w:sz w:val="24"/>
          <w:lang w:val="en-ZA"/>
        </w:rPr>
      </w:pPr>
    </w:p>
    <w:p w:rsidR="00875217" w:rsidRPr="00494952" w:rsidRDefault="00875217" w:rsidP="00293F2F">
      <w:pPr>
        <w:jc w:val="both"/>
        <w:rPr>
          <w:sz w:val="24"/>
          <w:lang w:val="en-ZA"/>
        </w:rPr>
      </w:pPr>
    </w:p>
    <w:p w:rsidR="00A11F9B" w:rsidRDefault="00A11F9B" w:rsidP="00293F2F">
      <w:pPr>
        <w:jc w:val="both"/>
        <w:rPr>
          <w:b/>
          <w:sz w:val="24"/>
          <w:lang w:val="en-ZA"/>
        </w:rPr>
      </w:pPr>
    </w:p>
    <w:p w:rsidR="00A11F9B" w:rsidRDefault="00A11F9B" w:rsidP="00293F2F">
      <w:pPr>
        <w:jc w:val="both"/>
        <w:rPr>
          <w:b/>
          <w:sz w:val="24"/>
          <w:lang w:val="en-ZA"/>
        </w:rPr>
      </w:pPr>
    </w:p>
    <w:p w:rsidR="00AC1811" w:rsidRPr="00E31B60" w:rsidRDefault="00AC1811" w:rsidP="00293F2F">
      <w:pPr>
        <w:jc w:val="both"/>
        <w:rPr>
          <w:b/>
          <w:sz w:val="24"/>
          <w:lang w:val="en-ZA"/>
        </w:rPr>
      </w:pPr>
      <w:r w:rsidRPr="00E31B60">
        <w:rPr>
          <w:b/>
          <w:sz w:val="24"/>
          <w:lang w:val="en-ZA"/>
        </w:rPr>
        <w:t>AA van Niekerk</w:t>
      </w:r>
    </w:p>
    <w:p w:rsidR="00AC1811" w:rsidRPr="00E31B60" w:rsidRDefault="00AC1811" w:rsidP="00293F2F">
      <w:pPr>
        <w:jc w:val="both"/>
        <w:rPr>
          <w:b/>
          <w:sz w:val="24"/>
          <w:lang w:val="en-ZA"/>
        </w:rPr>
      </w:pPr>
      <w:r w:rsidRPr="00E31B60">
        <w:rPr>
          <w:b/>
          <w:sz w:val="24"/>
          <w:lang w:val="en-ZA"/>
        </w:rPr>
        <w:t>(Head: Unit for Bioethics)</w:t>
      </w:r>
    </w:p>
    <w:p w:rsidR="00E31B60" w:rsidRDefault="00740C13" w:rsidP="00293F2F">
      <w:pPr>
        <w:jc w:val="both"/>
        <w:rPr>
          <w:b/>
          <w:sz w:val="24"/>
          <w:lang w:val="en-ZA"/>
        </w:rPr>
      </w:pPr>
      <w:r>
        <w:rPr>
          <w:b/>
          <w:sz w:val="24"/>
          <w:lang w:val="en-ZA"/>
        </w:rPr>
        <w:t>12 June 2018</w:t>
      </w:r>
    </w:p>
    <w:p w:rsidR="007F492F" w:rsidRDefault="007F492F" w:rsidP="00293F2F">
      <w:pPr>
        <w:jc w:val="both"/>
        <w:rPr>
          <w:b/>
          <w:sz w:val="24"/>
          <w:lang w:val="en-ZA"/>
        </w:rPr>
      </w:pPr>
    </w:p>
    <w:p w:rsidR="00EE5324" w:rsidRPr="00B55ACE" w:rsidRDefault="00EE5324" w:rsidP="00EE5324">
      <w:pPr>
        <w:pBdr>
          <w:bottom w:val="single" w:sz="12" w:space="1" w:color="auto"/>
        </w:pBdr>
        <w:spacing w:after="240"/>
        <w:contextualSpacing/>
        <w:jc w:val="center"/>
        <w:rPr>
          <w:b/>
          <w:sz w:val="24"/>
          <w:szCs w:val="24"/>
        </w:rPr>
      </w:pPr>
      <w:r w:rsidRPr="00B55ACE">
        <w:rPr>
          <w:b/>
          <w:sz w:val="36"/>
          <w:szCs w:val="36"/>
        </w:rPr>
        <w:t>UNIT FOR BUSINESS ETHICS AND PUBLIC INTEGRITY</w:t>
      </w:r>
    </w:p>
    <w:p w:rsidR="00EE5324" w:rsidRPr="00B55ACE" w:rsidRDefault="00EE5324" w:rsidP="00EE5324">
      <w:pPr>
        <w:pBdr>
          <w:bottom w:val="single" w:sz="12" w:space="1" w:color="auto"/>
        </w:pBdr>
        <w:spacing w:after="240"/>
        <w:contextualSpacing/>
        <w:jc w:val="center"/>
        <w:rPr>
          <w:b/>
          <w:sz w:val="28"/>
          <w:szCs w:val="28"/>
        </w:rPr>
      </w:pPr>
      <w:r w:rsidRPr="00B55ACE">
        <w:rPr>
          <w:b/>
          <w:sz w:val="36"/>
          <w:szCs w:val="36"/>
        </w:rPr>
        <w:lastRenderedPageBreak/>
        <w:br/>
      </w:r>
      <w:r w:rsidR="00F97125">
        <w:rPr>
          <w:b/>
          <w:sz w:val="28"/>
          <w:szCs w:val="28"/>
        </w:rPr>
        <w:t>ANNUAL REPORT 2018</w:t>
      </w:r>
    </w:p>
    <w:p w:rsidR="00EE5324" w:rsidRPr="00B55ACE" w:rsidRDefault="00EE5324" w:rsidP="00EE5324">
      <w:pPr>
        <w:pBdr>
          <w:bottom w:val="single" w:sz="12" w:space="1" w:color="auto"/>
        </w:pBdr>
        <w:tabs>
          <w:tab w:val="left" w:pos="7445"/>
        </w:tabs>
        <w:spacing w:after="240"/>
        <w:contextualSpacing/>
        <w:jc w:val="both"/>
        <w:rPr>
          <w:b/>
          <w:sz w:val="28"/>
          <w:szCs w:val="28"/>
        </w:rPr>
      </w:pPr>
      <w:r w:rsidRPr="00B55ACE">
        <w:rPr>
          <w:b/>
          <w:sz w:val="28"/>
          <w:szCs w:val="28"/>
        </w:rPr>
        <w:t xml:space="preserve">                                                                    </w:t>
      </w:r>
      <w:r w:rsidRPr="00B55ACE">
        <w:rPr>
          <w:b/>
          <w:sz w:val="28"/>
          <w:szCs w:val="28"/>
        </w:rPr>
        <w:tab/>
      </w:r>
    </w:p>
    <w:p w:rsidR="00EE5324" w:rsidRPr="00B55ACE" w:rsidRDefault="00EE5324" w:rsidP="00EE5324">
      <w:pPr>
        <w:pStyle w:val="ListParagraph"/>
        <w:numPr>
          <w:ilvl w:val="0"/>
          <w:numId w:val="31"/>
        </w:numPr>
        <w:spacing w:after="240"/>
        <w:ind w:left="426" w:hanging="426"/>
        <w:jc w:val="both"/>
        <w:rPr>
          <w:b/>
          <w:sz w:val="24"/>
          <w:szCs w:val="24"/>
        </w:rPr>
      </w:pPr>
      <w:r w:rsidRPr="00B55ACE">
        <w:rPr>
          <w:b/>
          <w:sz w:val="24"/>
          <w:szCs w:val="24"/>
        </w:rPr>
        <w:t>RESEARCH</w:t>
      </w:r>
    </w:p>
    <w:p w:rsidR="00EE5324" w:rsidRPr="00B55ACE" w:rsidRDefault="00EE5324" w:rsidP="00EE5324">
      <w:pPr>
        <w:pStyle w:val="Header"/>
        <w:numPr>
          <w:ilvl w:val="1"/>
          <w:numId w:val="41"/>
        </w:numPr>
        <w:tabs>
          <w:tab w:val="clear" w:pos="4513"/>
          <w:tab w:val="clear" w:pos="9026"/>
        </w:tabs>
        <w:spacing w:after="240"/>
        <w:jc w:val="both"/>
        <w:rPr>
          <w:b/>
          <w:bCs/>
        </w:rPr>
      </w:pPr>
      <w:r w:rsidRPr="00B55ACE">
        <w:rPr>
          <w:b/>
          <w:bCs/>
        </w:rPr>
        <w:t xml:space="preserve">Dr </w:t>
      </w:r>
      <w:proofErr w:type="spellStart"/>
      <w:r>
        <w:rPr>
          <w:b/>
          <w:bCs/>
        </w:rPr>
        <w:t>Schalk</w:t>
      </w:r>
      <w:proofErr w:type="spellEnd"/>
      <w:r>
        <w:rPr>
          <w:b/>
          <w:bCs/>
        </w:rPr>
        <w:t xml:space="preserve"> </w:t>
      </w:r>
      <w:proofErr w:type="spellStart"/>
      <w:r w:rsidRPr="00B55ACE">
        <w:rPr>
          <w:b/>
          <w:bCs/>
        </w:rPr>
        <w:t>Engelbrecht</w:t>
      </w:r>
      <w:proofErr w:type="spellEnd"/>
    </w:p>
    <w:p w:rsidR="00EE5324" w:rsidRPr="009756FC" w:rsidRDefault="00EE5324" w:rsidP="00EE5324">
      <w:pPr>
        <w:pStyle w:val="Header"/>
        <w:spacing w:after="240"/>
        <w:ind w:left="720"/>
        <w:jc w:val="both"/>
        <w:rPr>
          <w:bCs/>
          <w:lang w:val="en-ZA"/>
        </w:rPr>
      </w:pPr>
      <w:r w:rsidRPr="009756FC">
        <w:rPr>
          <w:bCs/>
        </w:rPr>
        <w:t>Author of op-ed: ‘</w:t>
      </w:r>
      <w:r w:rsidRPr="009756FC">
        <w:rPr>
          <w:bCs/>
          <w:lang w:val="en-ZA"/>
        </w:rPr>
        <w:t xml:space="preserve">Social media winning battles for ‘everyman’, but beware’, </w:t>
      </w:r>
      <w:r w:rsidRPr="009756FC">
        <w:rPr>
          <w:bCs/>
          <w:i/>
          <w:lang w:val="en-ZA"/>
        </w:rPr>
        <w:t>Business Day</w:t>
      </w:r>
      <w:r w:rsidRPr="009756FC">
        <w:rPr>
          <w:bCs/>
          <w:lang w:val="en-ZA"/>
        </w:rPr>
        <w:t xml:space="preserve">, 18 January 2019. </w:t>
      </w:r>
    </w:p>
    <w:p w:rsidR="00EE5324" w:rsidRPr="009756FC" w:rsidRDefault="00EE5324" w:rsidP="00EE5324">
      <w:pPr>
        <w:pStyle w:val="Header"/>
        <w:spacing w:after="240"/>
        <w:ind w:left="720"/>
        <w:jc w:val="both"/>
        <w:rPr>
          <w:bCs/>
          <w:lang w:val="en-ZA"/>
        </w:rPr>
      </w:pPr>
      <w:r w:rsidRPr="009756FC">
        <w:rPr>
          <w:bCs/>
          <w:lang w:val="en-ZA"/>
        </w:rPr>
        <w:t xml:space="preserve">On the basis of this Op-ed, which critically discusses the manner in which consumers express moral outrage and exercise power through social media, Dr </w:t>
      </w:r>
      <w:proofErr w:type="spellStart"/>
      <w:r w:rsidRPr="009756FC">
        <w:rPr>
          <w:bCs/>
          <w:lang w:val="en-ZA"/>
        </w:rPr>
        <w:t>Engelbrecht</w:t>
      </w:r>
      <w:proofErr w:type="spellEnd"/>
      <w:r w:rsidRPr="009756FC">
        <w:rPr>
          <w:bCs/>
          <w:lang w:val="en-ZA"/>
        </w:rPr>
        <w:t xml:space="preserve"> was invited to partake in a panel discussion on social media, organised by Tim du Plessis. </w:t>
      </w:r>
    </w:p>
    <w:p w:rsidR="00EE5324" w:rsidRPr="009756FC" w:rsidRDefault="00EE5324" w:rsidP="00EE5324">
      <w:pPr>
        <w:pStyle w:val="Header"/>
        <w:spacing w:after="240"/>
        <w:ind w:left="720"/>
        <w:jc w:val="both"/>
        <w:rPr>
          <w:bCs/>
          <w:lang w:val="en-ZA"/>
        </w:rPr>
      </w:pPr>
      <w:r w:rsidRPr="009756FC">
        <w:rPr>
          <w:bCs/>
          <w:lang w:val="en-ZA"/>
        </w:rPr>
        <w:t xml:space="preserve">Dr </w:t>
      </w:r>
      <w:proofErr w:type="spellStart"/>
      <w:r w:rsidRPr="009756FC">
        <w:rPr>
          <w:bCs/>
          <w:lang w:val="en-ZA"/>
        </w:rPr>
        <w:t>Engelbrecht</w:t>
      </w:r>
      <w:proofErr w:type="spellEnd"/>
      <w:r w:rsidRPr="009756FC">
        <w:rPr>
          <w:bCs/>
          <w:lang w:val="en-ZA"/>
        </w:rPr>
        <w:t xml:space="preserve"> was an invited panellist on the topic of “Ubuntu and project management” at the PMSA Annual Conference in November 2019. </w:t>
      </w:r>
    </w:p>
    <w:p w:rsidR="00EE5324" w:rsidRPr="009756FC" w:rsidRDefault="00EE5324" w:rsidP="00EE5324">
      <w:pPr>
        <w:pStyle w:val="Header"/>
        <w:spacing w:after="240"/>
        <w:ind w:left="720"/>
        <w:jc w:val="both"/>
        <w:rPr>
          <w:bCs/>
          <w:lang w:val="en-ZA"/>
        </w:rPr>
      </w:pPr>
      <w:r w:rsidRPr="009756FC">
        <w:rPr>
          <w:bCs/>
          <w:lang w:val="en-ZA"/>
        </w:rPr>
        <w:t>He presented on ethics at the following conferences:</w:t>
      </w:r>
    </w:p>
    <w:p w:rsidR="00EE5324" w:rsidRPr="009756FC" w:rsidRDefault="00EE5324" w:rsidP="00EE5324">
      <w:pPr>
        <w:pStyle w:val="Header"/>
        <w:numPr>
          <w:ilvl w:val="0"/>
          <w:numId w:val="46"/>
        </w:numPr>
        <w:tabs>
          <w:tab w:val="clear" w:pos="4513"/>
          <w:tab w:val="clear" w:pos="9026"/>
        </w:tabs>
        <w:spacing w:after="240"/>
        <w:jc w:val="both"/>
        <w:rPr>
          <w:bCs/>
          <w:lang w:val="en-ZA"/>
        </w:rPr>
      </w:pPr>
      <w:r w:rsidRPr="009756FC">
        <w:rPr>
          <w:bCs/>
          <w:lang w:val="en-ZA"/>
        </w:rPr>
        <w:t>“Ethics and the Commercial Forensic Practitioner” at the annual Institute of Commercial Forensic Practitioners (ICFP) Conference</w:t>
      </w:r>
      <w:r>
        <w:rPr>
          <w:bCs/>
          <w:lang w:val="en-ZA"/>
        </w:rPr>
        <w:t>;</w:t>
      </w:r>
    </w:p>
    <w:p w:rsidR="00EE5324" w:rsidRPr="009756FC" w:rsidRDefault="00EE5324" w:rsidP="00EE5324">
      <w:pPr>
        <w:pStyle w:val="Header"/>
        <w:numPr>
          <w:ilvl w:val="0"/>
          <w:numId w:val="46"/>
        </w:numPr>
        <w:tabs>
          <w:tab w:val="clear" w:pos="4513"/>
          <w:tab w:val="clear" w:pos="9026"/>
        </w:tabs>
        <w:spacing w:after="240"/>
        <w:jc w:val="both"/>
        <w:rPr>
          <w:bCs/>
          <w:lang w:val="en-ZA"/>
        </w:rPr>
      </w:pPr>
      <w:r w:rsidRPr="009756FC">
        <w:rPr>
          <w:bCs/>
          <w:lang w:val="en-ZA"/>
        </w:rPr>
        <w:t>“Professional Pitfalls” at the Association of Certified Fraud Examiners (ACFE) Regional Conference (Gauteng)</w:t>
      </w:r>
      <w:r>
        <w:rPr>
          <w:bCs/>
          <w:lang w:val="en-ZA"/>
        </w:rPr>
        <w:t>.</w:t>
      </w:r>
    </w:p>
    <w:p w:rsidR="00EE5324" w:rsidRPr="00B55ACE" w:rsidRDefault="00EE5324" w:rsidP="00EE5324">
      <w:pPr>
        <w:pStyle w:val="Header"/>
        <w:numPr>
          <w:ilvl w:val="1"/>
          <w:numId w:val="41"/>
        </w:numPr>
        <w:tabs>
          <w:tab w:val="clear" w:pos="4513"/>
          <w:tab w:val="clear" w:pos="9026"/>
        </w:tabs>
        <w:spacing w:after="240"/>
        <w:jc w:val="both"/>
        <w:rPr>
          <w:bCs/>
          <w:lang w:val="en-ZA"/>
        </w:rPr>
      </w:pPr>
      <w:r w:rsidRPr="00B55ACE">
        <w:rPr>
          <w:b/>
          <w:bCs/>
        </w:rPr>
        <w:t xml:space="preserve">Prof </w:t>
      </w:r>
      <w:r>
        <w:rPr>
          <w:b/>
          <w:bCs/>
        </w:rPr>
        <w:t xml:space="preserve">Deon </w:t>
      </w:r>
      <w:r w:rsidRPr="00B55ACE">
        <w:rPr>
          <w:b/>
          <w:bCs/>
        </w:rPr>
        <w:t>Rossouw</w:t>
      </w:r>
    </w:p>
    <w:p w:rsidR="00EE5324" w:rsidRPr="00B55ACE" w:rsidRDefault="00EE5324" w:rsidP="00EE5324">
      <w:pPr>
        <w:pStyle w:val="Header"/>
        <w:spacing w:after="240"/>
        <w:ind w:left="720"/>
        <w:jc w:val="both"/>
        <w:rPr>
          <w:bCs/>
        </w:rPr>
      </w:pPr>
      <w:r w:rsidRPr="00B55ACE">
        <w:rPr>
          <w:bCs/>
        </w:rPr>
        <w:t xml:space="preserve">Author of: </w:t>
      </w:r>
      <w:r w:rsidRPr="00B55ACE">
        <w:rPr>
          <w:bCs/>
          <w:i/>
        </w:rPr>
        <w:t>The Social &amp; Ethics Committee Handbook, 2</w:t>
      </w:r>
      <w:r w:rsidRPr="00B55ACE">
        <w:rPr>
          <w:bCs/>
          <w:i/>
          <w:vertAlign w:val="superscript"/>
        </w:rPr>
        <w:t>nd</w:t>
      </w:r>
      <w:r w:rsidRPr="00B55ACE">
        <w:rPr>
          <w:bCs/>
          <w:i/>
        </w:rPr>
        <w:t xml:space="preserve"> ed.,</w:t>
      </w:r>
      <w:r w:rsidRPr="00B55ACE">
        <w:rPr>
          <w:bCs/>
        </w:rPr>
        <w:t xml:space="preserve"> Pretoria: The Ethics Institute.</w:t>
      </w:r>
    </w:p>
    <w:p w:rsidR="00EE5324" w:rsidRPr="00B55ACE" w:rsidRDefault="00EE5324" w:rsidP="00EE5324">
      <w:pPr>
        <w:pStyle w:val="Header"/>
        <w:spacing w:after="240"/>
        <w:ind w:left="720"/>
        <w:jc w:val="both"/>
        <w:rPr>
          <w:bCs/>
          <w:lang w:val="en-ZA"/>
        </w:rPr>
      </w:pPr>
      <w:r w:rsidRPr="00B55ACE">
        <w:rPr>
          <w:bCs/>
        </w:rPr>
        <w:t>Editor</w:t>
      </w:r>
      <w:r>
        <w:rPr>
          <w:bCs/>
        </w:rPr>
        <w:t>, and co-author, of</w:t>
      </w:r>
      <w:r w:rsidRPr="00B55ACE">
        <w:rPr>
          <w:bCs/>
        </w:rPr>
        <w:t xml:space="preserve"> the textbook: </w:t>
      </w:r>
      <w:r w:rsidRPr="00B55ACE">
        <w:rPr>
          <w:bCs/>
          <w:i/>
        </w:rPr>
        <w:t>Ethics for Accountants and Auditors, 4</w:t>
      </w:r>
      <w:r w:rsidRPr="00B55ACE">
        <w:rPr>
          <w:bCs/>
          <w:i/>
          <w:vertAlign w:val="superscript"/>
        </w:rPr>
        <w:t>th</w:t>
      </w:r>
      <w:r w:rsidRPr="00B55ACE">
        <w:rPr>
          <w:bCs/>
          <w:i/>
        </w:rPr>
        <w:t xml:space="preserve"> ed., </w:t>
      </w:r>
      <w:r w:rsidRPr="00B55ACE">
        <w:rPr>
          <w:bCs/>
        </w:rPr>
        <w:t>Cape Town: Oxford University Press.</w:t>
      </w:r>
    </w:p>
    <w:p w:rsidR="00EE5324" w:rsidRPr="00B55ACE" w:rsidRDefault="00EE5324" w:rsidP="00EE5324">
      <w:pPr>
        <w:pStyle w:val="Header"/>
        <w:spacing w:after="240"/>
        <w:ind w:left="720"/>
        <w:jc w:val="both"/>
        <w:rPr>
          <w:bCs/>
        </w:rPr>
      </w:pPr>
      <w:r w:rsidRPr="00B55ACE">
        <w:rPr>
          <w:bCs/>
        </w:rPr>
        <w:t xml:space="preserve">Aside from his many public engagements as CEO of The Ethics Institute, Prof Rossouw edited and critically reviewed the fourth edition of </w:t>
      </w:r>
      <w:r w:rsidRPr="00B55ACE">
        <w:rPr>
          <w:bCs/>
          <w:i/>
        </w:rPr>
        <w:t xml:space="preserve">Ethics for Accountants and Auditors. </w:t>
      </w:r>
      <w:r w:rsidRPr="00B55ACE">
        <w:rPr>
          <w:bCs/>
        </w:rPr>
        <w:t xml:space="preserve">Chapters were extensively revised on the basis of user feedback, and the new edition of this popular textbook offers a sophisticated overview of both business ethics and professional ethics topics relevant to accountants today. </w:t>
      </w:r>
    </w:p>
    <w:p w:rsidR="00EE5324" w:rsidRPr="00B55ACE" w:rsidRDefault="00EE5324" w:rsidP="00EE5324">
      <w:pPr>
        <w:pStyle w:val="Header"/>
        <w:numPr>
          <w:ilvl w:val="1"/>
          <w:numId w:val="41"/>
        </w:numPr>
        <w:tabs>
          <w:tab w:val="clear" w:pos="4513"/>
          <w:tab w:val="clear" w:pos="9026"/>
        </w:tabs>
        <w:spacing w:after="240"/>
        <w:jc w:val="both"/>
        <w:rPr>
          <w:b/>
          <w:bCs/>
        </w:rPr>
      </w:pPr>
      <w:r w:rsidRPr="00B55ACE">
        <w:rPr>
          <w:b/>
          <w:bCs/>
        </w:rPr>
        <w:t xml:space="preserve">Dr </w:t>
      </w:r>
      <w:proofErr w:type="spellStart"/>
      <w:r>
        <w:rPr>
          <w:b/>
          <w:bCs/>
        </w:rPr>
        <w:t>Minka</w:t>
      </w:r>
      <w:proofErr w:type="spellEnd"/>
      <w:r>
        <w:rPr>
          <w:b/>
          <w:bCs/>
        </w:rPr>
        <w:t xml:space="preserve"> </w:t>
      </w:r>
      <w:proofErr w:type="spellStart"/>
      <w:r w:rsidRPr="00B55ACE">
        <w:rPr>
          <w:b/>
          <w:bCs/>
        </w:rPr>
        <w:t>Woermann</w:t>
      </w:r>
      <w:proofErr w:type="spellEnd"/>
    </w:p>
    <w:p w:rsidR="00EE5324" w:rsidRPr="00B55ACE" w:rsidRDefault="00EE5324" w:rsidP="00EE5324">
      <w:pPr>
        <w:pStyle w:val="Header"/>
        <w:spacing w:after="240"/>
        <w:ind w:left="720"/>
        <w:contextualSpacing/>
        <w:jc w:val="both"/>
        <w:rPr>
          <w:bCs/>
        </w:rPr>
      </w:pPr>
      <w:r w:rsidRPr="00B55ACE">
        <w:rPr>
          <w:bCs/>
        </w:rPr>
        <w:t xml:space="preserve">Dr </w:t>
      </w:r>
      <w:proofErr w:type="spellStart"/>
      <w:r w:rsidRPr="00B55ACE">
        <w:rPr>
          <w:bCs/>
        </w:rPr>
        <w:t>Woermann</w:t>
      </w:r>
      <w:proofErr w:type="spellEnd"/>
      <w:r w:rsidRPr="00B55ACE">
        <w:rPr>
          <w:bCs/>
        </w:rPr>
        <w:t xml:space="preserve"> has two areas of </w:t>
      </w:r>
      <w:proofErr w:type="spellStart"/>
      <w:r w:rsidRPr="00B55ACE">
        <w:rPr>
          <w:bCs/>
        </w:rPr>
        <w:t>specialisation</w:t>
      </w:r>
      <w:proofErr w:type="spellEnd"/>
      <w:r w:rsidRPr="00B55ACE">
        <w:rPr>
          <w:bCs/>
        </w:rPr>
        <w:t xml:space="preserve"> in the field of business ethics, namely develop</w:t>
      </w:r>
      <w:r>
        <w:rPr>
          <w:bCs/>
        </w:rPr>
        <w:t xml:space="preserve">ing a complexity-inspired </w:t>
      </w:r>
      <w:proofErr w:type="spellStart"/>
      <w:r>
        <w:rPr>
          <w:bCs/>
        </w:rPr>
        <w:t>readi</w:t>
      </w:r>
      <w:r w:rsidRPr="00B55ACE">
        <w:rPr>
          <w:bCs/>
        </w:rPr>
        <w:t>g</w:t>
      </w:r>
      <w:proofErr w:type="spellEnd"/>
      <w:r w:rsidRPr="00B55ACE">
        <w:rPr>
          <w:bCs/>
        </w:rPr>
        <w:t xml:space="preserve"> of business ethics and producing scholarship on business ethics in an African context. </w:t>
      </w:r>
    </w:p>
    <w:p w:rsidR="00EE5324" w:rsidRPr="00B55ACE" w:rsidRDefault="00EE5324" w:rsidP="00EE5324">
      <w:pPr>
        <w:pStyle w:val="Header"/>
        <w:spacing w:after="240"/>
        <w:ind w:left="1713"/>
        <w:contextualSpacing/>
        <w:jc w:val="both"/>
        <w:rPr>
          <w:bCs/>
        </w:rPr>
      </w:pPr>
    </w:p>
    <w:p w:rsidR="00EE5324" w:rsidRPr="00B55ACE" w:rsidRDefault="00EE5324" w:rsidP="00EE5324">
      <w:pPr>
        <w:pStyle w:val="Header"/>
        <w:spacing w:after="240"/>
        <w:ind w:firstLine="720"/>
        <w:contextualSpacing/>
        <w:jc w:val="both"/>
        <w:rPr>
          <w:bCs/>
        </w:rPr>
      </w:pPr>
      <w:r w:rsidRPr="00B55ACE">
        <w:rPr>
          <w:bCs/>
        </w:rPr>
        <w:t>In light of this, her 2018 research contributions were as follows:</w:t>
      </w:r>
    </w:p>
    <w:p w:rsidR="00EE5324" w:rsidRPr="00B55ACE" w:rsidRDefault="00EE5324" w:rsidP="00EE5324">
      <w:pPr>
        <w:pStyle w:val="Header"/>
        <w:spacing w:after="240"/>
        <w:ind w:left="1713"/>
        <w:contextualSpacing/>
        <w:jc w:val="both"/>
        <w:rPr>
          <w:bCs/>
        </w:rPr>
      </w:pPr>
    </w:p>
    <w:p w:rsidR="00EE5324" w:rsidRPr="00B55ACE" w:rsidRDefault="00EE5324" w:rsidP="00EE5324">
      <w:pPr>
        <w:pStyle w:val="Header"/>
        <w:numPr>
          <w:ilvl w:val="0"/>
          <w:numId w:val="42"/>
        </w:numPr>
        <w:tabs>
          <w:tab w:val="clear" w:pos="4513"/>
          <w:tab w:val="clear" w:pos="9026"/>
        </w:tabs>
        <w:spacing w:after="240"/>
        <w:contextualSpacing/>
        <w:jc w:val="both"/>
        <w:rPr>
          <w:bCs/>
        </w:rPr>
      </w:pPr>
      <w:r w:rsidRPr="00B55ACE">
        <w:rPr>
          <w:bCs/>
          <w:i/>
        </w:rPr>
        <w:t>Complexity and Business Ethics /Applied Ethics</w:t>
      </w:r>
    </w:p>
    <w:p w:rsidR="00EE5324" w:rsidRPr="00B55ACE" w:rsidRDefault="00EE5324" w:rsidP="00EE5324">
      <w:pPr>
        <w:pStyle w:val="Header"/>
        <w:spacing w:after="240"/>
        <w:ind w:left="1713"/>
        <w:contextualSpacing/>
        <w:jc w:val="both"/>
        <w:rPr>
          <w:bCs/>
        </w:rPr>
      </w:pPr>
    </w:p>
    <w:p w:rsidR="00EE5324" w:rsidRPr="00B55ACE" w:rsidRDefault="00EE5324" w:rsidP="00EE5324">
      <w:pPr>
        <w:pStyle w:val="Header"/>
        <w:spacing w:after="240"/>
        <w:ind w:left="720"/>
        <w:contextualSpacing/>
        <w:jc w:val="both"/>
        <w:rPr>
          <w:bCs/>
        </w:rPr>
      </w:pPr>
      <w:r w:rsidRPr="00B55ACE">
        <w:rPr>
          <w:bCs/>
        </w:rPr>
        <w:t xml:space="preserve">Author of peer-reviewed book chapter: ‘Complexity and the normativity of law’ in J. Murray, T. Webb, and S. </w:t>
      </w:r>
      <w:proofErr w:type="spellStart"/>
      <w:r w:rsidRPr="00B55ACE">
        <w:rPr>
          <w:bCs/>
        </w:rPr>
        <w:t>Wheately</w:t>
      </w:r>
      <w:proofErr w:type="spellEnd"/>
      <w:r w:rsidRPr="00B55ACE">
        <w:rPr>
          <w:bCs/>
        </w:rPr>
        <w:t xml:space="preserve"> (</w:t>
      </w:r>
      <w:proofErr w:type="spellStart"/>
      <w:proofErr w:type="gramStart"/>
      <w:r w:rsidRPr="00B55ACE">
        <w:rPr>
          <w:bCs/>
        </w:rPr>
        <w:t>eds</w:t>
      </w:r>
      <w:proofErr w:type="spellEnd"/>
      <w:proofErr w:type="gramEnd"/>
      <w:r w:rsidRPr="00B55ACE">
        <w:rPr>
          <w:bCs/>
        </w:rPr>
        <w:t xml:space="preserve">). </w:t>
      </w:r>
      <w:r w:rsidRPr="00B55ACE">
        <w:rPr>
          <w:bCs/>
          <w:i/>
        </w:rPr>
        <w:t>Complexity Theory &amp; Law: Mapping an Emergent Jurisprudence</w:t>
      </w:r>
      <w:r w:rsidRPr="00B55ACE">
        <w:rPr>
          <w:bCs/>
        </w:rPr>
        <w:t>. London / New York: Routledge, 234 – 250.</w:t>
      </w:r>
    </w:p>
    <w:p w:rsidR="00EE5324" w:rsidRPr="00B55ACE" w:rsidRDefault="00EE5324" w:rsidP="00EE5324">
      <w:pPr>
        <w:pStyle w:val="Header"/>
        <w:spacing w:after="240"/>
        <w:ind w:left="1713"/>
        <w:contextualSpacing/>
        <w:jc w:val="both"/>
        <w:rPr>
          <w:bCs/>
        </w:rPr>
      </w:pPr>
    </w:p>
    <w:p w:rsidR="00EE5324" w:rsidRPr="00B55ACE" w:rsidRDefault="00EE5324" w:rsidP="00EE5324">
      <w:pPr>
        <w:pStyle w:val="Header"/>
        <w:spacing w:after="240"/>
        <w:ind w:left="720"/>
        <w:contextualSpacing/>
        <w:jc w:val="both"/>
        <w:rPr>
          <w:bCs/>
        </w:rPr>
      </w:pPr>
      <w:r w:rsidRPr="00B55ACE">
        <w:rPr>
          <w:bCs/>
        </w:rPr>
        <w:t xml:space="preserve">Co-author of forthcoming book chapter (with R. </w:t>
      </w:r>
      <w:proofErr w:type="spellStart"/>
      <w:r w:rsidRPr="00B55ACE">
        <w:rPr>
          <w:bCs/>
        </w:rPr>
        <w:t>Preiser</w:t>
      </w:r>
      <w:proofErr w:type="spellEnd"/>
      <w:r w:rsidRPr="00B55ACE">
        <w:rPr>
          <w:bCs/>
        </w:rPr>
        <w:t>): ‘Conceptual and practical implications for understanding and engaging with complex adaptive systems’ in V.G. Rodriguez (</w:t>
      </w:r>
      <w:proofErr w:type="gramStart"/>
      <w:r w:rsidRPr="00B55ACE">
        <w:rPr>
          <w:bCs/>
        </w:rPr>
        <w:t>ed</w:t>
      </w:r>
      <w:proofErr w:type="gramEnd"/>
      <w:r w:rsidRPr="00B55ACE">
        <w:rPr>
          <w:bCs/>
        </w:rPr>
        <w:t xml:space="preserve">.). </w:t>
      </w:r>
      <w:r w:rsidRPr="00B55ACE">
        <w:rPr>
          <w:bCs/>
          <w:i/>
        </w:rPr>
        <w:t>Global Challenges and Complexity</w:t>
      </w:r>
      <w:r w:rsidRPr="00B55ACE">
        <w:rPr>
          <w:bCs/>
        </w:rPr>
        <w:t>. Cheltenham (UK): Edward Elgar Publishing. (The focus of this chapter is specifically on the governance of complex socio-ecological systems).</w:t>
      </w:r>
    </w:p>
    <w:p w:rsidR="00EE5324" w:rsidRPr="00B55ACE" w:rsidRDefault="00EE5324" w:rsidP="00EE5324">
      <w:pPr>
        <w:pStyle w:val="Header"/>
        <w:spacing w:after="240"/>
        <w:ind w:left="1713"/>
        <w:contextualSpacing/>
        <w:jc w:val="both"/>
        <w:rPr>
          <w:bCs/>
        </w:rPr>
      </w:pPr>
    </w:p>
    <w:p w:rsidR="00EE5324" w:rsidRPr="00B55ACE" w:rsidRDefault="00EE5324" w:rsidP="00EE5324">
      <w:pPr>
        <w:pStyle w:val="Header"/>
        <w:spacing w:after="240"/>
        <w:ind w:left="720"/>
        <w:contextualSpacing/>
        <w:jc w:val="both"/>
        <w:rPr>
          <w:bCs/>
          <w:lang w:val="sv-SE"/>
        </w:rPr>
      </w:pPr>
      <w:r w:rsidRPr="00B55ACE">
        <w:rPr>
          <w:bCs/>
        </w:rPr>
        <w:lastRenderedPageBreak/>
        <w:t xml:space="preserve">Co-author of submitted journal article (with M. </w:t>
      </w:r>
      <w:r w:rsidRPr="00B55ACE">
        <w:rPr>
          <w:bCs/>
          <w:lang w:val="sv-SE"/>
        </w:rPr>
        <w:t xml:space="preserve">Mancilla-Garcia, T. Herz, M. Schlüter and R. Preiser): ‘A process perspective for addressing key challenges of social-ecological systems research’. </w:t>
      </w:r>
      <w:r w:rsidRPr="00B55ACE">
        <w:rPr>
          <w:bCs/>
          <w:i/>
          <w:lang w:val="sv-SE"/>
        </w:rPr>
        <w:t xml:space="preserve">Nature </w:t>
      </w:r>
      <w:r w:rsidRPr="00B55ACE">
        <w:rPr>
          <w:bCs/>
          <w:lang w:val="sv-SE"/>
        </w:rPr>
        <w:t>(accepted for review).</w:t>
      </w:r>
    </w:p>
    <w:p w:rsidR="00EE5324" w:rsidRPr="00B55ACE" w:rsidRDefault="00EE5324" w:rsidP="00EE5324">
      <w:pPr>
        <w:pStyle w:val="Header"/>
        <w:spacing w:after="240"/>
        <w:ind w:left="1713"/>
        <w:contextualSpacing/>
        <w:jc w:val="both"/>
        <w:rPr>
          <w:bCs/>
        </w:rPr>
      </w:pPr>
    </w:p>
    <w:p w:rsidR="00EE5324" w:rsidRPr="00B55ACE" w:rsidRDefault="00EE5324" w:rsidP="00EE5324">
      <w:pPr>
        <w:pStyle w:val="Header"/>
        <w:spacing w:after="240"/>
        <w:ind w:left="720"/>
        <w:contextualSpacing/>
        <w:jc w:val="both"/>
      </w:pPr>
      <w:r w:rsidRPr="00B55ACE">
        <w:rPr>
          <w:bCs/>
        </w:rPr>
        <w:t xml:space="preserve">Speaker: </w:t>
      </w:r>
      <w:r w:rsidRPr="00B55ACE">
        <w:t xml:space="preserve">‘Complexity and Leadership Course’, hosted by the </w:t>
      </w:r>
      <w:r w:rsidRPr="00B55ACE">
        <w:rPr>
          <w:i/>
        </w:rPr>
        <w:t>Centre for Complex Systems in Transition</w:t>
      </w:r>
      <w:r w:rsidRPr="00B55ACE">
        <w:t xml:space="preserve">. This course was presented to a group of Dutch c-suite executives, deans, and high ranking public officials. The topic of Dr </w:t>
      </w:r>
      <w:proofErr w:type="spellStart"/>
      <w:r w:rsidRPr="00B55ACE">
        <w:t>Woermann’s</w:t>
      </w:r>
      <w:proofErr w:type="spellEnd"/>
      <w:r w:rsidRPr="00B55ACE">
        <w:t xml:space="preserve"> presentation was a complexity-inspired reading of Business Ethics.</w:t>
      </w:r>
    </w:p>
    <w:p w:rsidR="00EE5324" w:rsidRPr="00B55ACE" w:rsidRDefault="00EE5324" w:rsidP="00EE5324">
      <w:pPr>
        <w:pStyle w:val="Header"/>
        <w:spacing w:after="240"/>
        <w:ind w:left="1713"/>
        <w:contextualSpacing/>
        <w:jc w:val="both"/>
      </w:pPr>
    </w:p>
    <w:p w:rsidR="00EE5324" w:rsidRPr="00B55ACE" w:rsidRDefault="00EE5324" w:rsidP="00EE5324">
      <w:pPr>
        <w:pStyle w:val="Header"/>
        <w:numPr>
          <w:ilvl w:val="0"/>
          <w:numId w:val="42"/>
        </w:numPr>
        <w:tabs>
          <w:tab w:val="clear" w:pos="4513"/>
          <w:tab w:val="clear" w:pos="9026"/>
        </w:tabs>
        <w:spacing w:after="240"/>
        <w:contextualSpacing/>
        <w:jc w:val="both"/>
        <w:rPr>
          <w:i/>
        </w:rPr>
      </w:pPr>
      <w:r w:rsidRPr="00B55ACE">
        <w:rPr>
          <w:i/>
        </w:rPr>
        <w:t xml:space="preserve">Africa and Business Ethics </w:t>
      </w:r>
    </w:p>
    <w:p w:rsidR="00EE5324" w:rsidRPr="00B55ACE" w:rsidRDefault="00EE5324" w:rsidP="00EE5324">
      <w:pPr>
        <w:pStyle w:val="Header"/>
        <w:spacing w:after="240"/>
        <w:ind w:left="1713"/>
        <w:contextualSpacing/>
        <w:jc w:val="both"/>
      </w:pPr>
    </w:p>
    <w:p w:rsidR="00EE5324" w:rsidRPr="00B55ACE" w:rsidRDefault="00EE5324" w:rsidP="00EE5324">
      <w:pPr>
        <w:pStyle w:val="Header"/>
        <w:spacing w:after="240"/>
        <w:ind w:left="709" w:hanging="709"/>
        <w:rPr>
          <w:bCs/>
          <w:lang w:val="en-ZA"/>
        </w:rPr>
      </w:pPr>
      <w:r w:rsidRPr="00B55ACE">
        <w:tab/>
        <w:t xml:space="preserve">Author of peer reviewed book chapter: </w:t>
      </w:r>
      <w:r w:rsidRPr="00B55ACE">
        <w:rPr>
          <w:bCs/>
          <w:lang w:val="en-ZA"/>
        </w:rPr>
        <w:t xml:space="preserve">‘Business ethics in Africa’ in E. Heath, B. </w:t>
      </w:r>
      <w:proofErr w:type="spellStart"/>
      <w:r w:rsidRPr="00B55ACE">
        <w:rPr>
          <w:bCs/>
          <w:lang w:val="en-ZA"/>
        </w:rPr>
        <w:t>Kaldis</w:t>
      </w:r>
      <w:proofErr w:type="spellEnd"/>
      <w:r w:rsidRPr="00B55ACE">
        <w:rPr>
          <w:bCs/>
          <w:lang w:val="en-ZA"/>
        </w:rPr>
        <w:t xml:space="preserve">, and A. </w:t>
      </w:r>
      <w:proofErr w:type="spellStart"/>
      <w:r w:rsidRPr="00B55ACE">
        <w:rPr>
          <w:bCs/>
          <w:lang w:val="en-ZA"/>
        </w:rPr>
        <w:t>Marcoux</w:t>
      </w:r>
      <w:proofErr w:type="spellEnd"/>
      <w:r w:rsidRPr="00B55ACE">
        <w:rPr>
          <w:bCs/>
          <w:lang w:val="en-ZA"/>
        </w:rPr>
        <w:t xml:space="preserve"> (</w:t>
      </w:r>
      <w:proofErr w:type="spellStart"/>
      <w:proofErr w:type="gramStart"/>
      <w:r w:rsidRPr="00B55ACE">
        <w:rPr>
          <w:bCs/>
          <w:lang w:val="en-ZA"/>
        </w:rPr>
        <w:t>eds</w:t>
      </w:r>
      <w:proofErr w:type="spellEnd"/>
      <w:proofErr w:type="gramEnd"/>
      <w:r w:rsidRPr="00B55ACE">
        <w:rPr>
          <w:bCs/>
          <w:lang w:val="en-ZA"/>
        </w:rPr>
        <w:t xml:space="preserve">). </w:t>
      </w:r>
      <w:r w:rsidRPr="00B55ACE">
        <w:rPr>
          <w:bCs/>
          <w:i/>
          <w:lang w:val="en-ZA"/>
        </w:rPr>
        <w:t>The Routledge Companion to Business Ethics.</w:t>
      </w:r>
      <w:r w:rsidRPr="00B55ACE">
        <w:rPr>
          <w:bCs/>
          <w:lang w:val="en-ZA"/>
        </w:rPr>
        <w:t xml:space="preserve"> London / New York</w:t>
      </w:r>
      <w:r w:rsidRPr="00B55ACE">
        <w:rPr>
          <w:bCs/>
          <w:i/>
          <w:lang w:val="en-ZA"/>
        </w:rPr>
        <w:t xml:space="preserve">: </w:t>
      </w:r>
      <w:r w:rsidRPr="00B55ACE">
        <w:rPr>
          <w:bCs/>
          <w:lang w:val="en-ZA"/>
        </w:rPr>
        <w:t xml:space="preserve">Routledge, 624 – 640. </w:t>
      </w:r>
    </w:p>
    <w:p w:rsidR="00EE5324" w:rsidRPr="00B55ACE" w:rsidRDefault="00EE5324" w:rsidP="00EE5324">
      <w:pPr>
        <w:pStyle w:val="Header"/>
        <w:spacing w:after="240"/>
        <w:ind w:left="709"/>
        <w:rPr>
          <w:bCs/>
        </w:rPr>
      </w:pPr>
      <w:r w:rsidRPr="00B55ACE">
        <w:rPr>
          <w:bCs/>
          <w:lang w:val="en-ZA"/>
        </w:rPr>
        <w:t>Author of book chapter (on invitation; submitted): ‘</w:t>
      </w:r>
      <w:r w:rsidRPr="00B55ACE">
        <w:rPr>
          <w:bCs/>
        </w:rPr>
        <w:t xml:space="preserve">Towards an African Business Ethics: Past contributions and Future Challenges and Possibilities’ in L.C. Rodrigues (ed.) and J. </w:t>
      </w:r>
      <w:proofErr w:type="spellStart"/>
      <w:r w:rsidRPr="00B55ACE">
        <w:rPr>
          <w:bCs/>
        </w:rPr>
        <w:t>Chimakonam</w:t>
      </w:r>
      <w:proofErr w:type="spellEnd"/>
      <w:r w:rsidRPr="00B55ACE">
        <w:rPr>
          <w:bCs/>
        </w:rPr>
        <w:t xml:space="preserve"> (</w:t>
      </w:r>
      <w:proofErr w:type="spellStart"/>
      <w:r w:rsidRPr="00B55ACE">
        <w:rPr>
          <w:bCs/>
        </w:rPr>
        <w:t>eds</w:t>
      </w:r>
      <w:proofErr w:type="spellEnd"/>
      <w:r w:rsidRPr="00B55ACE">
        <w:rPr>
          <w:bCs/>
        </w:rPr>
        <w:t xml:space="preserve">). </w:t>
      </w:r>
      <w:r w:rsidRPr="00B55ACE">
        <w:rPr>
          <w:bCs/>
          <w:i/>
        </w:rPr>
        <w:t xml:space="preserve">Key Issues in African Ethics. </w:t>
      </w:r>
      <w:r w:rsidRPr="00B55ACE">
        <w:rPr>
          <w:bCs/>
        </w:rPr>
        <w:t>London: Bloomsbury.</w:t>
      </w:r>
    </w:p>
    <w:p w:rsidR="00EE5324" w:rsidRPr="00B55ACE" w:rsidRDefault="00EE5324" w:rsidP="00EE5324">
      <w:pPr>
        <w:pStyle w:val="Header"/>
        <w:numPr>
          <w:ilvl w:val="0"/>
          <w:numId w:val="42"/>
        </w:numPr>
        <w:tabs>
          <w:tab w:val="clear" w:pos="4513"/>
          <w:tab w:val="clear" w:pos="9026"/>
        </w:tabs>
        <w:spacing w:after="240"/>
        <w:contextualSpacing/>
        <w:jc w:val="both"/>
        <w:rPr>
          <w:i/>
        </w:rPr>
      </w:pPr>
      <w:r w:rsidRPr="00B55ACE">
        <w:rPr>
          <w:i/>
        </w:rPr>
        <w:t>Other</w:t>
      </w:r>
    </w:p>
    <w:p w:rsidR="00EE5324" w:rsidRPr="00B55ACE" w:rsidRDefault="00EE5324" w:rsidP="00EE5324">
      <w:pPr>
        <w:pStyle w:val="Header"/>
        <w:spacing w:after="240"/>
        <w:ind w:left="1713"/>
        <w:contextualSpacing/>
        <w:jc w:val="both"/>
      </w:pPr>
    </w:p>
    <w:p w:rsidR="00EE5324" w:rsidRPr="00B55ACE" w:rsidRDefault="00EE5324" w:rsidP="00EE5324">
      <w:pPr>
        <w:pStyle w:val="Header"/>
        <w:spacing w:after="240"/>
        <w:ind w:left="720"/>
        <w:contextualSpacing/>
        <w:jc w:val="both"/>
      </w:pPr>
      <w:r w:rsidRPr="00B55ACE">
        <w:t xml:space="preserve">Co-author of textbook (with D. Rossouw (ed.), L. </w:t>
      </w:r>
      <w:proofErr w:type="spellStart"/>
      <w:r w:rsidRPr="00B55ACE">
        <w:t>Kretzschmar</w:t>
      </w:r>
      <w:proofErr w:type="spellEnd"/>
      <w:r w:rsidRPr="00B55ACE">
        <w:t xml:space="preserve">, F. </w:t>
      </w:r>
      <w:proofErr w:type="spellStart"/>
      <w:r w:rsidRPr="00B55ACE">
        <w:t>Prinsloo</w:t>
      </w:r>
      <w:proofErr w:type="spellEnd"/>
      <w:r w:rsidRPr="00B55ACE">
        <w:t xml:space="preserve">. K. Sander, J. </w:t>
      </w:r>
      <w:proofErr w:type="spellStart"/>
      <w:r w:rsidRPr="00B55ACE">
        <w:t>Siebrits</w:t>
      </w:r>
      <w:proofErr w:type="spellEnd"/>
      <w:r w:rsidRPr="00B55ACE">
        <w:t xml:space="preserve">, L. van Vuuren and P. Vorster): </w:t>
      </w:r>
      <w:r w:rsidRPr="00B55ACE">
        <w:rPr>
          <w:bCs/>
          <w:i/>
        </w:rPr>
        <w:t>Ethics for Accountants and Auditors, 4</w:t>
      </w:r>
      <w:r w:rsidRPr="00B55ACE">
        <w:rPr>
          <w:bCs/>
          <w:i/>
          <w:vertAlign w:val="superscript"/>
        </w:rPr>
        <w:t>th</w:t>
      </w:r>
      <w:r w:rsidRPr="00B55ACE">
        <w:rPr>
          <w:bCs/>
          <w:i/>
        </w:rPr>
        <w:t xml:space="preserve"> ed., </w:t>
      </w:r>
      <w:r w:rsidRPr="00B55ACE">
        <w:rPr>
          <w:bCs/>
        </w:rPr>
        <w:t>Cape Town: Oxford University Press</w:t>
      </w:r>
      <w:r>
        <w:rPr>
          <w:bCs/>
        </w:rPr>
        <w:t>.</w:t>
      </w:r>
    </w:p>
    <w:p w:rsidR="00EE5324" w:rsidRPr="00B55ACE" w:rsidRDefault="00EE5324" w:rsidP="00EE5324">
      <w:pPr>
        <w:pStyle w:val="Header"/>
        <w:spacing w:after="240"/>
        <w:contextualSpacing/>
        <w:jc w:val="both"/>
        <w:rPr>
          <w:bCs/>
        </w:rPr>
      </w:pPr>
    </w:p>
    <w:p w:rsidR="00EE5324" w:rsidRPr="00B55ACE" w:rsidRDefault="00EE5324" w:rsidP="00EE5324">
      <w:pPr>
        <w:pStyle w:val="ListParagraph"/>
        <w:numPr>
          <w:ilvl w:val="0"/>
          <w:numId w:val="31"/>
        </w:numPr>
        <w:spacing w:after="240"/>
        <w:ind w:left="426" w:hanging="426"/>
        <w:contextualSpacing w:val="0"/>
        <w:jc w:val="both"/>
        <w:rPr>
          <w:b/>
          <w:sz w:val="24"/>
          <w:szCs w:val="24"/>
        </w:rPr>
      </w:pPr>
      <w:r w:rsidRPr="00B55ACE">
        <w:rPr>
          <w:b/>
          <w:sz w:val="24"/>
          <w:szCs w:val="24"/>
        </w:rPr>
        <w:t>TEACHING</w:t>
      </w:r>
    </w:p>
    <w:p w:rsidR="00EE5324" w:rsidRPr="00B55ACE" w:rsidRDefault="00EE5324" w:rsidP="00EE5324">
      <w:pPr>
        <w:pStyle w:val="ListParagraph"/>
        <w:numPr>
          <w:ilvl w:val="1"/>
          <w:numId w:val="36"/>
        </w:numPr>
        <w:spacing w:after="240"/>
        <w:contextualSpacing w:val="0"/>
        <w:jc w:val="both"/>
        <w:rPr>
          <w:b/>
          <w:sz w:val="24"/>
          <w:szCs w:val="24"/>
        </w:rPr>
      </w:pPr>
      <w:r>
        <w:rPr>
          <w:b/>
          <w:sz w:val="24"/>
          <w:szCs w:val="24"/>
        </w:rPr>
        <w:t xml:space="preserve"> </w:t>
      </w:r>
      <w:r w:rsidRPr="00B55ACE">
        <w:rPr>
          <w:b/>
          <w:sz w:val="24"/>
          <w:szCs w:val="24"/>
        </w:rPr>
        <w:t>Postgraduate teaching</w:t>
      </w:r>
    </w:p>
    <w:p w:rsidR="00EE5324" w:rsidRPr="00B55ACE" w:rsidRDefault="00EE5324" w:rsidP="00EE5324">
      <w:pPr>
        <w:spacing w:after="240"/>
        <w:ind w:left="360"/>
        <w:jc w:val="both"/>
        <w:rPr>
          <w:sz w:val="24"/>
          <w:szCs w:val="24"/>
        </w:rPr>
      </w:pPr>
      <w:r w:rsidRPr="00B55ACE">
        <w:rPr>
          <w:sz w:val="24"/>
          <w:szCs w:val="24"/>
        </w:rPr>
        <w:t xml:space="preserve">The primary task of the Unit’s staff is to assume responsibility for the post-graduate teaching of Business Ethics in the MPhil (Applied Ethics) </w:t>
      </w:r>
      <w:proofErr w:type="spellStart"/>
      <w:r w:rsidRPr="00B55ACE">
        <w:rPr>
          <w:sz w:val="24"/>
          <w:szCs w:val="24"/>
        </w:rPr>
        <w:t>Programme</w:t>
      </w:r>
      <w:proofErr w:type="spellEnd"/>
      <w:r w:rsidRPr="00B55ACE">
        <w:rPr>
          <w:sz w:val="24"/>
          <w:szCs w:val="24"/>
        </w:rPr>
        <w:t xml:space="preserve">. This </w:t>
      </w:r>
      <w:proofErr w:type="spellStart"/>
      <w:r w:rsidRPr="00B55ACE">
        <w:rPr>
          <w:sz w:val="24"/>
          <w:szCs w:val="24"/>
        </w:rPr>
        <w:t>Programme</w:t>
      </w:r>
      <w:proofErr w:type="spellEnd"/>
      <w:r w:rsidRPr="00B55ACE">
        <w:rPr>
          <w:sz w:val="24"/>
          <w:szCs w:val="24"/>
        </w:rPr>
        <w:t xml:space="preserve"> will resume in 2019.</w:t>
      </w:r>
    </w:p>
    <w:p w:rsidR="00EE5324" w:rsidRPr="00B55ACE" w:rsidRDefault="00EE5324" w:rsidP="00EE5324">
      <w:pPr>
        <w:spacing w:after="240"/>
        <w:ind w:left="360"/>
        <w:jc w:val="both"/>
        <w:rPr>
          <w:sz w:val="24"/>
          <w:szCs w:val="24"/>
        </w:rPr>
      </w:pPr>
      <w:r w:rsidRPr="00B55ACE">
        <w:rPr>
          <w:sz w:val="24"/>
          <w:szCs w:val="24"/>
        </w:rPr>
        <w:t xml:space="preserve">There has been an exponential increase in the enrolment figures for the Business Ethics stream of the MPhil </w:t>
      </w:r>
      <w:proofErr w:type="spellStart"/>
      <w:r w:rsidRPr="00B55ACE">
        <w:rPr>
          <w:sz w:val="24"/>
          <w:szCs w:val="24"/>
        </w:rPr>
        <w:t>Programme</w:t>
      </w:r>
      <w:proofErr w:type="spellEnd"/>
      <w:r w:rsidRPr="00B55ACE">
        <w:rPr>
          <w:sz w:val="24"/>
          <w:szCs w:val="24"/>
        </w:rPr>
        <w:t xml:space="preserve">, which attests to both the excellent reputation of the </w:t>
      </w:r>
      <w:proofErr w:type="spellStart"/>
      <w:r w:rsidRPr="00B55ACE">
        <w:rPr>
          <w:sz w:val="24"/>
          <w:szCs w:val="24"/>
        </w:rPr>
        <w:t>Programme</w:t>
      </w:r>
      <w:proofErr w:type="spellEnd"/>
      <w:r w:rsidRPr="00B55ACE">
        <w:rPr>
          <w:sz w:val="24"/>
          <w:szCs w:val="24"/>
        </w:rPr>
        <w:t>, but also the increasing market demand for business ethics education.</w:t>
      </w:r>
    </w:p>
    <w:p w:rsidR="00EE5324" w:rsidRPr="00B55ACE" w:rsidRDefault="00EE5324" w:rsidP="00EE5324">
      <w:pPr>
        <w:spacing w:after="240"/>
        <w:ind w:left="360"/>
        <w:jc w:val="both"/>
        <w:rPr>
          <w:sz w:val="24"/>
          <w:szCs w:val="24"/>
        </w:rPr>
      </w:pPr>
      <w:r w:rsidRPr="00B55ACE">
        <w:rPr>
          <w:sz w:val="24"/>
          <w:szCs w:val="24"/>
        </w:rPr>
        <w:t>Due to capacity constraints, we were forced to cap the 2019 intake (29 students were enrolled), and we were thus unable to accommodate all applicants (in excess of 50). We also appealed to the Dean for funding for external supervision, which was granted as a once-off measure.</w:t>
      </w:r>
    </w:p>
    <w:p w:rsidR="00EE5324" w:rsidRPr="00B55ACE" w:rsidRDefault="00EE5324" w:rsidP="00EE5324">
      <w:pPr>
        <w:spacing w:after="240"/>
        <w:ind w:left="360"/>
        <w:jc w:val="both"/>
        <w:rPr>
          <w:sz w:val="24"/>
          <w:szCs w:val="24"/>
        </w:rPr>
      </w:pPr>
      <w:r w:rsidRPr="00B55ACE">
        <w:rPr>
          <w:sz w:val="24"/>
          <w:szCs w:val="24"/>
        </w:rPr>
        <w:t>In future, we shall need to screen applicants more stringently so as to avoid over-extending, and potentially compromising the quality of our offering.</w:t>
      </w:r>
    </w:p>
    <w:p w:rsidR="00EE5324" w:rsidRPr="00B55ACE" w:rsidRDefault="00EE5324" w:rsidP="00EE5324">
      <w:pPr>
        <w:spacing w:after="240"/>
        <w:ind w:left="360"/>
        <w:jc w:val="both"/>
        <w:rPr>
          <w:sz w:val="24"/>
          <w:szCs w:val="24"/>
        </w:rPr>
      </w:pPr>
      <w:r w:rsidRPr="00B55ACE">
        <w:rPr>
          <w:sz w:val="24"/>
          <w:szCs w:val="24"/>
        </w:rPr>
        <w:t>The Business Ethics stream is administ</w:t>
      </w:r>
      <w:r>
        <w:rPr>
          <w:sz w:val="24"/>
          <w:szCs w:val="24"/>
        </w:rPr>
        <w:t xml:space="preserve">ered and taught by Dr </w:t>
      </w:r>
      <w:proofErr w:type="spellStart"/>
      <w:r>
        <w:rPr>
          <w:sz w:val="24"/>
          <w:szCs w:val="24"/>
        </w:rPr>
        <w:t>Woermann</w:t>
      </w:r>
      <w:proofErr w:type="spellEnd"/>
      <w:r>
        <w:rPr>
          <w:sz w:val="24"/>
          <w:szCs w:val="24"/>
        </w:rPr>
        <w:t xml:space="preserve">, </w:t>
      </w:r>
      <w:r w:rsidRPr="00B55ACE">
        <w:rPr>
          <w:sz w:val="24"/>
          <w:szCs w:val="24"/>
        </w:rPr>
        <w:t xml:space="preserve">with assistance from </w:t>
      </w:r>
      <w:r>
        <w:rPr>
          <w:sz w:val="24"/>
          <w:szCs w:val="24"/>
        </w:rPr>
        <w:t xml:space="preserve">Prof Rossouw and Dr </w:t>
      </w:r>
      <w:proofErr w:type="spellStart"/>
      <w:r>
        <w:rPr>
          <w:sz w:val="24"/>
          <w:szCs w:val="24"/>
        </w:rPr>
        <w:t>Engelbrecht</w:t>
      </w:r>
      <w:proofErr w:type="spellEnd"/>
      <w:r w:rsidRPr="00B55ACE">
        <w:rPr>
          <w:sz w:val="24"/>
          <w:szCs w:val="24"/>
        </w:rPr>
        <w:t>. The blend of practice-based insights and academic inp</w:t>
      </w:r>
      <w:r>
        <w:rPr>
          <w:sz w:val="24"/>
          <w:szCs w:val="24"/>
        </w:rPr>
        <w:t>uts ensures the relevance of this</w:t>
      </w:r>
      <w:r w:rsidRPr="00B55ACE">
        <w:rPr>
          <w:sz w:val="24"/>
          <w:szCs w:val="24"/>
        </w:rPr>
        <w:t xml:space="preserve"> offering. </w:t>
      </w:r>
    </w:p>
    <w:p w:rsidR="00EE5324" w:rsidRDefault="00EE5324" w:rsidP="00EE5324">
      <w:pPr>
        <w:pStyle w:val="ListParagraph"/>
        <w:spacing w:after="240"/>
        <w:ind w:left="1440"/>
        <w:jc w:val="both"/>
        <w:rPr>
          <w:sz w:val="24"/>
          <w:szCs w:val="24"/>
        </w:rPr>
      </w:pPr>
    </w:p>
    <w:p w:rsidR="00EE5324" w:rsidRDefault="00EE5324" w:rsidP="00EE5324">
      <w:pPr>
        <w:pStyle w:val="ListParagraph"/>
        <w:spacing w:after="240"/>
        <w:ind w:left="1440"/>
        <w:jc w:val="both"/>
        <w:rPr>
          <w:sz w:val="24"/>
          <w:szCs w:val="24"/>
        </w:rPr>
      </w:pPr>
    </w:p>
    <w:p w:rsidR="00EE5324" w:rsidRPr="00B55ACE" w:rsidRDefault="00EE5324" w:rsidP="00EE5324">
      <w:pPr>
        <w:pStyle w:val="ListParagraph"/>
        <w:spacing w:after="240"/>
        <w:ind w:left="1440"/>
        <w:jc w:val="both"/>
        <w:rPr>
          <w:sz w:val="24"/>
          <w:szCs w:val="24"/>
        </w:rPr>
      </w:pPr>
    </w:p>
    <w:p w:rsidR="00EE5324" w:rsidRPr="00B55ACE" w:rsidRDefault="00EE5324" w:rsidP="00EE5324">
      <w:pPr>
        <w:pStyle w:val="ListParagraph"/>
        <w:numPr>
          <w:ilvl w:val="1"/>
          <w:numId w:val="36"/>
        </w:numPr>
        <w:spacing w:after="240"/>
        <w:ind w:hanging="357"/>
        <w:contextualSpacing w:val="0"/>
        <w:jc w:val="both"/>
        <w:rPr>
          <w:b/>
          <w:sz w:val="24"/>
          <w:szCs w:val="24"/>
        </w:rPr>
      </w:pPr>
      <w:r w:rsidRPr="00B55ACE">
        <w:rPr>
          <w:b/>
          <w:sz w:val="24"/>
          <w:szCs w:val="24"/>
        </w:rPr>
        <w:t>Undergraduate teaching:</w:t>
      </w:r>
    </w:p>
    <w:p w:rsidR="00EE5324" w:rsidRPr="00B55ACE" w:rsidRDefault="00EE5324" w:rsidP="00EE5324">
      <w:pPr>
        <w:pStyle w:val="ListParagraph"/>
        <w:numPr>
          <w:ilvl w:val="1"/>
          <w:numId w:val="33"/>
        </w:numPr>
        <w:spacing w:after="240"/>
        <w:ind w:left="1434" w:hanging="357"/>
        <w:contextualSpacing w:val="0"/>
        <w:jc w:val="both"/>
        <w:rPr>
          <w:sz w:val="24"/>
          <w:szCs w:val="24"/>
        </w:rPr>
      </w:pPr>
      <w:r w:rsidRPr="00B55ACE">
        <w:rPr>
          <w:sz w:val="24"/>
          <w:szCs w:val="24"/>
        </w:rPr>
        <w:lastRenderedPageBreak/>
        <w:t xml:space="preserve">Philosophy and Ethics 314 (approx. 320 students) (Dr S. Hall;  Dr D.J. </w:t>
      </w:r>
      <w:proofErr w:type="spellStart"/>
      <w:r w:rsidRPr="00B55ACE">
        <w:rPr>
          <w:sz w:val="24"/>
          <w:szCs w:val="24"/>
        </w:rPr>
        <w:t>Louw</w:t>
      </w:r>
      <w:proofErr w:type="spellEnd"/>
      <w:r w:rsidRPr="00B55ACE">
        <w:rPr>
          <w:sz w:val="24"/>
          <w:szCs w:val="24"/>
        </w:rPr>
        <w:t>);</w:t>
      </w:r>
    </w:p>
    <w:p w:rsidR="00EE5324" w:rsidRPr="00B55ACE" w:rsidRDefault="00EE5324" w:rsidP="00EE5324">
      <w:pPr>
        <w:pStyle w:val="ListParagraph"/>
        <w:numPr>
          <w:ilvl w:val="1"/>
          <w:numId w:val="33"/>
        </w:numPr>
        <w:spacing w:after="240"/>
        <w:ind w:left="1434" w:hanging="357"/>
        <w:contextualSpacing w:val="0"/>
        <w:jc w:val="both"/>
        <w:rPr>
          <w:sz w:val="24"/>
          <w:szCs w:val="24"/>
        </w:rPr>
      </w:pPr>
      <w:r w:rsidRPr="00B55ACE">
        <w:rPr>
          <w:sz w:val="24"/>
          <w:szCs w:val="24"/>
        </w:rPr>
        <w:t xml:space="preserve">Philosophy and Ethics 474 (approx. 250 students) (Dr S. Hall; Dr D.J. </w:t>
      </w:r>
      <w:proofErr w:type="spellStart"/>
      <w:r w:rsidRPr="00B55ACE">
        <w:rPr>
          <w:sz w:val="24"/>
          <w:szCs w:val="24"/>
        </w:rPr>
        <w:t>Louw</w:t>
      </w:r>
      <w:proofErr w:type="spellEnd"/>
      <w:r w:rsidRPr="00B55ACE">
        <w:rPr>
          <w:sz w:val="24"/>
          <w:szCs w:val="24"/>
        </w:rPr>
        <w:t>).</w:t>
      </w:r>
    </w:p>
    <w:p w:rsidR="00EE5324" w:rsidRPr="00B55ACE" w:rsidRDefault="00EE5324" w:rsidP="00EE5324">
      <w:pPr>
        <w:spacing w:after="240"/>
        <w:ind w:left="360"/>
        <w:jc w:val="both"/>
        <w:rPr>
          <w:sz w:val="24"/>
          <w:szCs w:val="24"/>
        </w:rPr>
      </w:pPr>
      <w:r w:rsidRPr="00B55ACE">
        <w:rPr>
          <w:sz w:val="24"/>
          <w:szCs w:val="24"/>
        </w:rPr>
        <w:t>In 2019, the Philosophy and Ethics modules will be reduced from a semester to a term, at the behest of the Engineering Faculty.</w:t>
      </w:r>
    </w:p>
    <w:p w:rsidR="00EE5324" w:rsidRDefault="00EE5324" w:rsidP="00EE5324">
      <w:pPr>
        <w:pStyle w:val="ListParagraph"/>
        <w:numPr>
          <w:ilvl w:val="1"/>
          <w:numId w:val="36"/>
        </w:numPr>
        <w:spacing w:after="240"/>
        <w:jc w:val="both"/>
        <w:rPr>
          <w:b/>
          <w:sz w:val="24"/>
          <w:szCs w:val="24"/>
        </w:rPr>
      </w:pPr>
      <w:r w:rsidRPr="00B55ACE">
        <w:rPr>
          <w:b/>
          <w:sz w:val="24"/>
          <w:szCs w:val="24"/>
        </w:rPr>
        <w:t xml:space="preserve"> </w:t>
      </w:r>
      <w:r w:rsidRPr="00B55ACE">
        <w:rPr>
          <w:b/>
          <w:sz w:val="24"/>
          <w:szCs w:val="24"/>
        </w:rPr>
        <w:tab/>
        <w:t>Additional teaching</w:t>
      </w:r>
    </w:p>
    <w:p w:rsidR="00EE5324" w:rsidRPr="00B55ACE" w:rsidRDefault="00EE5324" w:rsidP="00EE5324">
      <w:pPr>
        <w:pStyle w:val="ListParagraph"/>
        <w:spacing w:after="240"/>
        <w:ind w:left="360"/>
        <w:jc w:val="both"/>
        <w:rPr>
          <w:b/>
          <w:sz w:val="24"/>
          <w:szCs w:val="24"/>
        </w:rPr>
      </w:pPr>
    </w:p>
    <w:p w:rsidR="00EE5324" w:rsidRDefault="00EE5324" w:rsidP="00EE5324">
      <w:pPr>
        <w:pStyle w:val="ListParagraph"/>
        <w:numPr>
          <w:ilvl w:val="0"/>
          <w:numId w:val="45"/>
        </w:numPr>
        <w:spacing w:after="240"/>
        <w:jc w:val="both"/>
        <w:rPr>
          <w:sz w:val="24"/>
          <w:szCs w:val="24"/>
        </w:rPr>
      </w:pPr>
      <w:r w:rsidRPr="009756FC">
        <w:rPr>
          <w:sz w:val="24"/>
          <w:szCs w:val="24"/>
        </w:rPr>
        <w:t xml:space="preserve">Dr </w:t>
      </w:r>
      <w:proofErr w:type="spellStart"/>
      <w:r w:rsidRPr="009756FC">
        <w:rPr>
          <w:sz w:val="24"/>
          <w:szCs w:val="24"/>
        </w:rPr>
        <w:t>Engelbrecht</w:t>
      </w:r>
      <w:proofErr w:type="spellEnd"/>
      <w:r w:rsidRPr="009756FC">
        <w:rPr>
          <w:sz w:val="24"/>
          <w:szCs w:val="24"/>
        </w:rPr>
        <w:t xml:space="preserve"> lectured as part of a short course on “Practice and Fraud Risk Management” for the North-West University (aimed at students in Commercial Forensic Practice)</w:t>
      </w:r>
      <w:r>
        <w:rPr>
          <w:sz w:val="24"/>
          <w:szCs w:val="24"/>
        </w:rPr>
        <w:t>.</w:t>
      </w:r>
    </w:p>
    <w:p w:rsidR="00EE5324" w:rsidRPr="009756FC" w:rsidRDefault="00EE5324" w:rsidP="00EE5324">
      <w:pPr>
        <w:pStyle w:val="ListParagraph"/>
        <w:spacing w:after="240"/>
        <w:ind w:left="1080"/>
        <w:jc w:val="both"/>
        <w:rPr>
          <w:sz w:val="24"/>
          <w:szCs w:val="24"/>
        </w:rPr>
      </w:pPr>
    </w:p>
    <w:p w:rsidR="00EE5324" w:rsidRPr="009756FC" w:rsidRDefault="00EE5324" w:rsidP="00EE5324">
      <w:pPr>
        <w:pStyle w:val="ListParagraph"/>
        <w:numPr>
          <w:ilvl w:val="0"/>
          <w:numId w:val="45"/>
        </w:numPr>
        <w:spacing w:after="240"/>
        <w:jc w:val="both"/>
        <w:rPr>
          <w:sz w:val="24"/>
          <w:szCs w:val="24"/>
        </w:rPr>
      </w:pPr>
      <w:r w:rsidRPr="009756FC">
        <w:rPr>
          <w:sz w:val="24"/>
          <w:szCs w:val="24"/>
        </w:rPr>
        <w:t xml:space="preserve">Dr </w:t>
      </w:r>
      <w:proofErr w:type="spellStart"/>
      <w:r w:rsidRPr="009756FC">
        <w:rPr>
          <w:sz w:val="24"/>
          <w:szCs w:val="24"/>
        </w:rPr>
        <w:t>Engelbrecht</w:t>
      </w:r>
      <w:proofErr w:type="spellEnd"/>
      <w:r w:rsidRPr="009756FC">
        <w:rPr>
          <w:sz w:val="24"/>
          <w:szCs w:val="24"/>
        </w:rPr>
        <w:t xml:space="preserve"> was invited to present guest lectures as follows:</w:t>
      </w:r>
    </w:p>
    <w:p w:rsidR="00EE5324" w:rsidRPr="009756FC" w:rsidRDefault="00EE5324" w:rsidP="00EE5324">
      <w:pPr>
        <w:pStyle w:val="ListParagraph"/>
        <w:numPr>
          <w:ilvl w:val="1"/>
          <w:numId w:val="45"/>
        </w:numPr>
        <w:spacing w:after="240"/>
        <w:jc w:val="both"/>
        <w:rPr>
          <w:sz w:val="24"/>
          <w:szCs w:val="24"/>
        </w:rPr>
      </w:pPr>
      <w:r w:rsidRPr="009756FC">
        <w:rPr>
          <w:sz w:val="24"/>
          <w:szCs w:val="24"/>
        </w:rPr>
        <w:t>“The Basis of Trust: Ethics &amp; the Forensic Investigator” at North-West University for undergraduate students in Forensic Accounting</w:t>
      </w:r>
      <w:r>
        <w:rPr>
          <w:sz w:val="24"/>
          <w:szCs w:val="24"/>
        </w:rPr>
        <w:t>;</w:t>
      </w:r>
    </w:p>
    <w:p w:rsidR="00EE5324" w:rsidRPr="009756FC" w:rsidRDefault="00EE5324" w:rsidP="00EE5324">
      <w:pPr>
        <w:pStyle w:val="ListParagraph"/>
        <w:numPr>
          <w:ilvl w:val="1"/>
          <w:numId w:val="45"/>
        </w:numPr>
        <w:spacing w:after="240"/>
        <w:jc w:val="both"/>
        <w:rPr>
          <w:sz w:val="24"/>
          <w:szCs w:val="24"/>
        </w:rPr>
      </w:pPr>
      <w:r w:rsidRPr="009756FC">
        <w:rPr>
          <w:sz w:val="24"/>
          <w:szCs w:val="24"/>
        </w:rPr>
        <w:t xml:space="preserve">“Predictably Unethical: Ethics &amp; the Role of the Internal Auditor” at North-West University for </w:t>
      </w:r>
      <w:proofErr w:type="spellStart"/>
      <w:r w:rsidRPr="009756FC">
        <w:rPr>
          <w:sz w:val="24"/>
          <w:szCs w:val="24"/>
        </w:rPr>
        <w:t>pregraduate</w:t>
      </w:r>
      <w:proofErr w:type="spellEnd"/>
      <w:r w:rsidRPr="009756FC">
        <w:rPr>
          <w:sz w:val="24"/>
          <w:szCs w:val="24"/>
        </w:rPr>
        <w:t xml:space="preserve"> students in Internal A</w:t>
      </w:r>
      <w:r>
        <w:rPr>
          <w:sz w:val="24"/>
          <w:szCs w:val="24"/>
        </w:rPr>
        <w:t>udit;</w:t>
      </w:r>
    </w:p>
    <w:p w:rsidR="00EE5324" w:rsidRDefault="00EE5324" w:rsidP="00EE5324">
      <w:pPr>
        <w:pStyle w:val="ListParagraph"/>
        <w:numPr>
          <w:ilvl w:val="1"/>
          <w:numId w:val="45"/>
        </w:numPr>
        <w:spacing w:after="240"/>
        <w:jc w:val="both"/>
        <w:rPr>
          <w:sz w:val="24"/>
          <w:szCs w:val="24"/>
        </w:rPr>
      </w:pPr>
      <w:r w:rsidRPr="009756FC">
        <w:rPr>
          <w:sz w:val="24"/>
          <w:szCs w:val="24"/>
        </w:rPr>
        <w:t>“Ethics and Fraud Risk Management” at the University of Pretoria for post-graduate students in Forensic Accounting</w:t>
      </w:r>
      <w:r>
        <w:rPr>
          <w:sz w:val="24"/>
          <w:szCs w:val="24"/>
        </w:rPr>
        <w:t>.</w:t>
      </w:r>
    </w:p>
    <w:p w:rsidR="00EE5324" w:rsidRPr="009756FC" w:rsidRDefault="00EE5324" w:rsidP="00EE5324">
      <w:pPr>
        <w:pStyle w:val="ListParagraph"/>
        <w:spacing w:after="240"/>
        <w:ind w:left="1800"/>
        <w:jc w:val="both"/>
        <w:rPr>
          <w:sz w:val="24"/>
          <w:szCs w:val="24"/>
        </w:rPr>
      </w:pPr>
    </w:p>
    <w:p w:rsidR="00EE5324" w:rsidRDefault="00EE5324" w:rsidP="00EE5324">
      <w:pPr>
        <w:pStyle w:val="ListParagraph"/>
        <w:numPr>
          <w:ilvl w:val="0"/>
          <w:numId w:val="45"/>
        </w:numPr>
        <w:spacing w:after="240"/>
        <w:jc w:val="both"/>
        <w:rPr>
          <w:sz w:val="24"/>
          <w:szCs w:val="24"/>
        </w:rPr>
      </w:pPr>
      <w:r w:rsidRPr="009756FC">
        <w:rPr>
          <w:sz w:val="24"/>
          <w:szCs w:val="24"/>
        </w:rPr>
        <w:t xml:space="preserve">For purposes of skills development for boards of directors, Dr </w:t>
      </w:r>
      <w:proofErr w:type="spellStart"/>
      <w:r w:rsidRPr="009756FC">
        <w:rPr>
          <w:sz w:val="24"/>
          <w:szCs w:val="24"/>
        </w:rPr>
        <w:t>Engelbrecht</w:t>
      </w:r>
      <w:proofErr w:type="spellEnd"/>
      <w:r w:rsidRPr="009756FC">
        <w:rPr>
          <w:sz w:val="24"/>
          <w:szCs w:val="24"/>
        </w:rPr>
        <w:t xml:space="preserve"> presented at a series of Audit Committee Forums on “Who is responsible for ethics?</w:t>
      </w:r>
      <w:proofErr w:type="gramStart"/>
      <w:r w:rsidRPr="009756FC">
        <w:rPr>
          <w:sz w:val="24"/>
          <w:szCs w:val="24"/>
        </w:rPr>
        <w:t>”</w:t>
      </w:r>
      <w:r>
        <w:rPr>
          <w:sz w:val="24"/>
          <w:szCs w:val="24"/>
        </w:rPr>
        <w:t>.</w:t>
      </w:r>
      <w:proofErr w:type="gramEnd"/>
    </w:p>
    <w:p w:rsidR="00EE5324" w:rsidRPr="009756FC" w:rsidRDefault="00EE5324" w:rsidP="00EE5324">
      <w:pPr>
        <w:pStyle w:val="ListParagraph"/>
        <w:spacing w:after="240"/>
        <w:ind w:left="1080"/>
        <w:jc w:val="both"/>
        <w:rPr>
          <w:sz w:val="24"/>
          <w:szCs w:val="24"/>
        </w:rPr>
      </w:pPr>
    </w:p>
    <w:p w:rsidR="00EE5324" w:rsidRPr="00B55ACE" w:rsidRDefault="00EE5324" w:rsidP="00EE5324">
      <w:pPr>
        <w:pStyle w:val="ListParagraph"/>
        <w:numPr>
          <w:ilvl w:val="0"/>
          <w:numId w:val="43"/>
        </w:numPr>
        <w:spacing w:after="240"/>
        <w:contextualSpacing w:val="0"/>
        <w:jc w:val="both"/>
        <w:rPr>
          <w:sz w:val="24"/>
          <w:szCs w:val="24"/>
        </w:rPr>
      </w:pPr>
      <w:r w:rsidRPr="00B55ACE">
        <w:rPr>
          <w:sz w:val="24"/>
          <w:szCs w:val="24"/>
        </w:rPr>
        <w:t xml:space="preserve">Dr </w:t>
      </w:r>
      <w:proofErr w:type="spellStart"/>
      <w:r w:rsidRPr="00B55ACE">
        <w:rPr>
          <w:sz w:val="24"/>
          <w:szCs w:val="24"/>
        </w:rPr>
        <w:t>Woermann</w:t>
      </w:r>
      <w:proofErr w:type="spellEnd"/>
      <w:r w:rsidRPr="00B55ACE">
        <w:rPr>
          <w:sz w:val="24"/>
          <w:szCs w:val="24"/>
        </w:rPr>
        <w:t xml:space="preserve"> again taught in the PGD </w:t>
      </w:r>
      <w:proofErr w:type="spellStart"/>
      <w:r w:rsidRPr="00B55ACE">
        <w:rPr>
          <w:sz w:val="24"/>
          <w:szCs w:val="24"/>
        </w:rPr>
        <w:t>Programme</w:t>
      </w:r>
      <w:proofErr w:type="spellEnd"/>
      <w:r w:rsidRPr="00B55ACE">
        <w:rPr>
          <w:sz w:val="24"/>
          <w:szCs w:val="24"/>
        </w:rPr>
        <w:t xml:space="preserve"> in Future Studies, Institute for Future Studies, University of Stellenbosch Business School (subjects: complexity thinking and business ethics). </w:t>
      </w:r>
    </w:p>
    <w:p w:rsidR="00EE5324" w:rsidRPr="00B55ACE" w:rsidRDefault="00EE5324" w:rsidP="00EE5324">
      <w:pPr>
        <w:pStyle w:val="ListParagraph"/>
        <w:numPr>
          <w:ilvl w:val="0"/>
          <w:numId w:val="43"/>
        </w:numPr>
        <w:spacing w:after="240"/>
        <w:jc w:val="both"/>
        <w:rPr>
          <w:b/>
          <w:sz w:val="24"/>
          <w:szCs w:val="24"/>
        </w:rPr>
      </w:pPr>
      <w:r w:rsidRPr="00B55ACE">
        <w:rPr>
          <w:sz w:val="24"/>
          <w:szCs w:val="24"/>
        </w:rPr>
        <w:t xml:space="preserve">As part of the preparation for a Philosophical Retreat for Business Executives, Dr </w:t>
      </w:r>
      <w:proofErr w:type="spellStart"/>
      <w:r w:rsidRPr="00B55ACE">
        <w:rPr>
          <w:sz w:val="24"/>
          <w:szCs w:val="24"/>
        </w:rPr>
        <w:t>Woermann</w:t>
      </w:r>
      <w:proofErr w:type="spellEnd"/>
      <w:r w:rsidRPr="00B55ACE">
        <w:rPr>
          <w:sz w:val="24"/>
          <w:szCs w:val="24"/>
        </w:rPr>
        <w:t xml:space="preserve"> twice presented a talk on the topic, ‘What is the Good Life?’ </w:t>
      </w:r>
      <w:proofErr w:type="gramStart"/>
      <w:r w:rsidRPr="00B55ACE">
        <w:rPr>
          <w:sz w:val="24"/>
          <w:szCs w:val="24"/>
        </w:rPr>
        <w:t>–  once</w:t>
      </w:r>
      <w:proofErr w:type="gramEnd"/>
      <w:r w:rsidRPr="00B55ACE">
        <w:rPr>
          <w:sz w:val="24"/>
          <w:szCs w:val="24"/>
        </w:rPr>
        <w:t xml:space="preserve"> to a group of USB MBA students, and once to a group of academic staff and business executives. </w:t>
      </w:r>
    </w:p>
    <w:p w:rsidR="00EE5324" w:rsidRPr="00B55ACE" w:rsidRDefault="00EE5324" w:rsidP="00EE5324">
      <w:pPr>
        <w:pStyle w:val="ListParagraph"/>
        <w:spacing w:after="240"/>
        <w:ind w:left="1080"/>
        <w:jc w:val="both"/>
        <w:rPr>
          <w:b/>
          <w:sz w:val="24"/>
          <w:szCs w:val="24"/>
        </w:rPr>
      </w:pPr>
    </w:p>
    <w:p w:rsidR="00EE5324" w:rsidRPr="00B55ACE" w:rsidRDefault="00EE5324" w:rsidP="00EE5324">
      <w:pPr>
        <w:pStyle w:val="ListParagraph"/>
        <w:numPr>
          <w:ilvl w:val="0"/>
          <w:numId w:val="31"/>
        </w:numPr>
        <w:spacing w:after="240"/>
        <w:ind w:left="426" w:hanging="426"/>
        <w:contextualSpacing w:val="0"/>
        <w:jc w:val="both"/>
        <w:rPr>
          <w:b/>
          <w:sz w:val="24"/>
          <w:szCs w:val="24"/>
        </w:rPr>
      </w:pPr>
      <w:r w:rsidRPr="00B55ACE">
        <w:rPr>
          <w:b/>
          <w:sz w:val="24"/>
          <w:szCs w:val="24"/>
        </w:rPr>
        <w:t>POSTGRADUATE SUPERVISION</w:t>
      </w:r>
    </w:p>
    <w:p w:rsidR="00EE5324" w:rsidRPr="00B55ACE" w:rsidRDefault="00EE5324" w:rsidP="00EE5324">
      <w:pPr>
        <w:pStyle w:val="ListParagraph"/>
        <w:numPr>
          <w:ilvl w:val="1"/>
          <w:numId w:val="37"/>
        </w:numPr>
        <w:spacing w:after="240"/>
        <w:contextualSpacing w:val="0"/>
        <w:jc w:val="both"/>
        <w:rPr>
          <w:b/>
          <w:color w:val="000000"/>
          <w:sz w:val="24"/>
          <w:szCs w:val="24"/>
        </w:rPr>
      </w:pPr>
      <w:r>
        <w:rPr>
          <w:b/>
          <w:color w:val="000000"/>
          <w:sz w:val="24"/>
          <w:szCs w:val="24"/>
        </w:rPr>
        <w:t xml:space="preserve"> </w:t>
      </w:r>
      <w:r w:rsidRPr="00B55ACE">
        <w:rPr>
          <w:b/>
          <w:color w:val="000000"/>
          <w:sz w:val="24"/>
          <w:szCs w:val="24"/>
        </w:rPr>
        <w:t xml:space="preserve">Completed PhD projects </w:t>
      </w:r>
    </w:p>
    <w:p w:rsidR="00EE5324" w:rsidRPr="00B55ACE" w:rsidRDefault="00EE5324" w:rsidP="00EE5324">
      <w:pPr>
        <w:pStyle w:val="ListParagraph"/>
        <w:numPr>
          <w:ilvl w:val="0"/>
          <w:numId w:val="39"/>
        </w:numPr>
        <w:spacing w:after="200" w:line="276" w:lineRule="auto"/>
        <w:rPr>
          <w:color w:val="000000"/>
          <w:sz w:val="24"/>
          <w:szCs w:val="24"/>
        </w:rPr>
      </w:pPr>
      <w:r w:rsidRPr="00B55ACE">
        <w:rPr>
          <w:color w:val="000000"/>
          <w:sz w:val="24"/>
          <w:szCs w:val="24"/>
        </w:rPr>
        <w:t xml:space="preserve">Andrade, J.A.: ‘Am I my brother’s keeper? Poverty, supererogation and infinite responsibility’, PhD (Philosophy), December 2018. Supervisor: Dr M. </w:t>
      </w:r>
      <w:proofErr w:type="spellStart"/>
      <w:r w:rsidRPr="00B55ACE">
        <w:rPr>
          <w:color w:val="000000"/>
          <w:sz w:val="24"/>
          <w:szCs w:val="24"/>
        </w:rPr>
        <w:t>Woermann</w:t>
      </w:r>
      <w:proofErr w:type="spellEnd"/>
      <w:r w:rsidRPr="00B55ACE">
        <w:rPr>
          <w:color w:val="000000"/>
          <w:sz w:val="24"/>
          <w:szCs w:val="24"/>
        </w:rPr>
        <w:t>.</w:t>
      </w:r>
    </w:p>
    <w:p w:rsidR="00EE5324" w:rsidRPr="00B55ACE" w:rsidRDefault="00EE5324" w:rsidP="00EE5324">
      <w:pPr>
        <w:pStyle w:val="ListParagraph"/>
        <w:ind w:left="1080"/>
        <w:rPr>
          <w:color w:val="000000"/>
          <w:sz w:val="24"/>
          <w:szCs w:val="24"/>
        </w:rPr>
      </w:pPr>
    </w:p>
    <w:p w:rsidR="00EE5324" w:rsidRPr="00EE5324" w:rsidRDefault="00EE5324" w:rsidP="00EE5324">
      <w:pPr>
        <w:pStyle w:val="ListParagraph"/>
        <w:numPr>
          <w:ilvl w:val="1"/>
          <w:numId w:val="16"/>
        </w:numPr>
        <w:spacing w:after="240"/>
        <w:jc w:val="both"/>
        <w:rPr>
          <w:b/>
          <w:color w:val="000000"/>
          <w:sz w:val="24"/>
          <w:szCs w:val="24"/>
        </w:rPr>
      </w:pPr>
      <w:r w:rsidRPr="00EE5324">
        <w:rPr>
          <w:b/>
          <w:color w:val="000000"/>
          <w:sz w:val="24"/>
          <w:szCs w:val="24"/>
        </w:rPr>
        <w:t>Completed MPhil projects (</w:t>
      </w:r>
      <w:r w:rsidRPr="00EE5324">
        <w:rPr>
          <w:b/>
          <w:i/>
          <w:color w:val="000000"/>
          <w:sz w:val="24"/>
          <w:szCs w:val="24"/>
        </w:rPr>
        <w:t xml:space="preserve">cum </w:t>
      </w:r>
      <w:proofErr w:type="spellStart"/>
      <w:r w:rsidRPr="00EE5324">
        <w:rPr>
          <w:b/>
          <w:i/>
          <w:color w:val="000000"/>
          <w:sz w:val="24"/>
          <w:szCs w:val="24"/>
        </w:rPr>
        <w:t>laudes</w:t>
      </w:r>
      <w:proofErr w:type="spellEnd"/>
      <w:r w:rsidRPr="00EE5324">
        <w:rPr>
          <w:b/>
          <w:color w:val="000000"/>
          <w:sz w:val="24"/>
          <w:szCs w:val="24"/>
        </w:rPr>
        <w:t xml:space="preserve"> indicated with an asterisk) </w:t>
      </w:r>
    </w:p>
    <w:p w:rsidR="00EE5324" w:rsidRPr="00B55ACE" w:rsidRDefault="00EE5324" w:rsidP="00EE5324">
      <w:pPr>
        <w:pStyle w:val="ListParagraph"/>
        <w:numPr>
          <w:ilvl w:val="0"/>
          <w:numId w:val="44"/>
        </w:numPr>
        <w:spacing w:after="240"/>
        <w:ind w:left="714" w:hanging="357"/>
        <w:contextualSpacing w:val="0"/>
        <w:jc w:val="both"/>
        <w:rPr>
          <w:color w:val="000000"/>
          <w:sz w:val="24"/>
          <w:szCs w:val="24"/>
        </w:rPr>
      </w:pPr>
      <w:r w:rsidRPr="00B55ACE">
        <w:rPr>
          <w:color w:val="000000"/>
          <w:sz w:val="24"/>
          <w:szCs w:val="24"/>
        </w:rPr>
        <w:t xml:space="preserve">Smit, A.T.*: ‘Management as communicative action: </w:t>
      </w:r>
      <w:proofErr w:type="spellStart"/>
      <w:r w:rsidRPr="00B55ACE">
        <w:rPr>
          <w:color w:val="000000"/>
          <w:sz w:val="24"/>
          <w:szCs w:val="24"/>
        </w:rPr>
        <w:t>Habermasian</w:t>
      </w:r>
      <w:proofErr w:type="spellEnd"/>
      <w:r w:rsidRPr="00B55ACE">
        <w:rPr>
          <w:color w:val="000000"/>
          <w:sz w:val="24"/>
          <w:szCs w:val="24"/>
        </w:rPr>
        <w:t xml:space="preserve"> perspectives on the quest for responsible management education’, MPhil (Applied Ethics), 50% thesis, March 2019. Supervisor: Dr M. </w:t>
      </w:r>
      <w:proofErr w:type="spellStart"/>
      <w:r w:rsidRPr="00B55ACE">
        <w:rPr>
          <w:color w:val="000000"/>
          <w:sz w:val="24"/>
          <w:szCs w:val="24"/>
        </w:rPr>
        <w:t>Woermann</w:t>
      </w:r>
      <w:proofErr w:type="spellEnd"/>
      <w:r w:rsidRPr="00B55ACE">
        <w:rPr>
          <w:color w:val="000000"/>
          <w:sz w:val="24"/>
          <w:szCs w:val="24"/>
        </w:rPr>
        <w:t>.</w:t>
      </w:r>
    </w:p>
    <w:p w:rsidR="00EE5324" w:rsidRPr="00B55ACE" w:rsidRDefault="00EE5324" w:rsidP="00EE5324">
      <w:pPr>
        <w:pStyle w:val="ListParagraph"/>
        <w:numPr>
          <w:ilvl w:val="0"/>
          <w:numId w:val="44"/>
        </w:numPr>
        <w:spacing w:after="240"/>
        <w:ind w:left="714" w:hanging="357"/>
        <w:contextualSpacing w:val="0"/>
        <w:jc w:val="both"/>
        <w:rPr>
          <w:color w:val="000000"/>
          <w:sz w:val="24"/>
          <w:szCs w:val="24"/>
        </w:rPr>
      </w:pPr>
      <w:r w:rsidRPr="00B55ACE">
        <w:rPr>
          <w:color w:val="000000"/>
          <w:sz w:val="24"/>
          <w:szCs w:val="24"/>
        </w:rPr>
        <w:t xml:space="preserve">Marais, A.F.*: ‘A critical evaluation of the justification of discrimination in risk underwriting in the life insurance industry in South Africa’, MPhil (Applied Ethics), 50% thesis, March 2019. Supervisor: Dr M. </w:t>
      </w:r>
      <w:proofErr w:type="spellStart"/>
      <w:r w:rsidRPr="00B55ACE">
        <w:rPr>
          <w:color w:val="000000"/>
          <w:sz w:val="24"/>
          <w:szCs w:val="24"/>
        </w:rPr>
        <w:t>Woermann</w:t>
      </w:r>
      <w:proofErr w:type="spellEnd"/>
      <w:r w:rsidRPr="00B55ACE">
        <w:rPr>
          <w:color w:val="000000"/>
          <w:sz w:val="24"/>
          <w:szCs w:val="24"/>
        </w:rPr>
        <w:t>.</w:t>
      </w:r>
    </w:p>
    <w:p w:rsidR="00EE5324" w:rsidRPr="00B55ACE" w:rsidRDefault="00EE5324" w:rsidP="00EE5324">
      <w:pPr>
        <w:pStyle w:val="ListParagraph"/>
        <w:numPr>
          <w:ilvl w:val="0"/>
          <w:numId w:val="44"/>
        </w:numPr>
        <w:spacing w:after="240"/>
        <w:ind w:left="714" w:hanging="357"/>
        <w:contextualSpacing w:val="0"/>
        <w:jc w:val="both"/>
        <w:rPr>
          <w:color w:val="000000"/>
          <w:sz w:val="24"/>
          <w:szCs w:val="24"/>
        </w:rPr>
      </w:pPr>
      <w:proofErr w:type="spellStart"/>
      <w:r w:rsidRPr="00B55ACE">
        <w:rPr>
          <w:color w:val="000000"/>
          <w:sz w:val="24"/>
          <w:szCs w:val="24"/>
        </w:rPr>
        <w:lastRenderedPageBreak/>
        <w:t>Horwitz</w:t>
      </w:r>
      <w:proofErr w:type="spellEnd"/>
      <w:r w:rsidRPr="00B55ACE">
        <w:rPr>
          <w:color w:val="000000"/>
          <w:sz w:val="24"/>
          <w:szCs w:val="24"/>
        </w:rPr>
        <w:t xml:space="preserve">, J.: ‘Exploring the Ethics of Outsourced </w:t>
      </w:r>
      <w:proofErr w:type="spellStart"/>
      <w:r w:rsidRPr="00B55ACE">
        <w:rPr>
          <w:color w:val="000000"/>
          <w:sz w:val="24"/>
          <w:szCs w:val="24"/>
        </w:rPr>
        <w:t>Labour</w:t>
      </w:r>
      <w:proofErr w:type="spellEnd"/>
      <w:r w:rsidRPr="00B55ACE">
        <w:rPr>
          <w:color w:val="000000"/>
          <w:sz w:val="24"/>
          <w:szCs w:val="24"/>
        </w:rPr>
        <w:t xml:space="preserve"> in Post-Apartheid South Africa’, MPhil (Applied Ethics), 50% thesis, March 2019. Supervisor: Dr M. </w:t>
      </w:r>
      <w:proofErr w:type="spellStart"/>
      <w:r w:rsidRPr="00B55ACE">
        <w:rPr>
          <w:color w:val="000000"/>
          <w:sz w:val="24"/>
          <w:szCs w:val="24"/>
        </w:rPr>
        <w:t>Woermann</w:t>
      </w:r>
      <w:proofErr w:type="spellEnd"/>
      <w:r w:rsidRPr="00B55ACE">
        <w:rPr>
          <w:color w:val="000000"/>
          <w:sz w:val="24"/>
          <w:szCs w:val="24"/>
        </w:rPr>
        <w:t>.</w:t>
      </w:r>
    </w:p>
    <w:p w:rsidR="00EE5324" w:rsidRPr="00B55ACE" w:rsidRDefault="00EE5324" w:rsidP="00EE5324">
      <w:pPr>
        <w:pStyle w:val="ListParagraph"/>
        <w:numPr>
          <w:ilvl w:val="0"/>
          <w:numId w:val="44"/>
        </w:numPr>
        <w:spacing w:after="240"/>
        <w:ind w:left="714" w:hanging="357"/>
        <w:contextualSpacing w:val="0"/>
        <w:jc w:val="both"/>
        <w:rPr>
          <w:color w:val="000000"/>
          <w:sz w:val="24"/>
          <w:szCs w:val="24"/>
        </w:rPr>
      </w:pPr>
      <w:proofErr w:type="spellStart"/>
      <w:r w:rsidRPr="00B55ACE">
        <w:rPr>
          <w:color w:val="000000"/>
          <w:sz w:val="24"/>
          <w:szCs w:val="24"/>
        </w:rPr>
        <w:t>Hoepfl</w:t>
      </w:r>
      <w:proofErr w:type="spellEnd"/>
      <w:r w:rsidRPr="00B55ACE">
        <w:rPr>
          <w:color w:val="000000"/>
          <w:sz w:val="24"/>
          <w:szCs w:val="24"/>
        </w:rPr>
        <w:t>, K.*: ‘</w:t>
      </w:r>
      <w:proofErr w:type="spellStart"/>
      <w:r w:rsidRPr="00B55ACE">
        <w:rPr>
          <w:color w:val="000000"/>
          <w:sz w:val="24"/>
          <w:szCs w:val="24"/>
        </w:rPr>
        <w:t>Conceptualising</w:t>
      </w:r>
      <w:proofErr w:type="spellEnd"/>
      <w:r w:rsidRPr="00B55ACE">
        <w:rPr>
          <w:color w:val="000000"/>
          <w:sz w:val="24"/>
          <w:szCs w:val="24"/>
        </w:rPr>
        <w:t xml:space="preserve"> ecological sustainability: Issues, values and challenges’, MPhil (Applied Ethics), 50% thesis, March 2019. Supervisor: Dr M. </w:t>
      </w:r>
      <w:proofErr w:type="spellStart"/>
      <w:r w:rsidRPr="00B55ACE">
        <w:rPr>
          <w:color w:val="000000"/>
          <w:sz w:val="24"/>
          <w:szCs w:val="24"/>
        </w:rPr>
        <w:t>Woermann</w:t>
      </w:r>
      <w:proofErr w:type="spellEnd"/>
      <w:r w:rsidRPr="00B55ACE">
        <w:rPr>
          <w:color w:val="000000"/>
          <w:sz w:val="24"/>
          <w:szCs w:val="24"/>
        </w:rPr>
        <w:t xml:space="preserve">; co-supervisor: Prof J.P. </w:t>
      </w:r>
      <w:proofErr w:type="spellStart"/>
      <w:r w:rsidRPr="00B55ACE">
        <w:rPr>
          <w:color w:val="000000"/>
          <w:sz w:val="24"/>
          <w:szCs w:val="24"/>
        </w:rPr>
        <w:t>Hattingh</w:t>
      </w:r>
      <w:proofErr w:type="spellEnd"/>
      <w:r w:rsidRPr="00B55ACE">
        <w:rPr>
          <w:color w:val="000000"/>
          <w:sz w:val="24"/>
          <w:szCs w:val="24"/>
        </w:rPr>
        <w:t>.</w:t>
      </w:r>
    </w:p>
    <w:p w:rsidR="00EE5324" w:rsidRPr="00B55ACE" w:rsidRDefault="00EE5324" w:rsidP="00EE5324">
      <w:pPr>
        <w:pStyle w:val="ListParagraph"/>
        <w:numPr>
          <w:ilvl w:val="0"/>
          <w:numId w:val="44"/>
        </w:numPr>
        <w:spacing w:after="240"/>
        <w:ind w:left="714" w:hanging="357"/>
        <w:contextualSpacing w:val="0"/>
        <w:jc w:val="both"/>
        <w:rPr>
          <w:color w:val="000000"/>
          <w:sz w:val="24"/>
          <w:szCs w:val="24"/>
        </w:rPr>
      </w:pPr>
      <w:r w:rsidRPr="00B55ACE">
        <w:rPr>
          <w:color w:val="000000"/>
          <w:sz w:val="24"/>
          <w:szCs w:val="24"/>
        </w:rPr>
        <w:t xml:space="preserve">Douglas, T.S.: ‘Towards inclusive and responsible technological innovation systems’, MPhil (Applied Ethics), 50% thesis, March 2019. Supervisor: Dr M. </w:t>
      </w:r>
      <w:proofErr w:type="spellStart"/>
      <w:r w:rsidRPr="00B55ACE">
        <w:rPr>
          <w:color w:val="000000"/>
          <w:sz w:val="24"/>
          <w:szCs w:val="24"/>
        </w:rPr>
        <w:t>Woermann</w:t>
      </w:r>
      <w:proofErr w:type="spellEnd"/>
    </w:p>
    <w:p w:rsidR="00EE5324" w:rsidRPr="00B55ACE" w:rsidRDefault="00EE5324" w:rsidP="00EE5324">
      <w:pPr>
        <w:pStyle w:val="ListParagraph"/>
        <w:numPr>
          <w:ilvl w:val="0"/>
          <w:numId w:val="44"/>
        </w:numPr>
        <w:spacing w:after="240"/>
        <w:ind w:left="714" w:hanging="357"/>
        <w:contextualSpacing w:val="0"/>
        <w:jc w:val="both"/>
        <w:rPr>
          <w:color w:val="000000"/>
          <w:sz w:val="24"/>
          <w:szCs w:val="24"/>
        </w:rPr>
      </w:pPr>
      <w:r w:rsidRPr="00B55ACE">
        <w:rPr>
          <w:color w:val="000000"/>
          <w:sz w:val="24"/>
          <w:szCs w:val="24"/>
        </w:rPr>
        <w:t xml:space="preserve">Botha, S.: ‘Bridging the gap: Towards ethical consumerism’, MPhil (Applied Ethics), 50% thesis, December 2018. </w:t>
      </w:r>
    </w:p>
    <w:p w:rsidR="00EE5324" w:rsidRPr="00B55ACE" w:rsidRDefault="00EE5324" w:rsidP="00EE5324">
      <w:pPr>
        <w:pStyle w:val="ListParagraph"/>
        <w:spacing w:after="240"/>
        <w:ind w:left="360"/>
        <w:jc w:val="both"/>
        <w:rPr>
          <w:color w:val="000000"/>
          <w:sz w:val="24"/>
          <w:szCs w:val="24"/>
        </w:rPr>
      </w:pPr>
    </w:p>
    <w:p w:rsidR="00EE5324" w:rsidRPr="00B55ACE" w:rsidRDefault="00EE5324" w:rsidP="00EE5324">
      <w:pPr>
        <w:pStyle w:val="ListParagraph"/>
        <w:numPr>
          <w:ilvl w:val="0"/>
          <w:numId w:val="32"/>
        </w:numPr>
        <w:spacing w:after="240"/>
        <w:contextualSpacing w:val="0"/>
        <w:jc w:val="both"/>
        <w:rPr>
          <w:b/>
          <w:sz w:val="24"/>
          <w:szCs w:val="24"/>
        </w:rPr>
      </w:pPr>
      <w:r w:rsidRPr="00B55ACE">
        <w:rPr>
          <w:b/>
          <w:sz w:val="24"/>
          <w:szCs w:val="24"/>
        </w:rPr>
        <w:t>SERVICE DELIVERY</w:t>
      </w:r>
    </w:p>
    <w:p w:rsidR="00EE5324" w:rsidRPr="00B55ACE" w:rsidRDefault="00EE5324" w:rsidP="00EE5324">
      <w:pPr>
        <w:pStyle w:val="ListParagraph"/>
        <w:numPr>
          <w:ilvl w:val="1"/>
          <w:numId w:val="38"/>
        </w:numPr>
        <w:spacing w:after="240"/>
        <w:contextualSpacing w:val="0"/>
        <w:jc w:val="both"/>
        <w:rPr>
          <w:b/>
          <w:sz w:val="24"/>
          <w:szCs w:val="24"/>
        </w:rPr>
      </w:pPr>
      <w:r>
        <w:rPr>
          <w:b/>
          <w:sz w:val="24"/>
          <w:szCs w:val="24"/>
        </w:rPr>
        <w:t xml:space="preserve"> </w:t>
      </w:r>
      <w:r w:rsidRPr="00B55ACE">
        <w:rPr>
          <w:b/>
          <w:sz w:val="24"/>
          <w:szCs w:val="24"/>
        </w:rPr>
        <w:t>Designations</w:t>
      </w:r>
    </w:p>
    <w:p w:rsidR="00EE5324" w:rsidRPr="009756FC" w:rsidRDefault="00EE5324" w:rsidP="00EE5324">
      <w:pPr>
        <w:pStyle w:val="ListParagraph"/>
        <w:numPr>
          <w:ilvl w:val="0"/>
          <w:numId w:val="40"/>
        </w:numPr>
        <w:spacing w:after="240"/>
        <w:contextualSpacing w:val="0"/>
        <w:jc w:val="both"/>
        <w:rPr>
          <w:b/>
          <w:sz w:val="24"/>
          <w:szCs w:val="24"/>
        </w:rPr>
      </w:pPr>
      <w:proofErr w:type="spellStart"/>
      <w:r w:rsidRPr="00B55ACE">
        <w:rPr>
          <w:sz w:val="24"/>
          <w:szCs w:val="24"/>
        </w:rPr>
        <w:t>Ms</w:t>
      </w:r>
      <w:proofErr w:type="spellEnd"/>
      <w:r w:rsidRPr="00B55ACE">
        <w:rPr>
          <w:sz w:val="24"/>
          <w:szCs w:val="24"/>
        </w:rPr>
        <w:t xml:space="preserve"> Groenewald continued in her position as President of the Business Ethics Network Africa (BEN-Africa) and as chairperson of BEN Africa’s EXCO.</w:t>
      </w:r>
    </w:p>
    <w:p w:rsidR="00EE5324" w:rsidRPr="009756FC" w:rsidRDefault="00EE5324" w:rsidP="00EE5324">
      <w:pPr>
        <w:pStyle w:val="ListParagraph"/>
        <w:numPr>
          <w:ilvl w:val="0"/>
          <w:numId w:val="40"/>
        </w:numPr>
        <w:spacing w:after="240"/>
        <w:contextualSpacing w:val="0"/>
        <w:jc w:val="both"/>
        <w:rPr>
          <w:b/>
          <w:sz w:val="24"/>
          <w:szCs w:val="24"/>
        </w:rPr>
      </w:pPr>
      <w:r w:rsidRPr="009756FC">
        <w:rPr>
          <w:sz w:val="24"/>
          <w:szCs w:val="24"/>
        </w:rPr>
        <w:t xml:space="preserve">Dr </w:t>
      </w:r>
      <w:proofErr w:type="spellStart"/>
      <w:r w:rsidRPr="009756FC">
        <w:rPr>
          <w:sz w:val="24"/>
          <w:szCs w:val="24"/>
        </w:rPr>
        <w:t>Engelbrecht</w:t>
      </w:r>
      <w:proofErr w:type="spellEnd"/>
      <w:r w:rsidRPr="009756FC">
        <w:rPr>
          <w:sz w:val="24"/>
          <w:szCs w:val="24"/>
        </w:rPr>
        <w:t xml:space="preserve"> participated in the GIBS Think Tank to develop a South African version of the “Ethics Barometer” – an instrument for measuring “ethics” within </w:t>
      </w:r>
      <w:proofErr w:type="spellStart"/>
      <w:r w:rsidRPr="009756FC">
        <w:rPr>
          <w:sz w:val="24"/>
          <w:szCs w:val="24"/>
        </w:rPr>
        <w:t>organisations</w:t>
      </w:r>
      <w:proofErr w:type="spellEnd"/>
      <w:r w:rsidRPr="009756FC">
        <w:rPr>
          <w:sz w:val="24"/>
          <w:szCs w:val="24"/>
        </w:rPr>
        <w:t>.</w:t>
      </w:r>
    </w:p>
    <w:p w:rsidR="00EE5324" w:rsidRPr="00B55ACE" w:rsidRDefault="00EE5324" w:rsidP="00EE5324">
      <w:pPr>
        <w:pStyle w:val="ListParagraph"/>
        <w:numPr>
          <w:ilvl w:val="1"/>
          <w:numId w:val="38"/>
        </w:numPr>
        <w:spacing w:after="240"/>
        <w:contextualSpacing w:val="0"/>
        <w:jc w:val="both"/>
        <w:rPr>
          <w:b/>
          <w:sz w:val="24"/>
          <w:szCs w:val="24"/>
        </w:rPr>
      </w:pPr>
      <w:r w:rsidRPr="00B55ACE">
        <w:rPr>
          <w:b/>
          <w:sz w:val="24"/>
          <w:szCs w:val="24"/>
        </w:rPr>
        <w:t xml:space="preserve"> Awards</w:t>
      </w:r>
    </w:p>
    <w:p w:rsidR="00EE5324" w:rsidRPr="00B55ACE" w:rsidRDefault="00EE5324" w:rsidP="00EE5324">
      <w:pPr>
        <w:pStyle w:val="ListParagraph"/>
        <w:numPr>
          <w:ilvl w:val="0"/>
          <w:numId w:val="35"/>
        </w:numPr>
        <w:spacing w:after="240"/>
        <w:contextualSpacing w:val="0"/>
        <w:jc w:val="both"/>
        <w:rPr>
          <w:sz w:val="24"/>
          <w:szCs w:val="24"/>
        </w:rPr>
      </w:pPr>
      <w:r w:rsidRPr="00B55ACE">
        <w:rPr>
          <w:sz w:val="24"/>
          <w:szCs w:val="24"/>
        </w:rPr>
        <w:t xml:space="preserve">Dr </w:t>
      </w:r>
      <w:proofErr w:type="spellStart"/>
      <w:r w:rsidRPr="00B55ACE">
        <w:rPr>
          <w:sz w:val="24"/>
          <w:szCs w:val="24"/>
        </w:rPr>
        <w:t>Woermann</w:t>
      </w:r>
      <w:proofErr w:type="spellEnd"/>
      <w:r w:rsidRPr="00B55ACE">
        <w:rPr>
          <w:sz w:val="24"/>
          <w:szCs w:val="24"/>
        </w:rPr>
        <w:t xml:space="preserve"> applied for a </w:t>
      </w:r>
      <w:proofErr w:type="spellStart"/>
      <w:r w:rsidRPr="00B55ACE">
        <w:rPr>
          <w:i/>
          <w:sz w:val="24"/>
          <w:szCs w:val="24"/>
        </w:rPr>
        <w:t>Consolidoc</w:t>
      </w:r>
      <w:proofErr w:type="spellEnd"/>
      <w:r w:rsidRPr="00B55ACE">
        <w:rPr>
          <w:i/>
          <w:sz w:val="24"/>
          <w:szCs w:val="24"/>
        </w:rPr>
        <w:t xml:space="preserve"> </w:t>
      </w:r>
      <w:r w:rsidRPr="00B55ACE">
        <w:rPr>
          <w:sz w:val="24"/>
          <w:szCs w:val="24"/>
        </w:rPr>
        <w:t xml:space="preserve">(i.e. a six-month post-doctoral position) on behalf of her recently graduated student, Dr Andrade. The </w:t>
      </w:r>
      <w:proofErr w:type="spellStart"/>
      <w:r w:rsidRPr="00B55ACE">
        <w:rPr>
          <w:i/>
          <w:sz w:val="24"/>
          <w:szCs w:val="24"/>
        </w:rPr>
        <w:t>Consolidoc</w:t>
      </w:r>
      <w:proofErr w:type="spellEnd"/>
      <w:r w:rsidRPr="00B55ACE">
        <w:rPr>
          <w:i/>
          <w:sz w:val="24"/>
          <w:szCs w:val="24"/>
        </w:rPr>
        <w:t xml:space="preserve"> </w:t>
      </w:r>
      <w:r w:rsidRPr="00B55ACE">
        <w:rPr>
          <w:sz w:val="24"/>
          <w:szCs w:val="24"/>
        </w:rPr>
        <w:t xml:space="preserve">was awarded, and during the first semester of 2019, Dr Andrade will convert his PhD manuscript into a book monograph to be published by Springer. </w:t>
      </w:r>
    </w:p>
    <w:p w:rsidR="00EE5324" w:rsidRPr="00B55ACE" w:rsidRDefault="00EE5324" w:rsidP="00EE5324">
      <w:pPr>
        <w:pStyle w:val="ListParagraph"/>
        <w:numPr>
          <w:ilvl w:val="0"/>
          <w:numId w:val="35"/>
        </w:numPr>
        <w:spacing w:after="240"/>
        <w:contextualSpacing w:val="0"/>
        <w:jc w:val="both"/>
        <w:rPr>
          <w:sz w:val="24"/>
          <w:szCs w:val="24"/>
        </w:rPr>
      </w:pPr>
      <w:r w:rsidRPr="00B55ACE">
        <w:rPr>
          <w:sz w:val="24"/>
          <w:szCs w:val="24"/>
        </w:rPr>
        <w:t xml:space="preserve">Dr </w:t>
      </w:r>
      <w:proofErr w:type="spellStart"/>
      <w:r w:rsidRPr="00B55ACE">
        <w:rPr>
          <w:sz w:val="24"/>
          <w:szCs w:val="24"/>
        </w:rPr>
        <w:t>Woermann</w:t>
      </w:r>
      <w:proofErr w:type="spellEnd"/>
      <w:r w:rsidRPr="00B55ACE">
        <w:rPr>
          <w:sz w:val="24"/>
          <w:szCs w:val="24"/>
        </w:rPr>
        <w:t xml:space="preserve"> received the Vice-Chancellor’s Award for Research Excellence.</w:t>
      </w:r>
    </w:p>
    <w:p w:rsidR="00EE5324" w:rsidRPr="00B55ACE" w:rsidRDefault="00EE5324" w:rsidP="00EE5324">
      <w:pPr>
        <w:pStyle w:val="ListParagraph"/>
        <w:numPr>
          <w:ilvl w:val="1"/>
          <w:numId w:val="38"/>
        </w:numPr>
        <w:spacing w:after="240"/>
        <w:contextualSpacing w:val="0"/>
        <w:jc w:val="both"/>
        <w:rPr>
          <w:b/>
          <w:sz w:val="24"/>
          <w:szCs w:val="24"/>
        </w:rPr>
      </w:pPr>
      <w:r>
        <w:rPr>
          <w:b/>
          <w:sz w:val="24"/>
          <w:szCs w:val="24"/>
        </w:rPr>
        <w:t xml:space="preserve"> </w:t>
      </w:r>
      <w:r w:rsidRPr="00B55ACE">
        <w:rPr>
          <w:b/>
          <w:sz w:val="24"/>
          <w:szCs w:val="24"/>
        </w:rPr>
        <w:t xml:space="preserve">Representation on editorial boards </w:t>
      </w:r>
    </w:p>
    <w:p w:rsidR="00EE5324" w:rsidRPr="00B55ACE" w:rsidRDefault="00EE5324" w:rsidP="00EE5324">
      <w:pPr>
        <w:pStyle w:val="ListParagraph"/>
        <w:numPr>
          <w:ilvl w:val="0"/>
          <w:numId w:val="34"/>
        </w:numPr>
        <w:spacing w:after="240"/>
        <w:contextualSpacing w:val="0"/>
        <w:jc w:val="both"/>
        <w:rPr>
          <w:sz w:val="24"/>
          <w:szCs w:val="24"/>
        </w:rPr>
      </w:pPr>
      <w:r w:rsidRPr="00B55ACE">
        <w:rPr>
          <w:sz w:val="24"/>
          <w:szCs w:val="24"/>
        </w:rPr>
        <w:t>Prof. Rossouw continued to serve on the editorial boards of the following journals: Journal of Business Ethics; African Journal of Business Ethics; Turkish Journal of Business Ethics.</w:t>
      </w:r>
    </w:p>
    <w:p w:rsidR="00EE5324" w:rsidRPr="00B55ACE" w:rsidRDefault="00EE5324" w:rsidP="00EE5324">
      <w:pPr>
        <w:numPr>
          <w:ilvl w:val="1"/>
          <w:numId w:val="38"/>
        </w:numPr>
        <w:spacing w:after="240"/>
        <w:jc w:val="both"/>
        <w:rPr>
          <w:b/>
          <w:bCs/>
          <w:sz w:val="24"/>
          <w:szCs w:val="24"/>
        </w:rPr>
      </w:pPr>
      <w:r w:rsidRPr="00B55ACE">
        <w:rPr>
          <w:b/>
          <w:bCs/>
          <w:sz w:val="24"/>
          <w:szCs w:val="24"/>
        </w:rPr>
        <w:t xml:space="preserve"> Committee membership</w:t>
      </w:r>
    </w:p>
    <w:p w:rsidR="00EE5324" w:rsidRPr="00B55ACE" w:rsidRDefault="00EE5324" w:rsidP="00EE5324">
      <w:pPr>
        <w:pStyle w:val="ListParagraph"/>
        <w:numPr>
          <w:ilvl w:val="0"/>
          <w:numId w:val="34"/>
        </w:numPr>
        <w:spacing w:after="240"/>
        <w:jc w:val="both"/>
        <w:rPr>
          <w:bCs/>
          <w:sz w:val="24"/>
          <w:szCs w:val="24"/>
        </w:rPr>
      </w:pPr>
      <w:r w:rsidRPr="00B55ACE">
        <w:rPr>
          <w:bCs/>
          <w:sz w:val="24"/>
          <w:szCs w:val="24"/>
        </w:rPr>
        <w:t xml:space="preserve">Dr </w:t>
      </w:r>
      <w:proofErr w:type="spellStart"/>
      <w:r w:rsidRPr="00B55ACE">
        <w:rPr>
          <w:bCs/>
          <w:sz w:val="24"/>
          <w:szCs w:val="24"/>
        </w:rPr>
        <w:t>Woermann</w:t>
      </w:r>
      <w:proofErr w:type="spellEnd"/>
      <w:r w:rsidRPr="00B55ACE">
        <w:rPr>
          <w:bCs/>
          <w:sz w:val="24"/>
          <w:szCs w:val="24"/>
        </w:rPr>
        <w:t xml:space="preserve"> continued to represent the CAE on the governing committees of the Centre for Corporate Governance in Africa; University of Stellenbosch Business School (since 2012).</w:t>
      </w:r>
      <w:r w:rsidRPr="00B55ACE">
        <w:rPr>
          <w:bCs/>
          <w:sz w:val="24"/>
          <w:szCs w:val="24"/>
        </w:rPr>
        <w:tab/>
      </w:r>
    </w:p>
    <w:p w:rsidR="00EE5324" w:rsidRPr="00B55ACE" w:rsidRDefault="00EE5324" w:rsidP="00EE5324">
      <w:pPr>
        <w:pStyle w:val="ListParagraph"/>
        <w:numPr>
          <w:ilvl w:val="0"/>
          <w:numId w:val="34"/>
        </w:numPr>
        <w:spacing w:after="240"/>
        <w:jc w:val="both"/>
        <w:rPr>
          <w:bCs/>
          <w:sz w:val="24"/>
          <w:szCs w:val="24"/>
        </w:rPr>
      </w:pPr>
      <w:r w:rsidRPr="00B55ACE">
        <w:rPr>
          <w:bCs/>
          <w:sz w:val="24"/>
          <w:szCs w:val="24"/>
        </w:rPr>
        <w:t xml:space="preserve">In her capacity as a business ethicist, Dr </w:t>
      </w:r>
      <w:proofErr w:type="spellStart"/>
      <w:r w:rsidRPr="00B55ACE">
        <w:rPr>
          <w:bCs/>
          <w:sz w:val="24"/>
          <w:szCs w:val="24"/>
        </w:rPr>
        <w:t>Woermann</w:t>
      </w:r>
      <w:proofErr w:type="spellEnd"/>
      <w:r w:rsidRPr="00B55ACE">
        <w:rPr>
          <w:bCs/>
          <w:sz w:val="24"/>
          <w:szCs w:val="24"/>
        </w:rPr>
        <w:t xml:space="preserve"> also continues to serve on the Board of the NPO, HOPE Cape Town (HIV Outreach Prevention and Education), which is affiliated with the </w:t>
      </w:r>
      <w:proofErr w:type="spellStart"/>
      <w:r w:rsidRPr="00B55ACE">
        <w:rPr>
          <w:bCs/>
          <w:sz w:val="24"/>
          <w:szCs w:val="24"/>
        </w:rPr>
        <w:t>Tygerberg</w:t>
      </w:r>
      <w:proofErr w:type="spellEnd"/>
      <w:r w:rsidRPr="00B55ACE">
        <w:rPr>
          <w:bCs/>
          <w:sz w:val="24"/>
          <w:szCs w:val="24"/>
        </w:rPr>
        <w:t xml:space="preserve"> campus of Stellenbosch University. </w:t>
      </w:r>
    </w:p>
    <w:p w:rsidR="00EE5324" w:rsidRDefault="00EE5324" w:rsidP="00EE5324">
      <w:pPr>
        <w:pStyle w:val="ListParagraph"/>
        <w:spacing w:after="240"/>
        <w:ind w:left="1440"/>
        <w:jc w:val="both"/>
        <w:rPr>
          <w:bCs/>
          <w:sz w:val="24"/>
          <w:szCs w:val="24"/>
        </w:rPr>
      </w:pPr>
    </w:p>
    <w:p w:rsidR="00F97125" w:rsidRDefault="00F97125" w:rsidP="00EE5324">
      <w:pPr>
        <w:pStyle w:val="ListParagraph"/>
        <w:spacing w:after="240"/>
        <w:ind w:left="1440"/>
        <w:jc w:val="both"/>
        <w:rPr>
          <w:bCs/>
          <w:sz w:val="24"/>
          <w:szCs w:val="24"/>
        </w:rPr>
      </w:pPr>
    </w:p>
    <w:p w:rsidR="00F97125" w:rsidRPr="00B55ACE" w:rsidRDefault="00F97125" w:rsidP="00EE5324">
      <w:pPr>
        <w:pStyle w:val="ListParagraph"/>
        <w:spacing w:after="240"/>
        <w:ind w:left="1440"/>
        <w:jc w:val="both"/>
        <w:rPr>
          <w:bCs/>
          <w:sz w:val="24"/>
          <w:szCs w:val="24"/>
        </w:rPr>
      </w:pPr>
    </w:p>
    <w:p w:rsidR="00EE5324" w:rsidRPr="00B55ACE" w:rsidRDefault="00EE5324" w:rsidP="00EE5324">
      <w:pPr>
        <w:pStyle w:val="ListParagraph"/>
        <w:numPr>
          <w:ilvl w:val="1"/>
          <w:numId w:val="38"/>
        </w:numPr>
        <w:spacing w:after="240"/>
        <w:contextualSpacing w:val="0"/>
        <w:jc w:val="both"/>
        <w:rPr>
          <w:b/>
          <w:sz w:val="24"/>
          <w:szCs w:val="24"/>
        </w:rPr>
      </w:pPr>
      <w:r>
        <w:rPr>
          <w:b/>
          <w:sz w:val="24"/>
          <w:szCs w:val="24"/>
        </w:rPr>
        <w:lastRenderedPageBreak/>
        <w:t xml:space="preserve"> </w:t>
      </w:r>
      <w:r w:rsidRPr="00B55ACE">
        <w:rPr>
          <w:b/>
          <w:sz w:val="24"/>
          <w:szCs w:val="24"/>
        </w:rPr>
        <w:t>Examination, reviews and moderation</w:t>
      </w:r>
    </w:p>
    <w:p w:rsidR="00EE5324" w:rsidRPr="00B55ACE" w:rsidRDefault="00EE5324" w:rsidP="00EE5324">
      <w:pPr>
        <w:numPr>
          <w:ilvl w:val="0"/>
          <w:numId w:val="34"/>
        </w:numPr>
        <w:spacing w:after="240"/>
        <w:jc w:val="both"/>
        <w:rPr>
          <w:bCs/>
          <w:sz w:val="24"/>
          <w:szCs w:val="24"/>
        </w:rPr>
      </w:pPr>
      <w:r w:rsidRPr="00B55ACE">
        <w:rPr>
          <w:bCs/>
          <w:sz w:val="24"/>
          <w:szCs w:val="24"/>
        </w:rPr>
        <w:t xml:space="preserve">Dr </w:t>
      </w:r>
      <w:proofErr w:type="spellStart"/>
      <w:r w:rsidRPr="00B55ACE">
        <w:rPr>
          <w:bCs/>
          <w:sz w:val="24"/>
          <w:szCs w:val="24"/>
        </w:rPr>
        <w:t>Engelbrecht</w:t>
      </w:r>
      <w:proofErr w:type="spellEnd"/>
      <w:r w:rsidRPr="00B55ACE">
        <w:rPr>
          <w:bCs/>
          <w:sz w:val="24"/>
          <w:szCs w:val="24"/>
        </w:rPr>
        <w:t xml:space="preserve"> acted as internal examiner of two MPhil (Applied Ethics) theses</w:t>
      </w:r>
      <w:r w:rsidRPr="00B55ACE">
        <w:rPr>
          <w:bCs/>
          <w:i/>
          <w:sz w:val="24"/>
          <w:szCs w:val="24"/>
        </w:rPr>
        <w:t>.</w:t>
      </w:r>
    </w:p>
    <w:p w:rsidR="00EE5324" w:rsidRPr="00B55ACE" w:rsidRDefault="00EE5324" w:rsidP="00EE5324">
      <w:pPr>
        <w:numPr>
          <w:ilvl w:val="0"/>
          <w:numId w:val="34"/>
        </w:numPr>
        <w:spacing w:after="240"/>
        <w:jc w:val="both"/>
        <w:rPr>
          <w:bCs/>
          <w:sz w:val="24"/>
          <w:szCs w:val="24"/>
        </w:rPr>
      </w:pPr>
      <w:r w:rsidRPr="00B55ACE">
        <w:rPr>
          <w:sz w:val="24"/>
          <w:szCs w:val="24"/>
        </w:rPr>
        <w:t xml:space="preserve">Dr </w:t>
      </w:r>
      <w:proofErr w:type="spellStart"/>
      <w:r w:rsidRPr="00B55ACE">
        <w:rPr>
          <w:sz w:val="24"/>
          <w:szCs w:val="24"/>
        </w:rPr>
        <w:t>Woermann</w:t>
      </w:r>
      <w:proofErr w:type="spellEnd"/>
      <w:r w:rsidRPr="00B55ACE">
        <w:rPr>
          <w:sz w:val="24"/>
          <w:szCs w:val="24"/>
        </w:rPr>
        <w:t xml:space="preserve"> acted as:</w:t>
      </w:r>
    </w:p>
    <w:p w:rsidR="00EE5324" w:rsidRPr="00B55ACE" w:rsidRDefault="00EE5324" w:rsidP="00EE5324">
      <w:pPr>
        <w:numPr>
          <w:ilvl w:val="1"/>
          <w:numId w:val="34"/>
        </w:numPr>
        <w:spacing w:after="120" w:line="276" w:lineRule="auto"/>
        <w:jc w:val="both"/>
        <w:rPr>
          <w:b/>
          <w:bCs/>
          <w:sz w:val="24"/>
          <w:szCs w:val="24"/>
        </w:rPr>
      </w:pPr>
      <w:r w:rsidRPr="00B55ACE">
        <w:rPr>
          <w:bCs/>
          <w:sz w:val="24"/>
          <w:szCs w:val="24"/>
        </w:rPr>
        <w:t xml:space="preserve">External examiner of a PhD candidate from the University </w:t>
      </w:r>
      <w:proofErr w:type="gramStart"/>
      <w:r w:rsidRPr="00B55ACE">
        <w:rPr>
          <w:bCs/>
          <w:sz w:val="24"/>
          <w:szCs w:val="24"/>
        </w:rPr>
        <w:t>of</w:t>
      </w:r>
      <w:proofErr w:type="gramEnd"/>
      <w:r w:rsidRPr="00B55ACE">
        <w:rPr>
          <w:bCs/>
          <w:sz w:val="24"/>
          <w:szCs w:val="24"/>
        </w:rPr>
        <w:t xml:space="preserve"> Oulu Business School, Finland. </w:t>
      </w:r>
    </w:p>
    <w:p w:rsidR="00EE5324" w:rsidRPr="00B55ACE" w:rsidRDefault="00EE5324" w:rsidP="00EE5324">
      <w:pPr>
        <w:numPr>
          <w:ilvl w:val="1"/>
          <w:numId w:val="34"/>
        </w:numPr>
        <w:spacing w:after="120" w:line="276" w:lineRule="auto"/>
        <w:jc w:val="both"/>
        <w:rPr>
          <w:b/>
          <w:bCs/>
          <w:sz w:val="24"/>
          <w:szCs w:val="24"/>
        </w:rPr>
      </w:pPr>
      <w:r w:rsidRPr="00B55ACE">
        <w:rPr>
          <w:bCs/>
          <w:sz w:val="24"/>
          <w:szCs w:val="24"/>
        </w:rPr>
        <w:t>External moderator for the ‘Business Ethics’ Masters module at St Augustine College of South Africa (2017).</w:t>
      </w:r>
    </w:p>
    <w:p w:rsidR="00EE5324" w:rsidRPr="00B55ACE" w:rsidRDefault="00EE5324" w:rsidP="00EE5324">
      <w:pPr>
        <w:numPr>
          <w:ilvl w:val="1"/>
          <w:numId w:val="34"/>
        </w:numPr>
        <w:spacing w:after="120" w:line="276" w:lineRule="auto"/>
        <w:jc w:val="both"/>
        <w:rPr>
          <w:rFonts w:ascii="Calibri" w:hAnsi="Calibri" w:cs="Arial"/>
          <w:b/>
          <w:bCs/>
          <w:sz w:val="22"/>
        </w:rPr>
      </w:pPr>
      <w:r w:rsidRPr="00B55ACE">
        <w:rPr>
          <w:bCs/>
          <w:sz w:val="24"/>
          <w:szCs w:val="24"/>
        </w:rPr>
        <w:t xml:space="preserve">Internal moderator for the ‘Ethics and Governance’ Masters </w:t>
      </w:r>
      <w:proofErr w:type="gramStart"/>
      <w:r w:rsidRPr="00B55ACE">
        <w:rPr>
          <w:bCs/>
          <w:sz w:val="24"/>
          <w:szCs w:val="24"/>
        </w:rPr>
        <w:t>module</w:t>
      </w:r>
      <w:proofErr w:type="gramEnd"/>
      <w:r w:rsidRPr="00B55ACE">
        <w:rPr>
          <w:bCs/>
          <w:sz w:val="24"/>
          <w:szCs w:val="24"/>
        </w:rPr>
        <w:t>, presented by the Centre for Corporate Governance; University of Stellenbosch Business School (since 2013</w:t>
      </w:r>
      <w:r w:rsidRPr="00B55ACE">
        <w:rPr>
          <w:rFonts w:ascii="Calibri" w:hAnsi="Calibri" w:cs="Arial"/>
          <w:bCs/>
          <w:sz w:val="22"/>
        </w:rPr>
        <w:t xml:space="preserve">). </w:t>
      </w:r>
    </w:p>
    <w:p w:rsidR="00EE5324" w:rsidRPr="00700197" w:rsidRDefault="00EE5324" w:rsidP="00EE5324">
      <w:pPr>
        <w:spacing w:after="120"/>
        <w:ind w:left="2160"/>
        <w:jc w:val="both"/>
        <w:rPr>
          <w:bCs/>
          <w:sz w:val="24"/>
          <w:szCs w:val="24"/>
        </w:rPr>
      </w:pPr>
    </w:p>
    <w:p w:rsidR="00EE5324" w:rsidRPr="008B16CF" w:rsidRDefault="00EE5324" w:rsidP="00EE5324">
      <w:pPr>
        <w:pStyle w:val="Header"/>
        <w:spacing w:after="120"/>
        <w:ind w:left="360"/>
        <w:jc w:val="both"/>
        <w:rPr>
          <w:b/>
          <w:bCs/>
        </w:rPr>
      </w:pPr>
    </w:p>
    <w:p w:rsidR="00EE5324" w:rsidRDefault="00EE5324" w:rsidP="007F492F">
      <w:pPr>
        <w:spacing w:line="300" w:lineRule="exact"/>
        <w:jc w:val="center"/>
        <w:rPr>
          <w:b/>
          <w:sz w:val="32"/>
          <w:szCs w:val="32"/>
        </w:rPr>
      </w:pPr>
    </w:p>
    <w:p w:rsidR="00EE5324" w:rsidRDefault="00EE5324" w:rsidP="007F492F">
      <w:pPr>
        <w:spacing w:line="300" w:lineRule="exact"/>
        <w:jc w:val="center"/>
        <w:rPr>
          <w:b/>
          <w:sz w:val="32"/>
          <w:szCs w:val="32"/>
        </w:rPr>
      </w:pPr>
    </w:p>
    <w:p w:rsidR="00EE5324" w:rsidRDefault="00EE5324" w:rsidP="007F492F">
      <w:pPr>
        <w:spacing w:line="300" w:lineRule="exact"/>
        <w:jc w:val="center"/>
        <w:rPr>
          <w:b/>
          <w:sz w:val="32"/>
          <w:szCs w:val="32"/>
        </w:rPr>
      </w:pPr>
    </w:p>
    <w:p w:rsidR="00EE5324" w:rsidRDefault="00EE5324" w:rsidP="007F492F">
      <w:pPr>
        <w:spacing w:line="300" w:lineRule="exact"/>
        <w:jc w:val="center"/>
        <w:rPr>
          <w:b/>
          <w:sz w:val="32"/>
          <w:szCs w:val="32"/>
        </w:rPr>
      </w:pPr>
    </w:p>
    <w:p w:rsidR="00EE5324" w:rsidRDefault="00EE5324" w:rsidP="007F492F">
      <w:pPr>
        <w:spacing w:line="300" w:lineRule="exact"/>
        <w:jc w:val="center"/>
        <w:rPr>
          <w:b/>
          <w:sz w:val="32"/>
          <w:szCs w:val="32"/>
        </w:rPr>
      </w:pPr>
    </w:p>
    <w:p w:rsidR="00EE5324" w:rsidRDefault="00EE5324" w:rsidP="007F492F">
      <w:pPr>
        <w:spacing w:line="300" w:lineRule="exact"/>
        <w:jc w:val="center"/>
        <w:rPr>
          <w:b/>
          <w:sz w:val="32"/>
          <w:szCs w:val="32"/>
        </w:rPr>
      </w:pPr>
    </w:p>
    <w:p w:rsidR="00EE5324" w:rsidRDefault="00EE5324" w:rsidP="007F492F">
      <w:pPr>
        <w:spacing w:line="300" w:lineRule="exact"/>
        <w:jc w:val="center"/>
        <w:rPr>
          <w:b/>
          <w:sz w:val="32"/>
          <w:szCs w:val="32"/>
        </w:rPr>
      </w:pPr>
    </w:p>
    <w:p w:rsidR="00EE5324" w:rsidRDefault="00EE5324" w:rsidP="007F492F">
      <w:pPr>
        <w:spacing w:line="300" w:lineRule="exact"/>
        <w:jc w:val="center"/>
        <w:rPr>
          <w:b/>
          <w:sz w:val="32"/>
          <w:szCs w:val="32"/>
        </w:rPr>
      </w:pPr>
    </w:p>
    <w:p w:rsidR="00EE5324" w:rsidRDefault="00EE5324" w:rsidP="007F492F">
      <w:pPr>
        <w:spacing w:line="300" w:lineRule="exact"/>
        <w:jc w:val="center"/>
        <w:rPr>
          <w:b/>
          <w:sz w:val="32"/>
          <w:szCs w:val="32"/>
        </w:rPr>
      </w:pPr>
    </w:p>
    <w:p w:rsidR="00EE5324" w:rsidRDefault="00EE5324" w:rsidP="007F492F">
      <w:pPr>
        <w:spacing w:line="300" w:lineRule="exact"/>
        <w:jc w:val="center"/>
        <w:rPr>
          <w:b/>
          <w:sz w:val="32"/>
          <w:szCs w:val="32"/>
        </w:rPr>
      </w:pPr>
    </w:p>
    <w:p w:rsidR="00EE5324" w:rsidRDefault="00EE5324" w:rsidP="007F492F">
      <w:pPr>
        <w:spacing w:line="300" w:lineRule="exact"/>
        <w:jc w:val="center"/>
        <w:rPr>
          <w:b/>
          <w:sz w:val="32"/>
          <w:szCs w:val="32"/>
        </w:rPr>
      </w:pPr>
    </w:p>
    <w:p w:rsidR="00EE5324" w:rsidRDefault="00EE5324" w:rsidP="007F492F">
      <w:pPr>
        <w:spacing w:line="300" w:lineRule="exact"/>
        <w:jc w:val="center"/>
        <w:rPr>
          <w:b/>
          <w:sz w:val="32"/>
          <w:szCs w:val="32"/>
        </w:rPr>
      </w:pPr>
    </w:p>
    <w:p w:rsidR="00EE5324" w:rsidRDefault="00EE5324" w:rsidP="007F492F">
      <w:pPr>
        <w:spacing w:line="300" w:lineRule="exact"/>
        <w:jc w:val="center"/>
        <w:rPr>
          <w:b/>
          <w:sz w:val="32"/>
          <w:szCs w:val="32"/>
        </w:rPr>
      </w:pPr>
    </w:p>
    <w:p w:rsidR="00EE5324" w:rsidRDefault="00EE5324" w:rsidP="007F492F">
      <w:pPr>
        <w:spacing w:line="300" w:lineRule="exact"/>
        <w:jc w:val="center"/>
        <w:rPr>
          <w:b/>
          <w:sz w:val="32"/>
          <w:szCs w:val="32"/>
        </w:rPr>
      </w:pPr>
    </w:p>
    <w:p w:rsidR="00EE5324" w:rsidRDefault="00EE5324" w:rsidP="007F492F">
      <w:pPr>
        <w:spacing w:line="300" w:lineRule="exact"/>
        <w:jc w:val="center"/>
        <w:rPr>
          <w:b/>
          <w:sz w:val="32"/>
          <w:szCs w:val="32"/>
        </w:rPr>
      </w:pPr>
    </w:p>
    <w:p w:rsidR="00EE5324" w:rsidRDefault="00EE5324" w:rsidP="007F492F">
      <w:pPr>
        <w:spacing w:line="300" w:lineRule="exact"/>
        <w:jc w:val="center"/>
        <w:rPr>
          <w:b/>
          <w:sz w:val="32"/>
          <w:szCs w:val="32"/>
        </w:rPr>
      </w:pPr>
    </w:p>
    <w:p w:rsidR="00EE5324" w:rsidRDefault="00EE5324" w:rsidP="007F492F">
      <w:pPr>
        <w:spacing w:line="300" w:lineRule="exact"/>
        <w:jc w:val="center"/>
        <w:rPr>
          <w:b/>
          <w:sz w:val="32"/>
          <w:szCs w:val="32"/>
        </w:rPr>
      </w:pPr>
    </w:p>
    <w:p w:rsidR="00EE5324" w:rsidRDefault="00EE5324" w:rsidP="007F492F">
      <w:pPr>
        <w:spacing w:line="300" w:lineRule="exact"/>
        <w:jc w:val="center"/>
        <w:rPr>
          <w:b/>
          <w:sz w:val="32"/>
          <w:szCs w:val="32"/>
        </w:rPr>
      </w:pPr>
    </w:p>
    <w:p w:rsidR="00EE5324" w:rsidRDefault="00EE5324" w:rsidP="007F492F">
      <w:pPr>
        <w:spacing w:line="300" w:lineRule="exact"/>
        <w:jc w:val="center"/>
        <w:rPr>
          <w:b/>
          <w:sz w:val="32"/>
          <w:szCs w:val="32"/>
        </w:rPr>
      </w:pPr>
    </w:p>
    <w:p w:rsidR="00EE5324" w:rsidRDefault="00EE5324" w:rsidP="007F492F">
      <w:pPr>
        <w:spacing w:line="300" w:lineRule="exact"/>
        <w:jc w:val="center"/>
        <w:rPr>
          <w:b/>
          <w:sz w:val="32"/>
          <w:szCs w:val="32"/>
        </w:rPr>
      </w:pPr>
    </w:p>
    <w:p w:rsidR="00EE5324" w:rsidRDefault="00EE5324" w:rsidP="007F492F">
      <w:pPr>
        <w:spacing w:line="300" w:lineRule="exact"/>
        <w:jc w:val="center"/>
        <w:rPr>
          <w:b/>
          <w:sz w:val="32"/>
          <w:szCs w:val="32"/>
        </w:rPr>
      </w:pPr>
    </w:p>
    <w:p w:rsidR="00EE5324" w:rsidRDefault="00EE5324" w:rsidP="007F492F">
      <w:pPr>
        <w:spacing w:line="300" w:lineRule="exact"/>
        <w:jc w:val="center"/>
        <w:rPr>
          <w:b/>
          <w:sz w:val="32"/>
          <w:szCs w:val="32"/>
        </w:rPr>
      </w:pPr>
    </w:p>
    <w:p w:rsidR="00EE5324" w:rsidRDefault="00EE5324" w:rsidP="007F492F">
      <w:pPr>
        <w:spacing w:line="300" w:lineRule="exact"/>
        <w:jc w:val="center"/>
        <w:rPr>
          <w:b/>
          <w:sz w:val="32"/>
          <w:szCs w:val="32"/>
        </w:rPr>
      </w:pPr>
    </w:p>
    <w:p w:rsidR="00EE5324" w:rsidRDefault="00EE5324" w:rsidP="007F492F">
      <w:pPr>
        <w:spacing w:line="300" w:lineRule="exact"/>
        <w:jc w:val="center"/>
        <w:rPr>
          <w:b/>
          <w:sz w:val="32"/>
          <w:szCs w:val="32"/>
        </w:rPr>
      </w:pPr>
    </w:p>
    <w:p w:rsidR="00EE5324" w:rsidRDefault="00EE5324" w:rsidP="007F492F">
      <w:pPr>
        <w:spacing w:line="300" w:lineRule="exact"/>
        <w:jc w:val="center"/>
        <w:rPr>
          <w:b/>
          <w:sz w:val="32"/>
          <w:szCs w:val="32"/>
        </w:rPr>
      </w:pPr>
    </w:p>
    <w:p w:rsidR="00EE5324" w:rsidRDefault="00EE5324" w:rsidP="007F492F">
      <w:pPr>
        <w:spacing w:line="300" w:lineRule="exact"/>
        <w:jc w:val="center"/>
        <w:rPr>
          <w:b/>
          <w:sz w:val="32"/>
          <w:szCs w:val="32"/>
        </w:rPr>
      </w:pPr>
    </w:p>
    <w:p w:rsidR="00EE5324" w:rsidRDefault="00EE5324" w:rsidP="007F492F">
      <w:pPr>
        <w:spacing w:line="300" w:lineRule="exact"/>
        <w:jc w:val="center"/>
        <w:rPr>
          <w:b/>
          <w:sz w:val="32"/>
          <w:szCs w:val="32"/>
        </w:rPr>
      </w:pPr>
    </w:p>
    <w:p w:rsidR="00EE5324" w:rsidRDefault="00EE5324" w:rsidP="007F492F">
      <w:pPr>
        <w:spacing w:line="300" w:lineRule="exact"/>
        <w:jc w:val="center"/>
        <w:rPr>
          <w:b/>
          <w:sz w:val="32"/>
          <w:szCs w:val="32"/>
        </w:rPr>
      </w:pPr>
    </w:p>
    <w:p w:rsidR="00EE5324" w:rsidRDefault="00EE5324" w:rsidP="007F492F">
      <w:pPr>
        <w:spacing w:line="300" w:lineRule="exact"/>
        <w:jc w:val="center"/>
        <w:rPr>
          <w:b/>
          <w:sz w:val="32"/>
          <w:szCs w:val="32"/>
        </w:rPr>
      </w:pPr>
    </w:p>
    <w:p w:rsidR="00EE5324" w:rsidRDefault="00EE5324" w:rsidP="007F492F">
      <w:pPr>
        <w:spacing w:line="300" w:lineRule="exact"/>
        <w:jc w:val="center"/>
        <w:rPr>
          <w:b/>
          <w:sz w:val="32"/>
          <w:szCs w:val="32"/>
        </w:rPr>
      </w:pPr>
    </w:p>
    <w:p w:rsidR="00EE5324" w:rsidRDefault="00EE5324" w:rsidP="007F492F">
      <w:pPr>
        <w:spacing w:line="300" w:lineRule="exact"/>
        <w:jc w:val="center"/>
        <w:rPr>
          <w:b/>
          <w:sz w:val="32"/>
          <w:szCs w:val="32"/>
        </w:rPr>
      </w:pPr>
    </w:p>
    <w:p w:rsidR="007F492F" w:rsidRPr="00890E35" w:rsidRDefault="007F492F" w:rsidP="007F492F">
      <w:pPr>
        <w:spacing w:line="300" w:lineRule="exact"/>
        <w:jc w:val="center"/>
        <w:rPr>
          <w:b/>
          <w:sz w:val="32"/>
          <w:szCs w:val="32"/>
        </w:rPr>
      </w:pPr>
      <w:r w:rsidRPr="00890E35">
        <w:rPr>
          <w:b/>
          <w:sz w:val="32"/>
          <w:szCs w:val="32"/>
        </w:rPr>
        <w:t>UNIT FOR ENVIRONMENTAL ETHICS</w:t>
      </w:r>
    </w:p>
    <w:p w:rsidR="007F492F" w:rsidRPr="00890E35" w:rsidRDefault="007F492F" w:rsidP="007F492F">
      <w:pPr>
        <w:spacing w:line="300" w:lineRule="exact"/>
        <w:jc w:val="center"/>
        <w:rPr>
          <w:b/>
          <w:sz w:val="32"/>
          <w:szCs w:val="32"/>
        </w:rPr>
      </w:pPr>
    </w:p>
    <w:p w:rsidR="007F492F" w:rsidRPr="00890E35" w:rsidRDefault="007F492F" w:rsidP="007F492F">
      <w:pPr>
        <w:pBdr>
          <w:bottom w:val="single" w:sz="4" w:space="1" w:color="auto"/>
        </w:pBdr>
        <w:spacing w:line="300" w:lineRule="exact"/>
        <w:jc w:val="center"/>
        <w:rPr>
          <w:b/>
          <w:sz w:val="32"/>
          <w:szCs w:val="32"/>
        </w:rPr>
      </w:pPr>
      <w:r w:rsidRPr="00890E35">
        <w:rPr>
          <w:b/>
          <w:sz w:val="32"/>
          <w:szCs w:val="32"/>
        </w:rPr>
        <w:t>ANNUAL REPORT 201</w:t>
      </w:r>
      <w:r>
        <w:rPr>
          <w:b/>
          <w:sz w:val="32"/>
          <w:szCs w:val="32"/>
        </w:rPr>
        <w:t>8</w:t>
      </w:r>
    </w:p>
    <w:p w:rsidR="007F492F" w:rsidRPr="00890E35" w:rsidRDefault="007F492F" w:rsidP="007F492F">
      <w:pPr>
        <w:spacing w:line="300" w:lineRule="exact"/>
        <w:rPr>
          <w:sz w:val="32"/>
          <w:szCs w:val="32"/>
        </w:rPr>
      </w:pPr>
    </w:p>
    <w:p w:rsidR="007F492F" w:rsidRPr="00890E35" w:rsidRDefault="007F492F" w:rsidP="007F492F">
      <w:pPr>
        <w:spacing w:line="300" w:lineRule="exact"/>
        <w:rPr>
          <w:sz w:val="24"/>
          <w:szCs w:val="24"/>
        </w:rPr>
      </w:pPr>
    </w:p>
    <w:p w:rsidR="007F492F" w:rsidRPr="00890E35" w:rsidRDefault="007F492F" w:rsidP="007F492F">
      <w:pPr>
        <w:numPr>
          <w:ilvl w:val="0"/>
          <w:numId w:val="19"/>
        </w:numPr>
        <w:spacing w:line="300" w:lineRule="exact"/>
        <w:rPr>
          <w:b/>
          <w:sz w:val="24"/>
          <w:szCs w:val="24"/>
        </w:rPr>
      </w:pPr>
      <w:r w:rsidRPr="00890E35">
        <w:rPr>
          <w:b/>
          <w:sz w:val="24"/>
          <w:szCs w:val="24"/>
        </w:rPr>
        <w:t xml:space="preserve">Research </w:t>
      </w:r>
    </w:p>
    <w:p w:rsidR="007F492F" w:rsidRPr="00890E35" w:rsidRDefault="007F492F" w:rsidP="007F492F">
      <w:pPr>
        <w:spacing w:line="300" w:lineRule="exact"/>
        <w:rPr>
          <w:b/>
          <w:sz w:val="24"/>
          <w:szCs w:val="24"/>
        </w:rPr>
      </w:pPr>
    </w:p>
    <w:p w:rsidR="007F492F" w:rsidRPr="00890E35" w:rsidRDefault="007F492F" w:rsidP="007F492F">
      <w:pPr>
        <w:numPr>
          <w:ilvl w:val="1"/>
          <w:numId w:val="19"/>
        </w:numPr>
        <w:shd w:val="pct15" w:color="000000" w:fill="FFFFFF"/>
        <w:spacing w:line="300" w:lineRule="exact"/>
        <w:rPr>
          <w:b/>
          <w:sz w:val="24"/>
          <w:szCs w:val="24"/>
        </w:rPr>
      </w:pPr>
      <w:r w:rsidRPr="00890E35">
        <w:rPr>
          <w:b/>
          <w:sz w:val="24"/>
          <w:szCs w:val="24"/>
        </w:rPr>
        <w:t>Research Outputs</w:t>
      </w:r>
    </w:p>
    <w:p w:rsidR="007F492F" w:rsidRPr="00890E35" w:rsidRDefault="007F492F" w:rsidP="007F492F">
      <w:pPr>
        <w:spacing w:line="300" w:lineRule="exact"/>
        <w:rPr>
          <w:sz w:val="24"/>
          <w:szCs w:val="24"/>
        </w:rPr>
      </w:pPr>
    </w:p>
    <w:p w:rsidR="007F492F" w:rsidRPr="00890E35" w:rsidRDefault="007F492F" w:rsidP="007F492F">
      <w:pPr>
        <w:pStyle w:val="ListParagraph"/>
        <w:numPr>
          <w:ilvl w:val="2"/>
          <w:numId w:val="19"/>
        </w:numPr>
        <w:spacing w:line="300" w:lineRule="exact"/>
        <w:rPr>
          <w:b/>
          <w:sz w:val="24"/>
          <w:szCs w:val="24"/>
        </w:rPr>
      </w:pPr>
      <w:r w:rsidRPr="00890E35">
        <w:rPr>
          <w:b/>
          <w:sz w:val="24"/>
          <w:szCs w:val="24"/>
        </w:rPr>
        <w:t xml:space="preserve">Publications </w:t>
      </w:r>
    </w:p>
    <w:p w:rsidR="007F492F" w:rsidRDefault="007F492F" w:rsidP="007F492F">
      <w:pPr>
        <w:rPr>
          <w:iCs/>
          <w:sz w:val="24"/>
          <w:szCs w:val="24"/>
          <w:lang w:val="en"/>
        </w:rPr>
      </w:pPr>
    </w:p>
    <w:p w:rsidR="007F492F" w:rsidRDefault="007F492F" w:rsidP="007F492F">
      <w:pPr>
        <w:rPr>
          <w:bCs/>
          <w:sz w:val="24"/>
          <w:szCs w:val="24"/>
          <w:lang w:val="en"/>
        </w:rPr>
      </w:pPr>
    </w:p>
    <w:p w:rsidR="007F492F" w:rsidRPr="00E17B92" w:rsidRDefault="007F492F" w:rsidP="007F492F">
      <w:pPr>
        <w:pStyle w:val="ListParagraph"/>
        <w:numPr>
          <w:ilvl w:val="0"/>
          <w:numId w:val="25"/>
        </w:numPr>
        <w:rPr>
          <w:bCs/>
          <w:sz w:val="24"/>
          <w:szCs w:val="24"/>
          <w:lang w:val="en"/>
        </w:rPr>
      </w:pPr>
      <w:r w:rsidRPr="00E17B92">
        <w:rPr>
          <w:iCs/>
          <w:sz w:val="24"/>
          <w:szCs w:val="24"/>
          <w:lang w:val="en"/>
        </w:rPr>
        <w:t xml:space="preserve">Charles </w:t>
      </w:r>
      <w:proofErr w:type="spellStart"/>
      <w:r w:rsidRPr="00E17B92">
        <w:rPr>
          <w:iCs/>
          <w:sz w:val="24"/>
          <w:szCs w:val="24"/>
          <w:lang w:val="en"/>
        </w:rPr>
        <w:t>Mpofu</w:t>
      </w:r>
      <w:proofErr w:type="spellEnd"/>
      <w:r w:rsidRPr="00E17B92">
        <w:rPr>
          <w:iCs/>
          <w:sz w:val="24"/>
          <w:szCs w:val="24"/>
          <w:lang w:val="en"/>
        </w:rPr>
        <w:t xml:space="preserve">, </w:t>
      </w:r>
      <w:proofErr w:type="spellStart"/>
      <w:r w:rsidRPr="00E17B92">
        <w:rPr>
          <w:iCs/>
          <w:sz w:val="24"/>
          <w:szCs w:val="24"/>
          <w:lang w:val="en"/>
        </w:rPr>
        <w:t>Thabiso</w:t>
      </w:r>
      <w:proofErr w:type="spellEnd"/>
      <w:r w:rsidRPr="00E17B92">
        <w:rPr>
          <w:iCs/>
          <w:sz w:val="24"/>
          <w:szCs w:val="24"/>
          <w:lang w:val="en"/>
        </w:rPr>
        <w:t xml:space="preserve"> John </w:t>
      </w:r>
      <w:proofErr w:type="spellStart"/>
      <w:r w:rsidRPr="00E17B92">
        <w:rPr>
          <w:iCs/>
          <w:sz w:val="24"/>
          <w:szCs w:val="24"/>
          <w:lang w:val="en"/>
        </w:rPr>
        <w:t>Morodi</w:t>
      </w:r>
      <w:proofErr w:type="spellEnd"/>
      <w:r w:rsidRPr="00E17B92">
        <w:rPr>
          <w:iCs/>
          <w:sz w:val="24"/>
          <w:szCs w:val="24"/>
          <w:lang w:val="en"/>
        </w:rPr>
        <w:t xml:space="preserve">, Johan Petrus </w:t>
      </w:r>
      <w:proofErr w:type="spellStart"/>
      <w:r w:rsidRPr="00E17B92">
        <w:rPr>
          <w:iCs/>
          <w:sz w:val="24"/>
          <w:szCs w:val="24"/>
          <w:lang w:val="en"/>
        </w:rPr>
        <w:t>Hattingh</w:t>
      </w:r>
      <w:proofErr w:type="spellEnd"/>
      <w:proofErr w:type="gramStart"/>
      <w:r w:rsidRPr="00E17B92">
        <w:rPr>
          <w:iCs/>
          <w:sz w:val="24"/>
          <w:szCs w:val="24"/>
          <w:lang w:val="en"/>
        </w:rPr>
        <w:t>,  2018</w:t>
      </w:r>
      <w:proofErr w:type="gramEnd"/>
      <w:r w:rsidRPr="00E17B92">
        <w:rPr>
          <w:iCs/>
          <w:sz w:val="24"/>
          <w:szCs w:val="24"/>
          <w:lang w:val="en"/>
        </w:rPr>
        <w:t xml:space="preserve">.  </w:t>
      </w:r>
      <w:r w:rsidRPr="00E17B92">
        <w:rPr>
          <w:bCs/>
          <w:iCs/>
          <w:sz w:val="24"/>
          <w:szCs w:val="24"/>
          <w:lang w:val="en"/>
        </w:rPr>
        <w:t xml:space="preserve">Governance and socio-political issues in management of acid mine drainage in South Africa. </w:t>
      </w:r>
      <w:r w:rsidRPr="00E17B92">
        <w:rPr>
          <w:b/>
          <w:bCs/>
          <w:iCs/>
          <w:sz w:val="24"/>
          <w:szCs w:val="24"/>
          <w:lang w:val="en"/>
        </w:rPr>
        <w:t>WATER POLICY</w:t>
      </w:r>
      <w:r w:rsidRPr="00E17B92">
        <w:rPr>
          <w:bCs/>
          <w:iCs/>
          <w:sz w:val="24"/>
          <w:szCs w:val="24"/>
          <w:lang w:val="en"/>
        </w:rPr>
        <w:t xml:space="preserve">, Volume 20, Issue 1. </w:t>
      </w:r>
      <w:r w:rsidRPr="00E17B92">
        <w:rPr>
          <w:iCs/>
          <w:sz w:val="24"/>
          <w:szCs w:val="24"/>
          <w:lang w:val="en"/>
        </w:rPr>
        <w:t xml:space="preserve">Available Online 31 August 2017, wp2017068; </w:t>
      </w:r>
      <w:r w:rsidRPr="00E17B92">
        <w:rPr>
          <w:bCs/>
          <w:iCs/>
          <w:sz w:val="24"/>
          <w:szCs w:val="24"/>
          <w:lang w:val="en"/>
        </w:rPr>
        <w:t>DOI:</w:t>
      </w:r>
      <w:r w:rsidRPr="00E17B92">
        <w:rPr>
          <w:iCs/>
          <w:sz w:val="24"/>
          <w:szCs w:val="24"/>
          <w:lang w:val="en"/>
        </w:rPr>
        <w:t xml:space="preserve"> </w:t>
      </w:r>
      <w:r w:rsidRPr="00E17B92">
        <w:rPr>
          <w:bCs/>
          <w:iCs/>
          <w:sz w:val="24"/>
          <w:szCs w:val="24"/>
          <w:lang w:val="en"/>
        </w:rPr>
        <w:t>10.2166/wp.2017.068</w:t>
      </w:r>
    </w:p>
    <w:p w:rsidR="007F492F" w:rsidRPr="00BF080D" w:rsidRDefault="007F492F" w:rsidP="007F492F">
      <w:pPr>
        <w:pStyle w:val="ListParagraph"/>
        <w:numPr>
          <w:ilvl w:val="0"/>
          <w:numId w:val="25"/>
        </w:numPr>
        <w:rPr>
          <w:bCs/>
          <w:sz w:val="24"/>
          <w:szCs w:val="24"/>
          <w:lang w:val="en"/>
        </w:rPr>
      </w:pPr>
      <w:proofErr w:type="spellStart"/>
      <w:r w:rsidRPr="00E17B92">
        <w:rPr>
          <w:bCs/>
          <w:sz w:val="24"/>
          <w:szCs w:val="24"/>
          <w:lang w:val="en-ZA"/>
        </w:rPr>
        <w:t>Mpofu</w:t>
      </w:r>
      <w:proofErr w:type="spellEnd"/>
      <w:r w:rsidRPr="00E17B92">
        <w:rPr>
          <w:bCs/>
          <w:sz w:val="24"/>
          <w:szCs w:val="24"/>
          <w:lang w:val="en-ZA"/>
        </w:rPr>
        <w:t xml:space="preserve"> Charles, </w:t>
      </w:r>
      <w:proofErr w:type="spellStart"/>
      <w:r w:rsidRPr="00E17B92">
        <w:rPr>
          <w:bCs/>
          <w:sz w:val="24"/>
          <w:szCs w:val="24"/>
          <w:lang w:val="en-ZA"/>
        </w:rPr>
        <w:t>Morodi</w:t>
      </w:r>
      <w:proofErr w:type="spellEnd"/>
      <w:r w:rsidRPr="00E17B92">
        <w:rPr>
          <w:bCs/>
          <w:sz w:val="24"/>
          <w:szCs w:val="24"/>
          <w:lang w:val="en-ZA"/>
        </w:rPr>
        <w:t xml:space="preserve"> </w:t>
      </w:r>
      <w:proofErr w:type="spellStart"/>
      <w:r w:rsidRPr="00E17B92">
        <w:rPr>
          <w:bCs/>
          <w:sz w:val="24"/>
          <w:szCs w:val="24"/>
          <w:lang w:val="en-ZA"/>
        </w:rPr>
        <w:t>Thabiso</w:t>
      </w:r>
      <w:proofErr w:type="spellEnd"/>
      <w:r w:rsidRPr="00E17B92">
        <w:rPr>
          <w:bCs/>
          <w:sz w:val="24"/>
          <w:szCs w:val="24"/>
          <w:lang w:val="en-ZA"/>
        </w:rPr>
        <w:t xml:space="preserve"> John, and </w:t>
      </w:r>
      <w:proofErr w:type="spellStart"/>
      <w:r w:rsidRPr="00E17B92">
        <w:rPr>
          <w:bCs/>
          <w:sz w:val="24"/>
          <w:szCs w:val="24"/>
          <w:lang w:val="en-ZA"/>
        </w:rPr>
        <w:t>Hattingh</w:t>
      </w:r>
      <w:proofErr w:type="spellEnd"/>
      <w:r w:rsidRPr="00E17B92">
        <w:rPr>
          <w:bCs/>
          <w:sz w:val="24"/>
          <w:szCs w:val="24"/>
          <w:lang w:val="en-ZA"/>
        </w:rPr>
        <w:t xml:space="preserve"> Johan Petrus, 2018. A Case Study of Stakeholder Perceptions of the History, Management, and Decision-Making Approaches About Acid Mine Drainage in South Africa</w:t>
      </w:r>
      <w:r w:rsidRPr="00E17B92">
        <w:rPr>
          <w:b/>
          <w:bCs/>
          <w:sz w:val="24"/>
          <w:szCs w:val="24"/>
          <w:lang w:val="en-ZA"/>
        </w:rPr>
        <w:t>.  ENVIRONMENTAL JUSTICE</w:t>
      </w:r>
      <w:r w:rsidRPr="00E17B92">
        <w:rPr>
          <w:bCs/>
          <w:sz w:val="24"/>
          <w:szCs w:val="24"/>
          <w:lang w:val="en-ZA"/>
        </w:rPr>
        <w:t xml:space="preserve">. Vol. 11, No. 2. Available online December 2017. </w:t>
      </w:r>
      <w:hyperlink r:id="rId11" w:history="1">
        <w:r w:rsidRPr="00E17B92">
          <w:rPr>
            <w:rStyle w:val="Hyperlink"/>
            <w:bCs/>
            <w:sz w:val="24"/>
            <w:szCs w:val="24"/>
            <w:lang w:val="en-ZA"/>
          </w:rPr>
          <w:t>https://doi.org/10.1089/env.2017.0024</w:t>
        </w:r>
      </w:hyperlink>
    </w:p>
    <w:p w:rsidR="007F492F" w:rsidRDefault="007F492F" w:rsidP="007F492F">
      <w:pPr>
        <w:pStyle w:val="ListParagraph"/>
        <w:spacing w:before="100" w:beforeAutospacing="1" w:after="100" w:afterAutospacing="1"/>
        <w:rPr>
          <w:b/>
          <w:color w:val="222222"/>
          <w:sz w:val="24"/>
          <w:szCs w:val="24"/>
          <w:lang w:val="en-GB"/>
        </w:rPr>
      </w:pPr>
    </w:p>
    <w:p w:rsidR="007F492F" w:rsidRPr="00256E8F" w:rsidRDefault="007F492F" w:rsidP="007F492F">
      <w:pPr>
        <w:pStyle w:val="ListParagraph"/>
        <w:numPr>
          <w:ilvl w:val="2"/>
          <w:numId w:val="19"/>
        </w:numPr>
        <w:spacing w:before="100" w:beforeAutospacing="1" w:after="100" w:afterAutospacing="1"/>
        <w:rPr>
          <w:b/>
          <w:color w:val="222222"/>
          <w:sz w:val="24"/>
          <w:szCs w:val="24"/>
          <w:lang w:val="en-GB"/>
        </w:rPr>
      </w:pPr>
      <w:r w:rsidRPr="00256E8F">
        <w:rPr>
          <w:b/>
          <w:color w:val="222222"/>
          <w:sz w:val="24"/>
          <w:szCs w:val="24"/>
          <w:lang w:val="en-GB"/>
        </w:rPr>
        <w:t>Other publications</w:t>
      </w:r>
    </w:p>
    <w:p w:rsidR="007F492F" w:rsidRDefault="007F492F" w:rsidP="007F492F">
      <w:pPr>
        <w:pStyle w:val="ListParagraph"/>
        <w:spacing w:before="100" w:beforeAutospacing="1" w:after="100" w:afterAutospacing="1"/>
        <w:rPr>
          <w:color w:val="222222"/>
          <w:sz w:val="24"/>
          <w:szCs w:val="24"/>
          <w:lang w:val="en-GB"/>
        </w:rPr>
      </w:pPr>
    </w:p>
    <w:p w:rsidR="007F492F" w:rsidRDefault="007F492F" w:rsidP="007F492F">
      <w:pPr>
        <w:pStyle w:val="ListParagraph"/>
        <w:numPr>
          <w:ilvl w:val="0"/>
          <w:numId w:val="24"/>
        </w:numPr>
        <w:spacing w:before="100" w:beforeAutospacing="1" w:after="100" w:afterAutospacing="1"/>
        <w:rPr>
          <w:color w:val="222222"/>
          <w:sz w:val="24"/>
          <w:szCs w:val="24"/>
          <w:lang w:val="en-GB"/>
        </w:rPr>
      </w:pPr>
      <w:proofErr w:type="spellStart"/>
      <w:r w:rsidRPr="006553E6">
        <w:rPr>
          <w:color w:val="222222"/>
          <w:sz w:val="24"/>
          <w:szCs w:val="24"/>
        </w:rPr>
        <w:t>Seeliger</w:t>
      </w:r>
      <w:proofErr w:type="spellEnd"/>
      <w:r w:rsidRPr="006553E6">
        <w:rPr>
          <w:color w:val="222222"/>
          <w:sz w:val="24"/>
          <w:szCs w:val="24"/>
        </w:rPr>
        <w:t>, L.</w:t>
      </w:r>
      <w:r>
        <w:rPr>
          <w:color w:val="222222"/>
          <w:sz w:val="24"/>
          <w:szCs w:val="24"/>
        </w:rPr>
        <w:t>,</w:t>
      </w:r>
      <w:r w:rsidRPr="006553E6">
        <w:rPr>
          <w:color w:val="222222"/>
          <w:sz w:val="24"/>
          <w:szCs w:val="24"/>
        </w:rPr>
        <w:t xml:space="preserve"> Horn, A. and </w:t>
      </w:r>
      <w:proofErr w:type="spellStart"/>
      <w:r w:rsidRPr="006553E6">
        <w:rPr>
          <w:color w:val="222222"/>
          <w:sz w:val="24"/>
          <w:szCs w:val="24"/>
        </w:rPr>
        <w:t>Kloppers</w:t>
      </w:r>
      <w:proofErr w:type="spellEnd"/>
      <w:r w:rsidRPr="006553E6">
        <w:rPr>
          <w:color w:val="222222"/>
          <w:sz w:val="24"/>
          <w:szCs w:val="24"/>
        </w:rPr>
        <w:t>, W. 2018. </w:t>
      </w:r>
      <w:proofErr w:type="spellStart"/>
      <w:r w:rsidRPr="00E43A36">
        <w:rPr>
          <w:iCs/>
          <w:color w:val="222222"/>
          <w:sz w:val="24"/>
          <w:szCs w:val="24"/>
        </w:rPr>
        <w:t>Breede</w:t>
      </w:r>
      <w:proofErr w:type="spellEnd"/>
      <w:r w:rsidRPr="00E43A36">
        <w:rPr>
          <w:iCs/>
          <w:color w:val="222222"/>
          <w:sz w:val="24"/>
          <w:szCs w:val="24"/>
        </w:rPr>
        <w:t xml:space="preserve"> River environment plan taking shape.</w:t>
      </w:r>
      <w:r>
        <w:rPr>
          <w:iCs/>
          <w:color w:val="222222"/>
          <w:sz w:val="24"/>
          <w:szCs w:val="24"/>
        </w:rPr>
        <w:t xml:space="preserve"> Popular article published in </w:t>
      </w:r>
      <w:r w:rsidRPr="00E43A36">
        <w:rPr>
          <w:i/>
          <w:iCs/>
          <w:color w:val="222222"/>
          <w:sz w:val="24"/>
          <w:szCs w:val="24"/>
        </w:rPr>
        <w:t>Water Wheel</w:t>
      </w:r>
      <w:r>
        <w:rPr>
          <w:iCs/>
          <w:color w:val="222222"/>
          <w:sz w:val="24"/>
          <w:szCs w:val="24"/>
        </w:rPr>
        <w:t>, a publication of the Water Research Council.</w:t>
      </w:r>
      <w:r w:rsidRPr="006553E6">
        <w:rPr>
          <w:i/>
          <w:iCs/>
          <w:color w:val="222222"/>
          <w:sz w:val="24"/>
          <w:szCs w:val="24"/>
        </w:rPr>
        <w:t> </w:t>
      </w:r>
    </w:p>
    <w:p w:rsidR="007F492F" w:rsidRDefault="007F492F" w:rsidP="007F492F">
      <w:pPr>
        <w:pStyle w:val="ListParagraph"/>
        <w:spacing w:before="100" w:beforeAutospacing="1" w:after="100" w:afterAutospacing="1"/>
        <w:ind w:left="0"/>
        <w:rPr>
          <w:color w:val="222222"/>
          <w:sz w:val="24"/>
          <w:szCs w:val="24"/>
          <w:lang w:val="en-GB"/>
        </w:rPr>
      </w:pPr>
    </w:p>
    <w:p w:rsidR="007F492F" w:rsidRDefault="007F492F" w:rsidP="007F492F">
      <w:pPr>
        <w:pStyle w:val="ListParagraph"/>
        <w:numPr>
          <w:ilvl w:val="2"/>
          <w:numId w:val="19"/>
        </w:numPr>
        <w:spacing w:before="100" w:beforeAutospacing="1" w:after="100" w:afterAutospacing="1"/>
        <w:rPr>
          <w:b/>
          <w:color w:val="222222"/>
          <w:sz w:val="24"/>
          <w:szCs w:val="24"/>
          <w:lang w:val="en-GB"/>
        </w:rPr>
      </w:pPr>
      <w:r w:rsidRPr="0053277B">
        <w:rPr>
          <w:b/>
          <w:color w:val="222222"/>
          <w:sz w:val="24"/>
          <w:szCs w:val="24"/>
          <w:lang w:val="en-GB"/>
        </w:rPr>
        <w:t>Conference papers</w:t>
      </w:r>
    </w:p>
    <w:p w:rsidR="007F492F" w:rsidRPr="0053277B" w:rsidRDefault="007F492F" w:rsidP="007F492F">
      <w:pPr>
        <w:pStyle w:val="ListParagraph"/>
        <w:spacing w:before="100" w:beforeAutospacing="1" w:after="100" w:afterAutospacing="1"/>
        <w:rPr>
          <w:b/>
          <w:color w:val="222222"/>
          <w:sz w:val="24"/>
          <w:szCs w:val="24"/>
          <w:lang w:val="en-GB"/>
        </w:rPr>
      </w:pPr>
    </w:p>
    <w:p w:rsidR="007F492F" w:rsidRPr="0053277B" w:rsidRDefault="007F492F" w:rsidP="007F492F">
      <w:pPr>
        <w:pStyle w:val="ListParagraph"/>
        <w:numPr>
          <w:ilvl w:val="0"/>
          <w:numId w:val="29"/>
        </w:numPr>
        <w:spacing w:before="100" w:beforeAutospacing="1" w:after="100" w:afterAutospacing="1"/>
        <w:rPr>
          <w:color w:val="222222"/>
          <w:sz w:val="24"/>
          <w:szCs w:val="24"/>
          <w:lang w:val="en-GB"/>
        </w:rPr>
      </w:pPr>
      <w:r w:rsidRPr="0053277B">
        <w:rPr>
          <w:color w:val="222222"/>
          <w:sz w:val="24"/>
          <w:szCs w:val="24"/>
          <w:lang w:val="af-ZA"/>
        </w:rPr>
        <w:t xml:space="preserve">Hattingh, JP. </w:t>
      </w:r>
      <w:r w:rsidRPr="0053277B">
        <w:rPr>
          <w:color w:val="222222"/>
          <w:sz w:val="24"/>
          <w:szCs w:val="24"/>
          <w:lang w:val="en-ZA"/>
        </w:rPr>
        <w:t xml:space="preserve">Climate change ethics in the context of a national policy response to climate change: The case of South Africa, </w:t>
      </w:r>
      <w:r w:rsidRPr="0053277B">
        <w:rPr>
          <w:b/>
          <w:color w:val="222222"/>
          <w:sz w:val="24"/>
          <w:szCs w:val="24"/>
          <w:lang w:val="en-ZA"/>
        </w:rPr>
        <w:t>Day Seminar on Ethics and Climate Change in Africa</w:t>
      </w:r>
      <w:r w:rsidRPr="0053277B">
        <w:rPr>
          <w:color w:val="222222"/>
          <w:sz w:val="24"/>
          <w:szCs w:val="24"/>
          <w:lang w:val="en-ZA"/>
        </w:rPr>
        <w:t>, Department of Philosophy, University of Johannesburg, 7 September 2018</w:t>
      </w:r>
      <w:r>
        <w:rPr>
          <w:color w:val="222222"/>
          <w:sz w:val="24"/>
          <w:szCs w:val="24"/>
          <w:lang w:val="en-ZA"/>
        </w:rPr>
        <w:t>.</w:t>
      </w:r>
    </w:p>
    <w:p w:rsidR="007F492F" w:rsidRPr="0053277B" w:rsidRDefault="007F492F" w:rsidP="007F492F">
      <w:pPr>
        <w:pStyle w:val="ListParagraph"/>
        <w:numPr>
          <w:ilvl w:val="0"/>
          <w:numId w:val="29"/>
        </w:numPr>
        <w:spacing w:before="100" w:beforeAutospacing="1" w:after="100" w:afterAutospacing="1"/>
        <w:rPr>
          <w:color w:val="222222"/>
          <w:sz w:val="24"/>
          <w:szCs w:val="24"/>
          <w:lang w:val="en-GB"/>
        </w:rPr>
      </w:pPr>
      <w:r w:rsidRPr="0053277B">
        <w:rPr>
          <w:color w:val="222222"/>
          <w:sz w:val="24"/>
          <w:szCs w:val="24"/>
          <w:lang w:val="af-ZA"/>
        </w:rPr>
        <w:t xml:space="preserve">Hattingh, JP. </w:t>
      </w:r>
      <w:r w:rsidRPr="0053277B">
        <w:rPr>
          <w:color w:val="222222"/>
          <w:sz w:val="24"/>
          <w:szCs w:val="24"/>
          <w:lang w:val="en-GB"/>
        </w:rPr>
        <w:t xml:space="preserve">Preliminary thoughts on climate change ethics education and its possible modalities in global, regional, national and sub-national contexts, paper read at the </w:t>
      </w:r>
      <w:r w:rsidRPr="0053277B">
        <w:rPr>
          <w:b/>
          <w:color w:val="222222"/>
          <w:sz w:val="24"/>
          <w:szCs w:val="24"/>
          <w:lang w:val="en-GB"/>
        </w:rPr>
        <w:t>6</w:t>
      </w:r>
      <w:r w:rsidRPr="0053277B">
        <w:rPr>
          <w:b/>
          <w:color w:val="222222"/>
          <w:sz w:val="24"/>
          <w:szCs w:val="24"/>
          <w:vertAlign w:val="superscript"/>
          <w:lang w:val="en-GB"/>
        </w:rPr>
        <w:t>th</w:t>
      </w:r>
      <w:r w:rsidRPr="0053277B">
        <w:rPr>
          <w:b/>
          <w:color w:val="222222"/>
          <w:sz w:val="24"/>
          <w:szCs w:val="24"/>
          <w:lang w:val="en-GB"/>
        </w:rPr>
        <w:t xml:space="preserve"> Conference of the International Association of Ethics Education</w:t>
      </w:r>
      <w:r w:rsidRPr="0053277B">
        <w:rPr>
          <w:color w:val="222222"/>
          <w:sz w:val="24"/>
          <w:szCs w:val="24"/>
          <w:lang w:val="en-GB"/>
        </w:rPr>
        <w:t xml:space="preserve">, 3-5 October, </w:t>
      </w:r>
      <w:proofErr w:type="spellStart"/>
      <w:r w:rsidRPr="0053277B">
        <w:rPr>
          <w:color w:val="222222"/>
          <w:sz w:val="24"/>
          <w:szCs w:val="24"/>
          <w:lang w:val="en-GB"/>
        </w:rPr>
        <w:t>Spier</w:t>
      </w:r>
      <w:proofErr w:type="spellEnd"/>
      <w:r w:rsidRPr="0053277B">
        <w:rPr>
          <w:color w:val="222222"/>
          <w:sz w:val="24"/>
          <w:szCs w:val="24"/>
          <w:lang w:val="en-GB"/>
        </w:rPr>
        <w:t xml:space="preserve"> Hotel, Stellenbosch, South Africa</w:t>
      </w:r>
    </w:p>
    <w:p w:rsidR="007F492F" w:rsidRPr="00890E35" w:rsidRDefault="007F492F" w:rsidP="007F492F">
      <w:pPr>
        <w:shd w:val="pct15" w:color="000000" w:fill="FFFFFF"/>
        <w:spacing w:line="300" w:lineRule="exact"/>
        <w:rPr>
          <w:b/>
          <w:sz w:val="24"/>
          <w:szCs w:val="24"/>
        </w:rPr>
      </w:pPr>
      <w:r w:rsidRPr="00890E35">
        <w:rPr>
          <w:b/>
          <w:sz w:val="24"/>
          <w:szCs w:val="24"/>
        </w:rPr>
        <w:t>1.2</w:t>
      </w:r>
      <w:r w:rsidRPr="00890E35">
        <w:rPr>
          <w:b/>
          <w:sz w:val="24"/>
          <w:szCs w:val="24"/>
        </w:rPr>
        <w:tab/>
        <w:t>Current Research</w:t>
      </w:r>
    </w:p>
    <w:p w:rsidR="007F492F" w:rsidRPr="00890E35" w:rsidRDefault="007F492F" w:rsidP="007F492F">
      <w:pPr>
        <w:tabs>
          <w:tab w:val="left" w:pos="1440"/>
          <w:tab w:val="left" w:pos="2160"/>
        </w:tabs>
        <w:spacing w:line="300" w:lineRule="exact"/>
        <w:rPr>
          <w:sz w:val="24"/>
          <w:szCs w:val="24"/>
        </w:rPr>
      </w:pPr>
    </w:p>
    <w:p w:rsidR="007F492F" w:rsidRPr="00BF080D" w:rsidRDefault="007F492F" w:rsidP="007F492F">
      <w:pPr>
        <w:pStyle w:val="ListParagraph"/>
        <w:numPr>
          <w:ilvl w:val="0"/>
          <w:numId w:val="23"/>
        </w:numPr>
        <w:tabs>
          <w:tab w:val="left" w:pos="1440"/>
          <w:tab w:val="left" w:pos="2160"/>
        </w:tabs>
        <w:spacing w:line="300" w:lineRule="exact"/>
        <w:jc w:val="both"/>
        <w:rPr>
          <w:sz w:val="24"/>
          <w:szCs w:val="24"/>
        </w:rPr>
      </w:pPr>
      <w:r w:rsidRPr="00BF080D">
        <w:rPr>
          <w:sz w:val="24"/>
          <w:szCs w:val="24"/>
        </w:rPr>
        <w:t xml:space="preserve">Prof. Johan </w:t>
      </w:r>
      <w:proofErr w:type="spellStart"/>
      <w:r w:rsidRPr="00BF080D">
        <w:rPr>
          <w:sz w:val="24"/>
          <w:szCs w:val="24"/>
        </w:rPr>
        <w:t>Hattingh</w:t>
      </w:r>
      <w:proofErr w:type="spellEnd"/>
      <w:r w:rsidRPr="00BF080D">
        <w:rPr>
          <w:sz w:val="24"/>
          <w:szCs w:val="24"/>
        </w:rPr>
        <w:t xml:space="preserve"> is continuing with his research in different areas of environmenta</w:t>
      </w:r>
      <w:r>
        <w:rPr>
          <w:sz w:val="24"/>
          <w:szCs w:val="24"/>
        </w:rPr>
        <w:t xml:space="preserve">l ethics, </w:t>
      </w:r>
      <w:r w:rsidRPr="00BF080D">
        <w:rPr>
          <w:sz w:val="24"/>
          <w:szCs w:val="24"/>
        </w:rPr>
        <w:t>focus</w:t>
      </w:r>
      <w:r>
        <w:rPr>
          <w:sz w:val="24"/>
          <w:szCs w:val="24"/>
        </w:rPr>
        <w:t>ing</w:t>
      </w:r>
      <w:r w:rsidRPr="00BF080D">
        <w:rPr>
          <w:sz w:val="24"/>
          <w:szCs w:val="24"/>
        </w:rPr>
        <w:t xml:space="preserve"> on the interface between, and overlap of environmental ethics, climate change ethics, and development ethics. </w:t>
      </w:r>
    </w:p>
    <w:p w:rsidR="007F492F" w:rsidRDefault="007F492F" w:rsidP="007F492F">
      <w:pPr>
        <w:tabs>
          <w:tab w:val="left" w:pos="1440"/>
          <w:tab w:val="left" w:pos="2160"/>
        </w:tabs>
        <w:spacing w:line="300" w:lineRule="exact"/>
        <w:jc w:val="both"/>
        <w:rPr>
          <w:sz w:val="24"/>
          <w:szCs w:val="24"/>
        </w:rPr>
      </w:pPr>
    </w:p>
    <w:p w:rsidR="007F492F" w:rsidRDefault="007F492F" w:rsidP="007F492F">
      <w:pPr>
        <w:pStyle w:val="ListParagraph"/>
        <w:numPr>
          <w:ilvl w:val="0"/>
          <w:numId w:val="23"/>
        </w:numPr>
        <w:tabs>
          <w:tab w:val="left" w:pos="1440"/>
          <w:tab w:val="left" w:pos="2160"/>
        </w:tabs>
        <w:spacing w:line="300" w:lineRule="exact"/>
        <w:jc w:val="both"/>
        <w:rPr>
          <w:sz w:val="24"/>
          <w:szCs w:val="24"/>
        </w:rPr>
      </w:pPr>
      <w:r w:rsidRPr="00BF080D">
        <w:rPr>
          <w:sz w:val="24"/>
          <w:szCs w:val="24"/>
        </w:rPr>
        <w:t xml:space="preserve">Dr. Leanne </w:t>
      </w:r>
      <w:proofErr w:type="spellStart"/>
      <w:r w:rsidRPr="00BF080D">
        <w:rPr>
          <w:sz w:val="24"/>
          <w:szCs w:val="24"/>
        </w:rPr>
        <w:t>Seeliger</w:t>
      </w:r>
      <w:proofErr w:type="spellEnd"/>
      <w:r w:rsidRPr="00BF080D">
        <w:rPr>
          <w:sz w:val="24"/>
          <w:szCs w:val="24"/>
        </w:rPr>
        <w:t>, Research Fellow of the Unit for Environmental Ethics works in the area of water ethics, and the ethics of sense of place.</w:t>
      </w:r>
      <w:r>
        <w:rPr>
          <w:sz w:val="24"/>
          <w:szCs w:val="24"/>
        </w:rPr>
        <w:t xml:space="preserve"> </w:t>
      </w:r>
    </w:p>
    <w:p w:rsidR="007F492F" w:rsidRPr="006553E6" w:rsidRDefault="007F492F" w:rsidP="007F492F">
      <w:pPr>
        <w:pStyle w:val="ListParagraph"/>
        <w:rPr>
          <w:sz w:val="24"/>
          <w:szCs w:val="24"/>
        </w:rPr>
      </w:pPr>
    </w:p>
    <w:p w:rsidR="007F492F" w:rsidRPr="00CF011D" w:rsidRDefault="007F492F" w:rsidP="007F492F">
      <w:pPr>
        <w:pStyle w:val="ListParagraph"/>
        <w:numPr>
          <w:ilvl w:val="1"/>
          <w:numId w:val="23"/>
        </w:numPr>
        <w:tabs>
          <w:tab w:val="left" w:pos="1440"/>
          <w:tab w:val="left" w:pos="2160"/>
        </w:tabs>
        <w:spacing w:line="300" w:lineRule="exact"/>
        <w:jc w:val="both"/>
        <w:rPr>
          <w:sz w:val="24"/>
          <w:szCs w:val="24"/>
        </w:rPr>
      </w:pPr>
      <w:r w:rsidRPr="00CF011D">
        <w:rPr>
          <w:sz w:val="24"/>
          <w:szCs w:val="24"/>
        </w:rPr>
        <w:t xml:space="preserve">She received funding from the Water Research Commission for a two-year research project on the topic of </w:t>
      </w:r>
      <w:r w:rsidRPr="00CF011D">
        <w:rPr>
          <w:i/>
          <w:iCs/>
          <w:color w:val="000000"/>
          <w:sz w:val="24"/>
          <w:szCs w:val="24"/>
        </w:rPr>
        <w:t>Water Issues in Ethical Perspective: A pilot study in the Philippi Horticultural Area (PHA)</w:t>
      </w:r>
      <w:r w:rsidRPr="00CF011D">
        <w:rPr>
          <w:iCs/>
          <w:color w:val="000000"/>
          <w:sz w:val="24"/>
          <w:szCs w:val="24"/>
        </w:rPr>
        <w:t>. Work on this project, including fieldwork in Philippi started in May 2018.</w:t>
      </w:r>
    </w:p>
    <w:p w:rsidR="007F492F" w:rsidRPr="006553E6" w:rsidRDefault="007F492F" w:rsidP="007F492F">
      <w:pPr>
        <w:pStyle w:val="ListParagraph"/>
        <w:numPr>
          <w:ilvl w:val="1"/>
          <w:numId w:val="23"/>
        </w:numPr>
        <w:tabs>
          <w:tab w:val="left" w:pos="1440"/>
          <w:tab w:val="left" w:pos="2160"/>
        </w:tabs>
        <w:spacing w:line="300" w:lineRule="exact"/>
        <w:jc w:val="both"/>
        <w:rPr>
          <w:sz w:val="24"/>
          <w:szCs w:val="24"/>
        </w:rPr>
      </w:pPr>
      <w:r>
        <w:rPr>
          <w:iCs/>
          <w:color w:val="000000"/>
          <w:sz w:val="24"/>
          <w:szCs w:val="24"/>
        </w:rPr>
        <w:t xml:space="preserve">Dr. </w:t>
      </w:r>
      <w:proofErr w:type="spellStart"/>
      <w:r>
        <w:rPr>
          <w:iCs/>
          <w:color w:val="000000"/>
          <w:sz w:val="24"/>
          <w:szCs w:val="24"/>
        </w:rPr>
        <w:t>Seeliger</w:t>
      </w:r>
      <w:proofErr w:type="spellEnd"/>
      <w:r>
        <w:rPr>
          <w:iCs/>
          <w:color w:val="000000"/>
          <w:sz w:val="24"/>
          <w:szCs w:val="24"/>
        </w:rPr>
        <w:t xml:space="preserve"> also prepared a research project in collaboration with international partners on the topic </w:t>
      </w:r>
      <w:r w:rsidRPr="006553E6">
        <w:rPr>
          <w:iCs/>
          <w:color w:val="000000"/>
          <w:sz w:val="24"/>
          <w:szCs w:val="24"/>
        </w:rPr>
        <w:t xml:space="preserve">of </w:t>
      </w:r>
      <w:r w:rsidRPr="006553E6">
        <w:rPr>
          <w:i/>
          <w:color w:val="000000"/>
          <w:sz w:val="24"/>
          <w:szCs w:val="24"/>
        </w:rPr>
        <w:t xml:space="preserve">Restoring Ethical Water Management in South African Townships: A Pilot Project in </w:t>
      </w:r>
      <w:proofErr w:type="spellStart"/>
      <w:r w:rsidRPr="006553E6">
        <w:rPr>
          <w:i/>
          <w:color w:val="000000"/>
          <w:sz w:val="24"/>
          <w:szCs w:val="24"/>
        </w:rPr>
        <w:t>Khayamandi</w:t>
      </w:r>
      <w:proofErr w:type="spellEnd"/>
      <w:r w:rsidR="00F97125">
        <w:rPr>
          <w:color w:val="000000"/>
          <w:sz w:val="24"/>
          <w:szCs w:val="24"/>
        </w:rPr>
        <w:t>. This project did</w:t>
      </w:r>
      <w:bookmarkStart w:id="0" w:name="_GoBack"/>
      <w:bookmarkEnd w:id="0"/>
      <w:r>
        <w:rPr>
          <w:color w:val="000000"/>
          <w:sz w:val="24"/>
          <w:szCs w:val="24"/>
        </w:rPr>
        <w:t xml:space="preserve"> start in July 2018.</w:t>
      </w:r>
    </w:p>
    <w:p w:rsidR="007F492F" w:rsidRDefault="007F492F" w:rsidP="007F492F">
      <w:pPr>
        <w:tabs>
          <w:tab w:val="left" w:pos="1440"/>
          <w:tab w:val="left" w:pos="2160"/>
        </w:tabs>
        <w:spacing w:line="300" w:lineRule="exact"/>
        <w:jc w:val="both"/>
        <w:rPr>
          <w:sz w:val="24"/>
          <w:szCs w:val="24"/>
        </w:rPr>
      </w:pPr>
    </w:p>
    <w:p w:rsidR="007F492F" w:rsidRDefault="007F492F" w:rsidP="007F492F">
      <w:pPr>
        <w:pStyle w:val="ListParagraph"/>
        <w:numPr>
          <w:ilvl w:val="0"/>
          <w:numId w:val="23"/>
        </w:numPr>
        <w:tabs>
          <w:tab w:val="left" w:pos="1440"/>
          <w:tab w:val="left" w:pos="2160"/>
        </w:tabs>
        <w:spacing w:line="300" w:lineRule="exact"/>
        <w:jc w:val="both"/>
        <w:rPr>
          <w:sz w:val="24"/>
          <w:szCs w:val="24"/>
        </w:rPr>
      </w:pPr>
      <w:r w:rsidRPr="00BF080D">
        <w:rPr>
          <w:sz w:val="24"/>
          <w:szCs w:val="24"/>
        </w:rPr>
        <w:t>Prof</w:t>
      </w:r>
      <w:r>
        <w:rPr>
          <w:sz w:val="24"/>
          <w:szCs w:val="24"/>
        </w:rPr>
        <w:t>.</w:t>
      </w:r>
      <w:r w:rsidRPr="00BF080D">
        <w:rPr>
          <w:sz w:val="24"/>
          <w:szCs w:val="24"/>
        </w:rPr>
        <w:t xml:space="preserve"> Louise du </w:t>
      </w:r>
      <w:proofErr w:type="spellStart"/>
      <w:r w:rsidRPr="00BF080D">
        <w:rPr>
          <w:sz w:val="24"/>
          <w:szCs w:val="24"/>
        </w:rPr>
        <w:t>Toit</w:t>
      </w:r>
      <w:proofErr w:type="spellEnd"/>
      <w:r w:rsidRPr="00BF080D">
        <w:rPr>
          <w:sz w:val="24"/>
          <w:szCs w:val="24"/>
        </w:rPr>
        <w:t xml:space="preserve"> </w:t>
      </w:r>
      <w:r>
        <w:rPr>
          <w:sz w:val="24"/>
          <w:szCs w:val="24"/>
        </w:rPr>
        <w:t>is continuing with her</w:t>
      </w:r>
      <w:r w:rsidRPr="00BF080D">
        <w:rPr>
          <w:sz w:val="24"/>
          <w:szCs w:val="24"/>
        </w:rPr>
        <w:t xml:space="preserve"> research into environmental philosophy (or ‘philosophy of nature’)</w:t>
      </w:r>
      <w:r>
        <w:rPr>
          <w:sz w:val="24"/>
          <w:szCs w:val="24"/>
        </w:rPr>
        <w:t xml:space="preserve"> in which she focuses on </w:t>
      </w:r>
      <w:r w:rsidRPr="00BF080D">
        <w:rPr>
          <w:sz w:val="24"/>
          <w:szCs w:val="24"/>
        </w:rPr>
        <w:t>environmental issues from a humanities’, and more specifically, from a phenomenological perspective</w:t>
      </w:r>
      <w:r>
        <w:rPr>
          <w:sz w:val="24"/>
          <w:szCs w:val="24"/>
        </w:rPr>
        <w:t>. In this regard</w:t>
      </w:r>
      <w:r w:rsidRPr="00BF080D">
        <w:rPr>
          <w:sz w:val="24"/>
          <w:szCs w:val="24"/>
        </w:rPr>
        <w:t xml:space="preserve"> the field of traditional ‘environmental ethics’ </w:t>
      </w:r>
      <w:r>
        <w:rPr>
          <w:sz w:val="24"/>
          <w:szCs w:val="24"/>
        </w:rPr>
        <w:t>is</w:t>
      </w:r>
      <w:r w:rsidRPr="00BF080D">
        <w:rPr>
          <w:sz w:val="24"/>
          <w:szCs w:val="24"/>
        </w:rPr>
        <w:t xml:space="preserve"> broaden</w:t>
      </w:r>
      <w:r>
        <w:rPr>
          <w:sz w:val="24"/>
          <w:szCs w:val="24"/>
        </w:rPr>
        <w:t>ed</w:t>
      </w:r>
      <w:r w:rsidRPr="00BF080D">
        <w:rPr>
          <w:sz w:val="24"/>
          <w:szCs w:val="24"/>
        </w:rPr>
        <w:t xml:space="preserve"> to incorporate fundamental philosophical questions related to fields such as epistemology, metaphysics, ontology, and theology.</w:t>
      </w:r>
    </w:p>
    <w:p w:rsidR="007F492F" w:rsidRPr="002A4408" w:rsidRDefault="007F492F" w:rsidP="007F492F">
      <w:pPr>
        <w:pStyle w:val="ListParagraph"/>
        <w:rPr>
          <w:sz w:val="24"/>
          <w:szCs w:val="24"/>
        </w:rPr>
      </w:pPr>
    </w:p>
    <w:p w:rsidR="007F492F" w:rsidRPr="002A4408" w:rsidRDefault="007F492F" w:rsidP="007F492F">
      <w:pPr>
        <w:pStyle w:val="ListParagraph"/>
        <w:numPr>
          <w:ilvl w:val="0"/>
          <w:numId w:val="23"/>
        </w:numPr>
        <w:tabs>
          <w:tab w:val="left" w:pos="1440"/>
          <w:tab w:val="left" w:pos="2160"/>
        </w:tabs>
        <w:spacing w:line="300" w:lineRule="exact"/>
        <w:jc w:val="both"/>
        <w:rPr>
          <w:sz w:val="24"/>
          <w:szCs w:val="24"/>
        </w:rPr>
      </w:pPr>
      <w:r w:rsidRPr="002A4408">
        <w:rPr>
          <w:sz w:val="24"/>
          <w:szCs w:val="24"/>
        </w:rPr>
        <w:t>Dr. Tristen Taylor h</w:t>
      </w:r>
      <w:r>
        <w:rPr>
          <w:sz w:val="24"/>
          <w:szCs w:val="24"/>
        </w:rPr>
        <w:t>eld</w:t>
      </w:r>
      <w:r w:rsidRPr="002A4408">
        <w:rPr>
          <w:sz w:val="24"/>
          <w:szCs w:val="24"/>
        </w:rPr>
        <w:t xml:space="preserve"> a Postdoc </w:t>
      </w:r>
      <w:r>
        <w:rPr>
          <w:sz w:val="24"/>
          <w:szCs w:val="24"/>
        </w:rPr>
        <w:t xml:space="preserve">for 2017-18 with </w:t>
      </w:r>
      <w:r w:rsidRPr="002A4408">
        <w:rPr>
          <w:sz w:val="24"/>
          <w:szCs w:val="24"/>
        </w:rPr>
        <w:t>Prof</w:t>
      </w:r>
      <w:r>
        <w:rPr>
          <w:sz w:val="24"/>
          <w:szCs w:val="24"/>
        </w:rPr>
        <w:t>.</w:t>
      </w:r>
      <w:r w:rsidRPr="002A4408">
        <w:rPr>
          <w:sz w:val="24"/>
          <w:szCs w:val="24"/>
        </w:rPr>
        <w:t xml:space="preserve"> Louise du </w:t>
      </w:r>
      <w:proofErr w:type="spellStart"/>
      <w:r w:rsidRPr="002A4408">
        <w:rPr>
          <w:sz w:val="24"/>
          <w:szCs w:val="24"/>
        </w:rPr>
        <w:t>Toit</w:t>
      </w:r>
      <w:proofErr w:type="spellEnd"/>
      <w:r w:rsidRPr="002A4408">
        <w:rPr>
          <w:sz w:val="24"/>
          <w:szCs w:val="24"/>
        </w:rPr>
        <w:t xml:space="preserve"> as host</w:t>
      </w:r>
      <w:r>
        <w:rPr>
          <w:sz w:val="24"/>
          <w:szCs w:val="24"/>
        </w:rPr>
        <w:t xml:space="preserve">, working </w:t>
      </w:r>
      <w:r w:rsidRPr="002A4408">
        <w:rPr>
          <w:sz w:val="24"/>
          <w:szCs w:val="24"/>
        </w:rPr>
        <w:t>“Toward an African Eco-feminist Approach to Women, Environment, Development and Poverty”.</w:t>
      </w:r>
    </w:p>
    <w:p w:rsidR="007F492F" w:rsidRPr="00890E35" w:rsidRDefault="007F492F" w:rsidP="007F492F">
      <w:pPr>
        <w:tabs>
          <w:tab w:val="left" w:pos="1440"/>
          <w:tab w:val="left" w:pos="2160"/>
        </w:tabs>
        <w:spacing w:line="300" w:lineRule="exact"/>
        <w:rPr>
          <w:sz w:val="24"/>
          <w:szCs w:val="24"/>
        </w:rPr>
      </w:pPr>
    </w:p>
    <w:p w:rsidR="007F492F" w:rsidRPr="002F6334" w:rsidRDefault="007F492F" w:rsidP="007F492F">
      <w:pPr>
        <w:pStyle w:val="ListParagraph"/>
        <w:numPr>
          <w:ilvl w:val="0"/>
          <w:numId w:val="19"/>
        </w:numPr>
        <w:spacing w:line="300" w:lineRule="exact"/>
        <w:rPr>
          <w:b/>
          <w:sz w:val="24"/>
          <w:szCs w:val="24"/>
        </w:rPr>
      </w:pPr>
      <w:r w:rsidRPr="002F6334">
        <w:rPr>
          <w:b/>
          <w:sz w:val="24"/>
          <w:szCs w:val="24"/>
        </w:rPr>
        <w:t>OTHER ACTIVITIES</w:t>
      </w:r>
    </w:p>
    <w:p w:rsidR="007F492F" w:rsidRPr="00890E35" w:rsidRDefault="007F492F" w:rsidP="007F492F">
      <w:pPr>
        <w:spacing w:line="300" w:lineRule="exact"/>
        <w:rPr>
          <w:sz w:val="24"/>
          <w:szCs w:val="24"/>
        </w:rPr>
      </w:pPr>
    </w:p>
    <w:p w:rsidR="007F492F" w:rsidRPr="00890E35" w:rsidRDefault="007F492F" w:rsidP="007F492F">
      <w:pPr>
        <w:numPr>
          <w:ilvl w:val="1"/>
          <w:numId w:val="19"/>
        </w:numPr>
        <w:shd w:val="pct15" w:color="000000" w:fill="FFFFFF"/>
        <w:spacing w:line="300" w:lineRule="exact"/>
        <w:rPr>
          <w:b/>
          <w:sz w:val="24"/>
          <w:szCs w:val="24"/>
        </w:rPr>
      </w:pPr>
      <w:r>
        <w:rPr>
          <w:b/>
          <w:sz w:val="24"/>
          <w:szCs w:val="24"/>
        </w:rPr>
        <w:t>Doctoral Projects Completed</w:t>
      </w:r>
    </w:p>
    <w:p w:rsidR="007F492F" w:rsidRDefault="007F492F" w:rsidP="007F492F">
      <w:pPr>
        <w:spacing w:line="300" w:lineRule="exact"/>
        <w:rPr>
          <w:sz w:val="24"/>
          <w:szCs w:val="24"/>
        </w:rPr>
      </w:pPr>
    </w:p>
    <w:p w:rsidR="007F492F" w:rsidRPr="00890E35" w:rsidRDefault="007F492F" w:rsidP="007F492F">
      <w:pPr>
        <w:numPr>
          <w:ilvl w:val="0"/>
          <w:numId w:val="22"/>
        </w:numPr>
        <w:tabs>
          <w:tab w:val="left" w:pos="720"/>
        </w:tabs>
        <w:spacing w:line="300" w:lineRule="exact"/>
        <w:jc w:val="both"/>
        <w:rPr>
          <w:sz w:val="24"/>
          <w:szCs w:val="24"/>
        </w:rPr>
      </w:pPr>
      <w:r w:rsidRPr="00890E35">
        <w:rPr>
          <w:sz w:val="24"/>
          <w:szCs w:val="24"/>
        </w:rPr>
        <w:t>LYAKURWA, M.</w:t>
      </w:r>
      <w:r>
        <w:rPr>
          <w:sz w:val="24"/>
          <w:szCs w:val="24"/>
        </w:rPr>
        <w:t>F.</w:t>
      </w:r>
      <w:r w:rsidRPr="00890E35">
        <w:rPr>
          <w:i/>
          <w:sz w:val="24"/>
          <w:szCs w:val="24"/>
        </w:rPr>
        <w:t xml:space="preserve"> </w:t>
      </w:r>
      <w:r w:rsidRPr="008B2E53">
        <w:rPr>
          <w:i/>
          <w:sz w:val="24"/>
          <w:szCs w:val="24"/>
        </w:rPr>
        <w:t>Towards an approach to environmental ethics responsive to environmental challenges on the slopes of Mount Kilimanjaro</w:t>
      </w:r>
      <w:r>
        <w:rPr>
          <w:sz w:val="24"/>
          <w:szCs w:val="24"/>
        </w:rPr>
        <w:t xml:space="preserve">. </w:t>
      </w:r>
      <w:r w:rsidRPr="00890E35">
        <w:rPr>
          <w:sz w:val="24"/>
          <w:szCs w:val="24"/>
        </w:rPr>
        <w:t xml:space="preserve">Supervisor: Prof. JP </w:t>
      </w:r>
      <w:proofErr w:type="spellStart"/>
      <w:r w:rsidRPr="00890E35">
        <w:rPr>
          <w:sz w:val="24"/>
          <w:szCs w:val="24"/>
        </w:rPr>
        <w:t>Hattingh</w:t>
      </w:r>
      <w:proofErr w:type="spellEnd"/>
      <w:r w:rsidRPr="00890E35">
        <w:rPr>
          <w:sz w:val="24"/>
          <w:szCs w:val="24"/>
        </w:rPr>
        <w:t xml:space="preserve">. Co-supervisor: Dr. </w:t>
      </w:r>
      <w:proofErr w:type="spellStart"/>
      <w:r w:rsidRPr="00890E35">
        <w:rPr>
          <w:sz w:val="24"/>
          <w:szCs w:val="24"/>
        </w:rPr>
        <w:t>Sirkku</w:t>
      </w:r>
      <w:proofErr w:type="spellEnd"/>
      <w:r w:rsidRPr="00890E35">
        <w:rPr>
          <w:sz w:val="24"/>
          <w:szCs w:val="24"/>
        </w:rPr>
        <w:t xml:space="preserve"> </w:t>
      </w:r>
      <w:proofErr w:type="spellStart"/>
      <w:r w:rsidRPr="00890E35">
        <w:rPr>
          <w:sz w:val="24"/>
          <w:szCs w:val="24"/>
        </w:rPr>
        <w:t>Hellsten</w:t>
      </w:r>
      <w:proofErr w:type="spellEnd"/>
      <w:r w:rsidRPr="00890E35">
        <w:rPr>
          <w:sz w:val="24"/>
          <w:szCs w:val="24"/>
        </w:rPr>
        <w:t xml:space="preserve">, Philosophy Section, University of Dar </w:t>
      </w:r>
      <w:proofErr w:type="spellStart"/>
      <w:r w:rsidRPr="00890E35">
        <w:rPr>
          <w:sz w:val="24"/>
          <w:szCs w:val="24"/>
        </w:rPr>
        <w:t>es</w:t>
      </w:r>
      <w:proofErr w:type="spellEnd"/>
      <w:r w:rsidRPr="00890E35">
        <w:rPr>
          <w:sz w:val="24"/>
          <w:szCs w:val="24"/>
        </w:rPr>
        <w:t xml:space="preserve"> </w:t>
      </w:r>
      <w:r>
        <w:rPr>
          <w:sz w:val="24"/>
          <w:szCs w:val="24"/>
        </w:rPr>
        <w:t xml:space="preserve">Salaam, Dar </w:t>
      </w:r>
      <w:proofErr w:type="spellStart"/>
      <w:r>
        <w:rPr>
          <w:sz w:val="24"/>
          <w:szCs w:val="24"/>
        </w:rPr>
        <w:t>es</w:t>
      </w:r>
      <w:proofErr w:type="spellEnd"/>
      <w:r>
        <w:rPr>
          <w:sz w:val="24"/>
          <w:szCs w:val="24"/>
        </w:rPr>
        <w:t xml:space="preserve"> Salaam, Tanzania, and Docent of Social and Moral Philosophy at the University of Helsinki.</w:t>
      </w:r>
      <w:r w:rsidRPr="00890E35">
        <w:rPr>
          <w:sz w:val="24"/>
          <w:szCs w:val="24"/>
        </w:rPr>
        <w:t xml:space="preserve"> </w:t>
      </w:r>
      <w:r w:rsidRPr="00890E35">
        <w:rPr>
          <w:sz w:val="24"/>
          <w:szCs w:val="24"/>
          <w:lang w:val="nl-NL"/>
        </w:rPr>
        <w:t>(</w:t>
      </w:r>
      <w:r>
        <w:rPr>
          <w:sz w:val="24"/>
          <w:szCs w:val="24"/>
          <w:lang w:val="nl-NL"/>
        </w:rPr>
        <w:t>Graduated in Apri</w:t>
      </w:r>
      <w:r w:rsidR="006A345B">
        <w:rPr>
          <w:sz w:val="24"/>
          <w:szCs w:val="24"/>
          <w:lang w:val="nl-NL"/>
        </w:rPr>
        <w:t>l 2019.) Dr. Hellsten sadly passed away</w:t>
      </w:r>
      <w:r>
        <w:rPr>
          <w:sz w:val="24"/>
          <w:szCs w:val="24"/>
          <w:lang w:val="nl-NL"/>
        </w:rPr>
        <w:t xml:space="preserve"> during the course of 2018 when Mr. Lyakurwa was in the final stages of his dissertation.</w:t>
      </w:r>
    </w:p>
    <w:p w:rsidR="007F492F" w:rsidRPr="00890E35" w:rsidRDefault="007F492F" w:rsidP="007F492F">
      <w:pPr>
        <w:spacing w:line="300" w:lineRule="exact"/>
        <w:rPr>
          <w:sz w:val="24"/>
          <w:szCs w:val="24"/>
        </w:rPr>
      </w:pPr>
    </w:p>
    <w:p w:rsidR="007F492F" w:rsidRPr="00890E35" w:rsidRDefault="007F492F" w:rsidP="007F492F">
      <w:pPr>
        <w:spacing w:line="300" w:lineRule="exact"/>
        <w:jc w:val="both"/>
        <w:rPr>
          <w:sz w:val="24"/>
          <w:szCs w:val="24"/>
        </w:rPr>
      </w:pPr>
    </w:p>
    <w:p w:rsidR="007F492F" w:rsidRDefault="007F492F" w:rsidP="007F492F">
      <w:pPr>
        <w:spacing w:line="300" w:lineRule="exact"/>
        <w:rPr>
          <w:sz w:val="24"/>
          <w:szCs w:val="24"/>
        </w:rPr>
      </w:pPr>
    </w:p>
    <w:p w:rsidR="007F492F" w:rsidRPr="00890E35" w:rsidRDefault="007F492F" w:rsidP="007F492F">
      <w:pPr>
        <w:numPr>
          <w:ilvl w:val="1"/>
          <w:numId w:val="19"/>
        </w:numPr>
        <w:shd w:val="pct15" w:color="000000" w:fill="FFFFFF"/>
        <w:spacing w:line="300" w:lineRule="exact"/>
        <w:rPr>
          <w:b/>
          <w:sz w:val="24"/>
          <w:szCs w:val="24"/>
        </w:rPr>
      </w:pPr>
      <w:r w:rsidRPr="00890E35">
        <w:rPr>
          <w:b/>
          <w:sz w:val="24"/>
          <w:szCs w:val="24"/>
        </w:rPr>
        <w:t>Ongoing Doctoral Projects</w:t>
      </w:r>
    </w:p>
    <w:p w:rsidR="007F492F" w:rsidRPr="00890E35" w:rsidRDefault="007F492F" w:rsidP="007F492F">
      <w:pPr>
        <w:spacing w:line="300" w:lineRule="exact"/>
        <w:jc w:val="both"/>
        <w:rPr>
          <w:sz w:val="24"/>
          <w:szCs w:val="24"/>
          <w:lang w:val="en-GB"/>
        </w:rPr>
      </w:pPr>
    </w:p>
    <w:p w:rsidR="007F492F" w:rsidRDefault="007F492F" w:rsidP="007F492F">
      <w:pPr>
        <w:numPr>
          <w:ilvl w:val="0"/>
          <w:numId w:val="27"/>
        </w:numPr>
        <w:tabs>
          <w:tab w:val="left" w:pos="720"/>
        </w:tabs>
        <w:spacing w:line="300" w:lineRule="exact"/>
        <w:jc w:val="both"/>
        <w:rPr>
          <w:sz w:val="24"/>
          <w:szCs w:val="24"/>
        </w:rPr>
      </w:pPr>
      <w:r w:rsidRPr="002F6334">
        <w:rPr>
          <w:sz w:val="24"/>
          <w:szCs w:val="24"/>
        </w:rPr>
        <w:t xml:space="preserve">CRUISE, A.J. </w:t>
      </w:r>
      <w:r w:rsidRPr="002F6334">
        <w:rPr>
          <w:iCs/>
          <w:color w:val="000000"/>
          <w:sz w:val="24"/>
          <w:szCs w:val="24"/>
        </w:rPr>
        <w:t xml:space="preserve">Conserving the wildness of being: An ethical </w:t>
      </w:r>
      <w:r w:rsidRPr="002F6334">
        <w:rPr>
          <w:sz w:val="24"/>
          <w:szCs w:val="24"/>
        </w:rPr>
        <w:t>critique of the domestication of wild animals.</w:t>
      </w:r>
      <w:r w:rsidRPr="002F6334">
        <w:rPr>
          <w:i/>
          <w:sz w:val="24"/>
          <w:szCs w:val="24"/>
        </w:rPr>
        <w:t xml:space="preserve"> </w:t>
      </w:r>
      <w:r>
        <w:rPr>
          <w:sz w:val="24"/>
          <w:szCs w:val="24"/>
        </w:rPr>
        <w:t xml:space="preserve">PhD (Philosophy). Supervisor: Prof. Louise du </w:t>
      </w:r>
      <w:proofErr w:type="spellStart"/>
      <w:r>
        <w:rPr>
          <w:sz w:val="24"/>
          <w:szCs w:val="24"/>
        </w:rPr>
        <w:t>Toit</w:t>
      </w:r>
      <w:proofErr w:type="spellEnd"/>
      <w:r>
        <w:rPr>
          <w:sz w:val="24"/>
          <w:szCs w:val="24"/>
        </w:rPr>
        <w:t>. (Expected date of graduation: December 2019.)</w:t>
      </w:r>
    </w:p>
    <w:p w:rsidR="007F492F" w:rsidRDefault="007F492F" w:rsidP="007F492F">
      <w:pPr>
        <w:tabs>
          <w:tab w:val="left" w:pos="720"/>
        </w:tabs>
        <w:spacing w:line="300" w:lineRule="exact"/>
        <w:ind w:left="360"/>
        <w:jc w:val="both"/>
        <w:rPr>
          <w:sz w:val="24"/>
          <w:szCs w:val="24"/>
        </w:rPr>
      </w:pPr>
    </w:p>
    <w:p w:rsidR="007F492F" w:rsidRPr="005F5E46" w:rsidRDefault="007F492F" w:rsidP="007F492F">
      <w:pPr>
        <w:numPr>
          <w:ilvl w:val="0"/>
          <w:numId w:val="27"/>
        </w:numPr>
        <w:tabs>
          <w:tab w:val="left" w:pos="720"/>
        </w:tabs>
        <w:spacing w:line="300" w:lineRule="exact"/>
        <w:jc w:val="both"/>
        <w:rPr>
          <w:sz w:val="24"/>
          <w:szCs w:val="24"/>
        </w:rPr>
      </w:pPr>
      <w:r w:rsidRPr="005F5E46">
        <w:rPr>
          <w:sz w:val="24"/>
          <w:szCs w:val="24"/>
        </w:rPr>
        <w:t>HAGAN</w:t>
      </w:r>
      <w:r>
        <w:rPr>
          <w:sz w:val="24"/>
          <w:szCs w:val="24"/>
        </w:rPr>
        <w:t>, K. Non-human life and the development of s</w:t>
      </w:r>
      <w:r w:rsidRPr="005F5E46">
        <w:rPr>
          <w:sz w:val="24"/>
          <w:szCs w:val="24"/>
        </w:rPr>
        <w:t>upe</w:t>
      </w:r>
      <w:r>
        <w:rPr>
          <w:sz w:val="24"/>
          <w:szCs w:val="24"/>
        </w:rPr>
        <w:t>rintelligence: Moral challenges and r</w:t>
      </w:r>
      <w:r w:rsidRPr="005F5E46">
        <w:rPr>
          <w:sz w:val="24"/>
          <w:szCs w:val="24"/>
        </w:rPr>
        <w:t xml:space="preserve">esponsibilities. PhD (Applied Ethics). Supervisors: Dr Susan Hall and Prof Johan </w:t>
      </w:r>
      <w:proofErr w:type="spellStart"/>
      <w:r w:rsidRPr="005F5E46">
        <w:rPr>
          <w:sz w:val="24"/>
          <w:szCs w:val="24"/>
        </w:rPr>
        <w:t>Hattingh</w:t>
      </w:r>
      <w:proofErr w:type="spellEnd"/>
      <w:r w:rsidRPr="005F5E46">
        <w:rPr>
          <w:sz w:val="24"/>
          <w:szCs w:val="24"/>
        </w:rPr>
        <w:t xml:space="preserve">.  </w:t>
      </w:r>
    </w:p>
    <w:p w:rsidR="007F492F" w:rsidRPr="002F6334" w:rsidRDefault="007F492F" w:rsidP="007F492F">
      <w:pPr>
        <w:pStyle w:val="ListParagraph"/>
        <w:tabs>
          <w:tab w:val="left" w:pos="360"/>
        </w:tabs>
        <w:spacing w:line="300" w:lineRule="exact"/>
        <w:jc w:val="both"/>
        <w:rPr>
          <w:sz w:val="24"/>
          <w:szCs w:val="24"/>
        </w:rPr>
      </w:pPr>
    </w:p>
    <w:p w:rsidR="007F492F" w:rsidRDefault="007F492F" w:rsidP="007F492F">
      <w:pPr>
        <w:tabs>
          <w:tab w:val="left" w:pos="360"/>
        </w:tabs>
        <w:spacing w:line="300" w:lineRule="exact"/>
        <w:jc w:val="both"/>
        <w:rPr>
          <w:sz w:val="24"/>
          <w:szCs w:val="24"/>
        </w:rPr>
      </w:pPr>
    </w:p>
    <w:p w:rsidR="00B63F02" w:rsidRDefault="00B63F02" w:rsidP="007F492F">
      <w:pPr>
        <w:tabs>
          <w:tab w:val="left" w:pos="360"/>
        </w:tabs>
        <w:spacing w:line="300" w:lineRule="exact"/>
        <w:jc w:val="both"/>
        <w:rPr>
          <w:sz w:val="24"/>
          <w:szCs w:val="24"/>
        </w:rPr>
      </w:pPr>
    </w:p>
    <w:p w:rsidR="00B63F02" w:rsidRDefault="00B63F02" w:rsidP="007F492F">
      <w:pPr>
        <w:tabs>
          <w:tab w:val="left" w:pos="360"/>
        </w:tabs>
        <w:spacing w:line="300" w:lineRule="exact"/>
        <w:jc w:val="both"/>
        <w:rPr>
          <w:sz w:val="24"/>
          <w:szCs w:val="24"/>
        </w:rPr>
      </w:pPr>
    </w:p>
    <w:p w:rsidR="00B63F02" w:rsidRDefault="00B63F02" w:rsidP="007F492F">
      <w:pPr>
        <w:tabs>
          <w:tab w:val="left" w:pos="360"/>
        </w:tabs>
        <w:spacing w:line="300" w:lineRule="exact"/>
        <w:jc w:val="both"/>
        <w:rPr>
          <w:sz w:val="24"/>
          <w:szCs w:val="24"/>
        </w:rPr>
      </w:pPr>
    </w:p>
    <w:p w:rsidR="00B63F02" w:rsidRDefault="00B63F02" w:rsidP="007F492F">
      <w:pPr>
        <w:tabs>
          <w:tab w:val="left" w:pos="360"/>
        </w:tabs>
        <w:spacing w:line="300" w:lineRule="exact"/>
        <w:jc w:val="both"/>
        <w:rPr>
          <w:sz w:val="24"/>
          <w:szCs w:val="24"/>
        </w:rPr>
      </w:pPr>
    </w:p>
    <w:p w:rsidR="007F492F" w:rsidRPr="00890E35" w:rsidRDefault="007F492F" w:rsidP="007F492F">
      <w:pPr>
        <w:numPr>
          <w:ilvl w:val="1"/>
          <w:numId w:val="19"/>
        </w:numPr>
        <w:shd w:val="pct15" w:color="000000" w:fill="FFFFFF"/>
        <w:spacing w:line="300" w:lineRule="exact"/>
        <w:rPr>
          <w:b/>
          <w:sz w:val="24"/>
          <w:szCs w:val="24"/>
        </w:rPr>
      </w:pPr>
      <w:r>
        <w:rPr>
          <w:b/>
          <w:sz w:val="24"/>
          <w:szCs w:val="24"/>
        </w:rPr>
        <w:t>Master’s</w:t>
      </w:r>
      <w:r w:rsidRPr="00890E35">
        <w:rPr>
          <w:b/>
          <w:sz w:val="24"/>
          <w:szCs w:val="24"/>
        </w:rPr>
        <w:t xml:space="preserve"> Projects</w:t>
      </w:r>
      <w:r>
        <w:rPr>
          <w:b/>
          <w:sz w:val="24"/>
          <w:szCs w:val="24"/>
        </w:rPr>
        <w:t xml:space="preserve"> Completed</w:t>
      </w:r>
    </w:p>
    <w:p w:rsidR="007F492F" w:rsidRPr="002F6334" w:rsidRDefault="007F492F" w:rsidP="007F492F">
      <w:pPr>
        <w:tabs>
          <w:tab w:val="left" w:pos="360"/>
        </w:tabs>
        <w:spacing w:line="300" w:lineRule="exact"/>
        <w:jc w:val="both"/>
        <w:rPr>
          <w:sz w:val="24"/>
          <w:szCs w:val="24"/>
        </w:rPr>
      </w:pPr>
    </w:p>
    <w:p w:rsidR="007F492F" w:rsidRDefault="007F492F" w:rsidP="007F492F">
      <w:pPr>
        <w:numPr>
          <w:ilvl w:val="0"/>
          <w:numId w:val="26"/>
        </w:numPr>
        <w:tabs>
          <w:tab w:val="left" w:pos="720"/>
        </w:tabs>
        <w:spacing w:line="300" w:lineRule="exact"/>
        <w:jc w:val="both"/>
        <w:rPr>
          <w:sz w:val="24"/>
          <w:szCs w:val="24"/>
        </w:rPr>
      </w:pPr>
      <w:r w:rsidRPr="005F5E46">
        <w:rPr>
          <w:sz w:val="24"/>
        </w:rPr>
        <w:t>SEWPERSHAD</w:t>
      </w:r>
      <w:r>
        <w:rPr>
          <w:sz w:val="24"/>
          <w:szCs w:val="24"/>
        </w:rPr>
        <w:t xml:space="preserve">, P. </w:t>
      </w:r>
      <w:r w:rsidRPr="005F5E46">
        <w:rPr>
          <w:i/>
          <w:sz w:val="24"/>
          <w:szCs w:val="24"/>
        </w:rPr>
        <w:t>Environment, ethics and religion: Can religious philosophies enhance environmental ethics?</w:t>
      </w:r>
      <w:r w:rsidRPr="005F5E46">
        <w:rPr>
          <w:sz w:val="24"/>
          <w:szCs w:val="24"/>
        </w:rPr>
        <w:t xml:space="preserve"> MPhil (Environmental Management), University of Stellenbosch. December 2018. Supervisor: Dr Susan Hall.</w:t>
      </w:r>
    </w:p>
    <w:p w:rsidR="007F492F" w:rsidRPr="005F5E46" w:rsidRDefault="007F492F" w:rsidP="007F492F">
      <w:pPr>
        <w:tabs>
          <w:tab w:val="left" w:pos="720"/>
        </w:tabs>
        <w:spacing w:line="300" w:lineRule="exact"/>
        <w:ind w:left="360"/>
        <w:jc w:val="both"/>
        <w:rPr>
          <w:sz w:val="24"/>
          <w:szCs w:val="24"/>
        </w:rPr>
      </w:pPr>
    </w:p>
    <w:p w:rsidR="007F492F" w:rsidRPr="00890E35" w:rsidRDefault="007F492F" w:rsidP="007F492F">
      <w:pPr>
        <w:numPr>
          <w:ilvl w:val="0"/>
          <w:numId w:val="26"/>
        </w:numPr>
        <w:tabs>
          <w:tab w:val="left" w:pos="720"/>
        </w:tabs>
        <w:spacing w:line="300" w:lineRule="exact"/>
        <w:jc w:val="both"/>
        <w:rPr>
          <w:sz w:val="24"/>
          <w:szCs w:val="24"/>
        </w:rPr>
      </w:pPr>
      <w:r>
        <w:rPr>
          <w:sz w:val="24"/>
          <w:szCs w:val="24"/>
        </w:rPr>
        <w:t xml:space="preserve">RICKENS, E.W.  </w:t>
      </w:r>
      <w:r w:rsidRPr="005F5E46">
        <w:rPr>
          <w:i/>
          <w:sz w:val="24"/>
          <w:szCs w:val="24"/>
        </w:rPr>
        <w:t>A critical analysis of the discursive strategies for circulating climate change denial.</w:t>
      </w:r>
      <w:r>
        <w:rPr>
          <w:sz w:val="24"/>
          <w:szCs w:val="24"/>
        </w:rPr>
        <w:t xml:space="preserve"> M.Phil. (Sustainable Development) (in the Faculty of Economic and Management Sciences). Supervisor: Prof. J.P. </w:t>
      </w:r>
      <w:proofErr w:type="spellStart"/>
      <w:r>
        <w:rPr>
          <w:sz w:val="24"/>
          <w:szCs w:val="24"/>
        </w:rPr>
        <w:t>Hattingh</w:t>
      </w:r>
      <w:proofErr w:type="spellEnd"/>
      <w:r>
        <w:rPr>
          <w:sz w:val="24"/>
          <w:szCs w:val="24"/>
        </w:rPr>
        <w:t>. (Graduated: April 2019).</w:t>
      </w:r>
    </w:p>
    <w:p w:rsidR="007F492F" w:rsidRPr="004A3F33" w:rsidRDefault="007F492F" w:rsidP="007F492F">
      <w:pPr>
        <w:pStyle w:val="ListParagraph"/>
        <w:tabs>
          <w:tab w:val="left" w:pos="720"/>
        </w:tabs>
        <w:spacing w:line="300" w:lineRule="exact"/>
        <w:ind w:left="360"/>
        <w:rPr>
          <w:sz w:val="24"/>
          <w:szCs w:val="24"/>
        </w:rPr>
      </w:pPr>
    </w:p>
    <w:p w:rsidR="007F492F" w:rsidRPr="00890E35" w:rsidRDefault="007F492F" w:rsidP="007F492F">
      <w:pPr>
        <w:tabs>
          <w:tab w:val="left" w:pos="720"/>
        </w:tabs>
        <w:spacing w:line="300" w:lineRule="exact"/>
        <w:rPr>
          <w:sz w:val="24"/>
          <w:szCs w:val="24"/>
        </w:rPr>
      </w:pPr>
    </w:p>
    <w:p w:rsidR="007F492F" w:rsidRPr="00890E35" w:rsidRDefault="007F492F" w:rsidP="007F492F">
      <w:pPr>
        <w:shd w:val="pct15" w:color="000000" w:fill="FFFFFF"/>
        <w:tabs>
          <w:tab w:val="left" w:pos="720"/>
          <w:tab w:val="left" w:pos="1440"/>
        </w:tabs>
        <w:spacing w:line="300" w:lineRule="exact"/>
        <w:rPr>
          <w:b/>
          <w:sz w:val="24"/>
          <w:szCs w:val="24"/>
        </w:rPr>
      </w:pPr>
      <w:r w:rsidRPr="00890E35">
        <w:rPr>
          <w:b/>
          <w:sz w:val="24"/>
          <w:szCs w:val="24"/>
        </w:rPr>
        <w:t>2.</w:t>
      </w:r>
      <w:r>
        <w:rPr>
          <w:b/>
          <w:sz w:val="24"/>
          <w:szCs w:val="24"/>
        </w:rPr>
        <w:t>4</w:t>
      </w:r>
      <w:r w:rsidRPr="00890E35">
        <w:rPr>
          <w:b/>
          <w:sz w:val="24"/>
          <w:szCs w:val="24"/>
        </w:rPr>
        <w:tab/>
        <w:t xml:space="preserve">Ongoing Master’s Projects </w:t>
      </w:r>
    </w:p>
    <w:p w:rsidR="007F492F" w:rsidRPr="00890E35" w:rsidRDefault="007F492F" w:rsidP="007F492F">
      <w:pPr>
        <w:spacing w:line="300" w:lineRule="exact"/>
        <w:ind w:left="720"/>
        <w:rPr>
          <w:sz w:val="24"/>
          <w:szCs w:val="24"/>
        </w:rPr>
      </w:pPr>
      <w:r>
        <w:rPr>
          <w:sz w:val="24"/>
          <w:szCs w:val="24"/>
        </w:rPr>
        <w:t>.</w:t>
      </w:r>
    </w:p>
    <w:p w:rsidR="007F492F" w:rsidRPr="00890E35" w:rsidRDefault="007F492F" w:rsidP="007F492F">
      <w:pPr>
        <w:numPr>
          <w:ilvl w:val="0"/>
          <w:numId w:val="21"/>
        </w:numPr>
        <w:spacing w:line="300" w:lineRule="exact"/>
        <w:jc w:val="both"/>
        <w:rPr>
          <w:sz w:val="24"/>
          <w:szCs w:val="24"/>
        </w:rPr>
      </w:pPr>
      <w:r w:rsidRPr="00890E35">
        <w:rPr>
          <w:sz w:val="24"/>
          <w:szCs w:val="24"/>
        </w:rPr>
        <w:t>MOSWANE, M.</w:t>
      </w:r>
      <w:r w:rsidRPr="00890E35">
        <w:rPr>
          <w:i/>
          <w:sz w:val="24"/>
          <w:szCs w:val="24"/>
        </w:rPr>
        <w:t xml:space="preserve"> The Land Ethic applied</w:t>
      </w:r>
      <w:r w:rsidRPr="00890E35">
        <w:rPr>
          <w:sz w:val="24"/>
          <w:szCs w:val="24"/>
        </w:rPr>
        <w:t>. MPhil (Environmental Ethics). Supervisor: Dr. Susan Hall.</w:t>
      </w:r>
    </w:p>
    <w:p w:rsidR="007F492F" w:rsidRDefault="007F492F" w:rsidP="007F492F">
      <w:pPr>
        <w:numPr>
          <w:ilvl w:val="0"/>
          <w:numId w:val="21"/>
        </w:numPr>
        <w:spacing w:line="300" w:lineRule="exact"/>
        <w:jc w:val="both"/>
        <w:rPr>
          <w:sz w:val="24"/>
          <w:szCs w:val="24"/>
        </w:rPr>
      </w:pPr>
      <w:r w:rsidRPr="00890E35">
        <w:rPr>
          <w:sz w:val="24"/>
          <w:szCs w:val="24"/>
        </w:rPr>
        <w:t xml:space="preserve">VAN DER MERWE, C. </w:t>
      </w:r>
      <w:r w:rsidRPr="00890E35">
        <w:rPr>
          <w:i/>
          <w:sz w:val="24"/>
          <w:szCs w:val="24"/>
        </w:rPr>
        <w:t>The contribution of corporate environmental codes of conduct to sustainable development in the mining sector.</w:t>
      </w:r>
      <w:r w:rsidRPr="00890E35">
        <w:t xml:space="preserve"> </w:t>
      </w:r>
      <w:r w:rsidRPr="00890E35">
        <w:rPr>
          <w:sz w:val="24"/>
          <w:szCs w:val="24"/>
        </w:rPr>
        <w:t>Supervisor: Dr. Susan Hall.</w:t>
      </w:r>
    </w:p>
    <w:p w:rsidR="007F492F" w:rsidRPr="005F5E46" w:rsidRDefault="007F492F" w:rsidP="007F492F">
      <w:pPr>
        <w:numPr>
          <w:ilvl w:val="0"/>
          <w:numId w:val="21"/>
        </w:numPr>
        <w:spacing w:line="300" w:lineRule="exact"/>
        <w:jc w:val="both"/>
        <w:rPr>
          <w:sz w:val="24"/>
          <w:szCs w:val="24"/>
        </w:rPr>
      </w:pPr>
      <w:r w:rsidRPr="004A3F33">
        <w:rPr>
          <w:sz w:val="24"/>
        </w:rPr>
        <w:t xml:space="preserve">OLIVIER, J.  </w:t>
      </w:r>
      <w:r w:rsidRPr="004A3F33">
        <w:rPr>
          <w:i/>
          <w:sz w:val="24"/>
        </w:rPr>
        <w:t>Fragility of Natures on the Civic Threshold</w:t>
      </w:r>
      <w:r w:rsidRPr="004A3F33">
        <w:rPr>
          <w:sz w:val="24"/>
        </w:rPr>
        <w:t xml:space="preserve"> (</w:t>
      </w:r>
      <w:proofErr w:type="spellStart"/>
      <w:r w:rsidRPr="004A3F33">
        <w:rPr>
          <w:sz w:val="24"/>
        </w:rPr>
        <w:t>M.Phil</w:t>
      </w:r>
      <w:proofErr w:type="spellEnd"/>
      <w:r w:rsidRPr="004A3F33">
        <w:rPr>
          <w:sz w:val="24"/>
        </w:rPr>
        <w:t xml:space="preserve"> Environmental Ethics). Supervisors: </w:t>
      </w:r>
      <w:proofErr w:type="spellStart"/>
      <w:r w:rsidRPr="004A3F33">
        <w:rPr>
          <w:sz w:val="24"/>
        </w:rPr>
        <w:t>Proff</w:t>
      </w:r>
      <w:proofErr w:type="spellEnd"/>
      <w:r w:rsidRPr="004A3F33">
        <w:rPr>
          <w:sz w:val="24"/>
        </w:rPr>
        <w:t xml:space="preserve">. Louise du </w:t>
      </w:r>
      <w:proofErr w:type="spellStart"/>
      <w:r w:rsidRPr="004A3F33">
        <w:rPr>
          <w:sz w:val="24"/>
        </w:rPr>
        <w:t>Toit</w:t>
      </w:r>
      <w:proofErr w:type="spellEnd"/>
      <w:r w:rsidRPr="004A3F33">
        <w:rPr>
          <w:sz w:val="24"/>
        </w:rPr>
        <w:t xml:space="preserve"> and Johan </w:t>
      </w:r>
      <w:proofErr w:type="spellStart"/>
      <w:r w:rsidRPr="004A3F33">
        <w:rPr>
          <w:sz w:val="24"/>
        </w:rPr>
        <w:t>Hattingh</w:t>
      </w:r>
      <w:proofErr w:type="spellEnd"/>
      <w:r>
        <w:rPr>
          <w:sz w:val="24"/>
        </w:rPr>
        <w:t>.</w:t>
      </w:r>
    </w:p>
    <w:p w:rsidR="007F492F" w:rsidRPr="005F5E46" w:rsidRDefault="007F492F" w:rsidP="007F492F">
      <w:pPr>
        <w:numPr>
          <w:ilvl w:val="0"/>
          <w:numId w:val="21"/>
        </w:numPr>
        <w:tabs>
          <w:tab w:val="left" w:pos="720"/>
        </w:tabs>
        <w:spacing w:line="300" w:lineRule="exact"/>
        <w:jc w:val="both"/>
        <w:rPr>
          <w:sz w:val="24"/>
          <w:szCs w:val="24"/>
        </w:rPr>
      </w:pPr>
      <w:r w:rsidRPr="005F5E46">
        <w:rPr>
          <w:sz w:val="24"/>
          <w:szCs w:val="24"/>
        </w:rPr>
        <w:t>STEYN</w:t>
      </w:r>
      <w:r>
        <w:rPr>
          <w:sz w:val="24"/>
          <w:szCs w:val="24"/>
        </w:rPr>
        <w:t xml:space="preserve">, A. </w:t>
      </w:r>
      <w:r w:rsidRPr="005F5E46">
        <w:rPr>
          <w:i/>
          <w:sz w:val="24"/>
          <w:szCs w:val="24"/>
        </w:rPr>
        <w:t>African relational environmentalism: An application to the smallholder agricultural sector of Sub-Saharan Africa</w:t>
      </w:r>
      <w:r w:rsidRPr="005F5E46">
        <w:rPr>
          <w:sz w:val="24"/>
          <w:szCs w:val="24"/>
        </w:rPr>
        <w:t xml:space="preserve">. MPhil (Applied Ethics). Supervisor: Dr </w:t>
      </w:r>
      <w:proofErr w:type="gramStart"/>
      <w:r w:rsidRPr="005F5E46">
        <w:rPr>
          <w:sz w:val="24"/>
          <w:szCs w:val="24"/>
        </w:rPr>
        <w:t>Susan  Hall</w:t>
      </w:r>
      <w:proofErr w:type="gramEnd"/>
      <w:r w:rsidRPr="005F5E46">
        <w:rPr>
          <w:sz w:val="24"/>
          <w:szCs w:val="24"/>
        </w:rPr>
        <w:t>. [Submitted for examination in March 2019].</w:t>
      </w:r>
    </w:p>
    <w:p w:rsidR="007F492F" w:rsidRDefault="007F492F" w:rsidP="007F492F">
      <w:pPr>
        <w:spacing w:line="300" w:lineRule="exact"/>
        <w:ind w:left="360"/>
        <w:jc w:val="both"/>
        <w:rPr>
          <w:sz w:val="24"/>
          <w:szCs w:val="24"/>
        </w:rPr>
      </w:pPr>
    </w:p>
    <w:p w:rsidR="007F492F" w:rsidRPr="00890E35" w:rsidRDefault="007F492F" w:rsidP="00B63F02">
      <w:pPr>
        <w:spacing w:line="300" w:lineRule="exact"/>
        <w:rPr>
          <w:sz w:val="24"/>
          <w:szCs w:val="24"/>
          <w:lang w:val="nl-NL"/>
        </w:rPr>
      </w:pPr>
    </w:p>
    <w:p w:rsidR="007F492F" w:rsidRPr="00890E35" w:rsidRDefault="007F492F" w:rsidP="007F492F">
      <w:pPr>
        <w:shd w:val="pct15" w:color="000000" w:fill="FFFFFF"/>
        <w:spacing w:line="300" w:lineRule="exact"/>
        <w:rPr>
          <w:b/>
          <w:sz w:val="24"/>
          <w:szCs w:val="24"/>
        </w:rPr>
      </w:pPr>
      <w:r w:rsidRPr="00890E35">
        <w:rPr>
          <w:b/>
          <w:sz w:val="24"/>
          <w:szCs w:val="24"/>
        </w:rPr>
        <w:t>2.</w:t>
      </w:r>
      <w:r>
        <w:rPr>
          <w:b/>
          <w:sz w:val="24"/>
          <w:szCs w:val="24"/>
        </w:rPr>
        <w:t>5</w:t>
      </w:r>
      <w:r w:rsidRPr="00890E35">
        <w:rPr>
          <w:b/>
          <w:sz w:val="24"/>
          <w:szCs w:val="24"/>
        </w:rPr>
        <w:t xml:space="preserve">       </w:t>
      </w:r>
      <w:proofErr w:type="spellStart"/>
      <w:r w:rsidRPr="00890E35">
        <w:rPr>
          <w:b/>
          <w:sz w:val="24"/>
          <w:szCs w:val="24"/>
        </w:rPr>
        <w:t>M.Phil</w:t>
      </w:r>
      <w:proofErr w:type="spellEnd"/>
      <w:r w:rsidRPr="00890E35">
        <w:rPr>
          <w:b/>
          <w:sz w:val="24"/>
          <w:szCs w:val="24"/>
        </w:rPr>
        <w:t xml:space="preserve"> in Environmental Management</w:t>
      </w:r>
    </w:p>
    <w:p w:rsidR="007F492F" w:rsidRPr="00890E35" w:rsidRDefault="007F492F" w:rsidP="007F492F">
      <w:pPr>
        <w:tabs>
          <w:tab w:val="left" w:pos="720"/>
        </w:tabs>
        <w:spacing w:line="300" w:lineRule="exact"/>
        <w:rPr>
          <w:b/>
          <w:sz w:val="24"/>
          <w:szCs w:val="24"/>
        </w:rPr>
      </w:pPr>
    </w:p>
    <w:p w:rsidR="007F492F" w:rsidRPr="00890E35" w:rsidRDefault="007F492F" w:rsidP="007F492F">
      <w:pPr>
        <w:tabs>
          <w:tab w:val="left" w:pos="720"/>
        </w:tabs>
        <w:spacing w:line="300" w:lineRule="exact"/>
        <w:jc w:val="both"/>
        <w:rPr>
          <w:sz w:val="24"/>
          <w:szCs w:val="24"/>
        </w:rPr>
      </w:pPr>
      <w:r w:rsidRPr="00890E35">
        <w:rPr>
          <w:sz w:val="24"/>
          <w:szCs w:val="24"/>
        </w:rPr>
        <w:t xml:space="preserve">Prof. </w:t>
      </w:r>
      <w:proofErr w:type="spellStart"/>
      <w:r w:rsidRPr="00890E35">
        <w:rPr>
          <w:sz w:val="24"/>
          <w:szCs w:val="24"/>
        </w:rPr>
        <w:t>Hattingh</w:t>
      </w:r>
      <w:proofErr w:type="spellEnd"/>
      <w:r w:rsidRPr="00890E35">
        <w:rPr>
          <w:sz w:val="24"/>
          <w:szCs w:val="24"/>
        </w:rPr>
        <w:t xml:space="preserve"> is member of an interfaculty </w:t>
      </w:r>
      <w:proofErr w:type="spellStart"/>
      <w:r w:rsidRPr="00890E35">
        <w:rPr>
          <w:sz w:val="24"/>
          <w:szCs w:val="24"/>
        </w:rPr>
        <w:t>Programme</w:t>
      </w:r>
      <w:proofErr w:type="spellEnd"/>
      <w:r w:rsidRPr="00890E35">
        <w:rPr>
          <w:sz w:val="24"/>
          <w:szCs w:val="24"/>
        </w:rPr>
        <w:t xml:space="preserve"> </w:t>
      </w:r>
      <w:r>
        <w:rPr>
          <w:sz w:val="24"/>
          <w:szCs w:val="24"/>
        </w:rPr>
        <w:t>Committee that has launched a MP</w:t>
      </w:r>
      <w:r w:rsidRPr="00890E35">
        <w:rPr>
          <w:sz w:val="24"/>
          <w:szCs w:val="24"/>
        </w:rPr>
        <w:t xml:space="preserve">hil </w:t>
      </w:r>
      <w:proofErr w:type="spellStart"/>
      <w:r w:rsidRPr="00890E35">
        <w:rPr>
          <w:sz w:val="24"/>
          <w:szCs w:val="24"/>
        </w:rPr>
        <w:t>Programme</w:t>
      </w:r>
      <w:proofErr w:type="spellEnd"/>
      <w:r w:rsidRPr="00890E35">
        <w:rPr>
          <w:sz w:val="24"/>
          <w:szCs w:val="24"/>
        </w:rPr>
        <w:t xml:space="preserve"> in Environmental Management in January 2001</w:t>
      </w:r>
      <w:r>
        <w:rPr>
          <w:sz w:val="24"/>
          <w:szCs w:val="24"/>
        </w:rPr>
        <w:t xml:space="preserve"> (which has since then been adapted to a Postgraduate Diploma </w:t>
      </w:r>
      <w:proofErr w:type="spellStart"/>
      <w:r>
        <w:rPr>
          <w:sz w:val="24"/>
          <w:szCs w:val="24"/>
        </w:rPr>
        <w:t>Programme</w:t>
      </w:r>
      <w:proofErr w:type="spellEnd"/>
      <w:r>
        <w:rPr>
          <w:sz w:val="24"/>
          <w:szCs w:val="24"/>
        </w:rPr>
        <w:t xml:space="preserve"> in order to comply with University stipulations about postgraduate </w:t>
      </w:r>
      <w:proofErr w:type="spellStart"/>
      <w:r>
        <w:rPr>
          <w:sz w:val="24"/>
          <w:szCs w:val="24"/>
        </w:rPr>
        <w:t>programmes</w:t>
      </w:r>
      <w:proofErr w:type="spellEnd"/>
      <w:r w:rsidRPr="00890E35">
        <w:rPr>
          <w:sz w:val="24"/>
          <w:szCs w:val="24"/>
        </w:rPr>
        <w:t xml:space="preserve">. Departments participating in the </w:t>
      </w:r>
      <w:proofErr w:type="spellStart"/>
      <w:r w:rsidRPr="00890E35">
        <w:rPr>
          <w:sz w:val="24"/>
          <w:szCs w:val="24"/>
        </w:rPr>
        <w:t>programme</w:t>
      </w:r>
      <w:proofErr w:type="spellEnd"/>
      <w:r w:rsidRPr="00890E35">
        <w:rPr>
          <w:sz w:val="24"/>
          <w:szCs w:val="24"/>
        </w:rPr>
        <w:t xml:space="preserve"> are Philosophy (Environmental Ethics), Geology, Geography and Environmental Studies, Public and Development Administration, Public Law, and Conservation Ecology. Since December 2002 a steady stream of students graduated from this </w:t>
      </w:r>
      <w:proofErr w:type="spellStart"/>
      <w:r w:rsidRPr="00890E35">
        <w:rPr>
          <w:sz w:val="24"/>
          <w:szCs w:val="24"/>
        </w:rPr>
        <w:t>progr</w:t>
      </w:r>
      <w:r>
        <w:rPr>
          <w:sz w:val="24"/>
          <w:szCs w:val="24"/>
        </w:rPr>
        <w:t>Louis</w:t>
      </w:r>
      <w:r w:rsidRPr="00890E35">
        <w:rPr>
          <w:sz w:val="24"/>
          <w:szCs w:val="24"/>
        </w:rPr>
        <w:t>am</w:t>
      </w:r>
      <w:proofErr w:type="spellEnd"/>
      <w:r w:rsidRPr="00890E35">
        <w:rPr>
          <w:sz w:val="24"/>
          <w:szCs w:val="24"/>
        </w:rPr>
        <w:t>.</w:t>
      </w:r>
    </w:p>
    <w:p w:rsidR="007F492F" w:rsidRPr="00890E35" w:rsidRDefault="007F492F" w:rsidP="007F492F">
      <w:pPr>
        <w:tabs>
          <w:tab w:val="left" w:pos="720"/>
        </w:tabs>
        <w:spacing w:line="300" w:lineRule="exact"/>
        <w:ind w:left="720"/>
        <w:jc w:val="both"/>
        <w:rPr>
          <w:sz w:val="24"/>
          <w:szCs w:val="24"/>
        </w:rPr>
      </w:pPr>
    </w:p>
    <w:p w:rsidR="007F492F" w:rsidRPr="00890E35" w:rsidRDefault="007F492F" w:rsidP="007F492F">
      <w:pPr>
        <w:tabs>
          <w:tab w:val="left" w:pos="720"/>
        </w:tabs>
        <w:spacing w:line="300" w:lineRule="exact"/>
        <w:jc w:val="both"/>
        <w:rPr>
          <w:sz w:val="24"/>
          <w:szCs w:val="24"/>
        </w:rPr>
      </w:pPr>
      <w:r w:rsidRPr="00890E35">
        <w:rPr>
          <w:sz w:val="24"/>
          <w:szCs w:val="24"/>
        </w:rPr>
        <w:t xml:space="preserve">Within the framework of this </w:t>
      </w:r>
      <w:proofErr w:type="spellStart"/>
      <w:r w:rsidRPr="00890E35">
        <w:rPr>
          <w:sz w:val="24"/>
          <w:szCs w:val="24"/>
        </w:rPr>
        <w:t>programme</w:t>
      </w:r>
      <w:proofErr w:type="spellEnd"/>
      <w:r w:rsidRPr="00890E35">
        <w:rPr>
          <w:sz w:val="24"/>
          <w:szCs w:val="24"/>
        </w:rPr>
        <w:t xml:space="preserve"> Prof. </w:t>
      </w:r>
      <w:proofErr w:type="spellStart"/>
      <w:r w:rsidRPr="00890E35">
        <w:rPr>
          <w:sz w:val="24"/>
          <w:szCs w:val="24"/>
        </w:rPr>
        <w:t>Hattingh</w:t>
      </w:r>
      <w:proofErr w:type="spellEnd"/>
      <w:r>
        <w:rPr>
          <w:sz w:val="24"/>
          <w:szCs w:val="24"/>
        </w:rPr>
        <w:t xml:space="preserve">, Prof. Du </w:t>
      </w:r>
      <w:proofErr w:type="spellStart"/>
      <w:r>
        <w:rPr>
          <w:sz w:val="24"/>
          <w:szCs w:val="24"/>
        </w:rPr>
        <w:t>Toit</w:t>
      </w:r>
      <w:proofErr w:type="spellEnd"/>
      <w:r>
        <w:rPr>
          <w:sz w:val="24"/>
          <w:szCs w:val="24"/>
        </w:rPr>
        <w:t xml:space="preserve"> and Dr Hall</w:t>
      </w:r>
      <w:r w:rsidRPr="00890E35">
        <w:rPr>
          <w:sz w:val="24"/>
          <w:szCs w:val="24"/>
        </w:rPr>
        <w:t xml:space="preserve"> took responsibility for a module in Environmental Ethics </w:t>
      </w:r>
      <w:r>
        <w:rPr>
          <w:sz w:val="24"/>
          <w:szCs w:val="24"/>
        </w:rPr>
        <w:t>in various years.</w:t>
      </w:r>
      <w:r w:rsidRPr="00890E35">
        <w:rPr>
          <w:sz w:val="24"/>
          <w:szCs w:val="24"/>
        </w:rPr>
        <w:t xml:space="preserve"> </w:t>
      </w:r>
    </w:p>
    <w:p w:rsidR="007F492F" w:rsidRPr="00890E35" w:rsidRDefault="007F492F" w:rsidP="007F492F">
      <w:pPr>
        <w:tabs>
          <w:tab w:val="left" w:pos="720"/>
        </w:tabs>
        <w:spacing w:line="300" w:lineRule="exact"/>
        <w:rPr>
          <w:sz w:val="24"/>
          <w:szCs w:val="24"/>
        </w:rPr>
      </w:pPr>
    </w:p>
    <w:p w:rsidR="007F492F" w:rsidRPr="00890E35" w:rsidRDefault="007F492F" w:rsidP="007F492F">
      <w:pPr>
        <w:shd w:val="pct15" w:color="auto" w:fill="auto"/>
        <w:tabs>
          <w:tab w:val="left" w:pos="720"/>
        </w:tabs>
        <w:spacing w:line="300" w:lineRule="exact"/>
        <w:rPr>
          <w:b/>
          <w:sz w:val="24"/>
          <w:szCs w:val="24"/>
        </w:rPr>
      </w:pPr>
      <w:r w:rsidRPr="00890E35">
        <w:rPr>
          <w:b/>
          <w:sz w:val="24"/>
          <w:szCs w:val="24"/>
        </w:rPr>
        <w:t>2.</w:t>
      </w:r>
      <w:r>
        <w:rPr>
          <w:b/>
          <w:sz w:val="24"/>
          <w:szCs w:val="24"/>
        </w:rPr>
        <w:t>6</w:t>
      </w:r>
      <w:r w:rsidRPr="00890E35">
        <w:rPr>
          <w:b/>
          <w:sz w:val="24"/>
          <w:szCs w:val="24"/>
        </w:rPr>
        <w:t xml:space="preserve">      M.Phil. </w:t>
      </w:r>
      <w:proofErr w:type="gramStart"/>
      <w:r w:rsidRPr="00890E35">
        <w:rPr>
          <w:b/>
          <w:sz w:val="24"/>
          <w:szCs w:val="24"/>
        </w:rPr>
        <w:t>in</w:t>
      </w:r>
      <w:proofErr w:type="gramEnd"/>
      <w:r w:rsidRPr="00890E35">
        <w:rPr>
          <w:b/>
          <w:sz w:val="24"/>
          <w:szCs w:val="24"/>
        </w:rPr>
        <w:t xml:space="preserve"> Sustainable Development</w:t>
      </w:r>
    </w:p>
    <w:p w:rsidR="007F492F" w:rsidRPr="00890E35" w:rsidRDefault="007F492F" w:rsidP="007F492F">
      <w:pPr>
        <w:tabs>
          <w:tab w:val="left" w:pos="720"/>
        </w:tabs>
        <w:spacing w:line="300" w:lineRule="exact"/>
        <w:rPr>
          <w:sz w:val="24"/>
          <w:szCs w:val="24"/>
        </w:rPr>
      </w:pPr>
    </w:p>
    <w:p w:rsidR="007F492F" w:rsidRPr="00890E35" w:rsidRDefault="007F492F" w:rsidP="007F492F">
      <w:pPr>
        <w:tabs>
          <w:tab w:val="left" w:pos="720"/>
        </w:tabs>
        <w:spacing w:line="300" w:lineRule="exact"/>
        <w:jc w:val="both"/>
        <w:rPr>
          <w:sz w:val="24"/>
          <w:szCs w:val="24"/>
        </w:rPr>
      </w:pPr>
      <w:r w:rsidRPr="00890E35">
        <w:rPr>
          <w:sz w:val="24"/>
          <w:szCs w:val="24"/>
        </w:rPr>
        <w:t xml:space="preserve">In February 2003 the Sustainability Institute under the leadership of Prof. </w:t>
      </w:r>
      <w:smartTag w:uri="urn:schemas-microsoft-com:office:smarttags" w:element="PersonName">
        <w:r w:rsidRPr="00890E35">
          <w:rPr>
            <w:sz w:val="24"/>
            <w:szCs w:val="24"/>
          </w:rPr>
          <w:t>Mark Swilling</w:t>
        </w:r>
      </w:smartTag>
      <w:r w:rsidRPr="00890E35">
        <w:rPr>
          <w:sz w:val="24"/>
          <w:szCs w:val="24"/>
        </w:rPr>
        <w:t xml:space="preserve"> and Ms. Eve </w:t>
      </w:r>
      <w:proofErr w:type="spellStart"/>
      <w:r w:rsidRPr="00890E35">
        <w:rPr>
          <w:sz w:val="24"/>
          <w:szCs w:val="24"/>
        </w:rPr>
        <w:t>Annecke</w:t>
      </w:r>
      <w:proofErr w:type="spellEnd"/>
      <w:r w:rsidRPr="00890E35">
        <w:rPr>
          <w:sz w:val="24"/>
          <w:szCs w:val="24"/>
        </w:rPr>
        <w:t xml:space="preserve"> launched an innovative MPhil </w:t>
      </w:r>
      <w:proofErr w:type="spellStart"/>
      <w:r w:rsidRPr="00890E35">
        <w:rPr>
          <w:sz w:val="24"/>
          <w:szCs w:val="24"/>
        </w:rPr>
        <w:t>Programme</w:t>
      </w:r>
      <w:proofErr w:type="spellEnd"/>
      <w:r w:rsidRPr="00890E35">
        <w:rPr>
          <w:sz w:val="24"/>
          <w:szCs w:val="24"/>
        </w:rPr>
        <w:t xml:space="preserve"> in Sustainable Development in collaboration with the Department of Public and Development Management of the University of Stellenbosch. Having been part of the team planning the </w:t>
      </w:r>
      <w:proofErr w:type="spellStart"/>
      <w:r w:rsidRPr="00890E35">
        <w:rPr>
          <w:sz w:val="24"/>
          <w:szCs w:val="24"/>
        </w:rPr>
        <w:t>Programme</w:t>
      </w:r>
      <w:proofErr w:type="spellEnd"/>
      <w:r w:rsidRPr="00890E35">
        <w:rPr>
          <w:sz w:val="24"/>
          <w:szCs w:val="24"/>
        </w:rPr>
        <w:t xml:space="preserve">, Prof. </w:t>
      </w:r>
      <w:proofErr w:type="spellStart"/>
      <w:r w:rsidRPr="00890E35">
        <w:rPr>
          <w:sz w:val="24"/>
          <w:szCs w:val="24"/>
        </w:rPr>
        <w:t>Hattingh</w:t>
      </w:r>
      <w:proofErr w:type="spellEnd"/>
      <w:r w:rsidRPr="00890E35">
        <w:rPr>
          <w:sz w:val="24"/>
          <w:szCs w:val="24"/>
        </w:rPr>
        <w:t xml:space="preserve"> is currently one of the co-teachers in the module on Lead</w:t>
      </w:r>
      <w:r>
        <w:rPr>
          <w:sz w:val="24"/>
          <w:szCs w:val="24"/>
        </w:rPr>
        <w:t>ing Transitions</w:t>
      </w:r>
      <w:r w:rsidRPr="00890E35">
        <w:rPr>
          <w:sz w:val="24"/>
          <w:szCs w:val="24"/>
        </w:rPr>
        <w:t xml:space="preserve"> and </w:t>
      </w:r>
      <w:r>
        <w:rPr>
          <w:sz w:val="24"/>
          <w:szCs w:val="24"/>
        </w:rPr>
        <w:t>Socio-ecological Ethics</w:t>
      </w:r>
      <w:r w:rsidRPr="00890E35">
        <w:rPr>
          <w:sz w:val="24"/>
          <w:szCs w:val="24"/>
        </w:rPr>
        <w:t xml:space="preserve">. </w:t>
      </w:r>
      <w:r>
        <w:rPr>
          <w:sz w:val="24"/>
          <w:szCs w:val="24"/>
        </w:rPr>
        <w:t>This module was taught again in 2018.</w:t>
      </w:r>
    </w:p>
    <w:p w:rsidR="007F492F" w:rsidRPr="00890E35" w:rsidRDefault="007F492F" w:rsidP="007F492F">
      <w:pPr>
        <w:tabs>
          <w:tab w:val="left" w:pos="1440"/>
          <w:tab w:val="left" w:pos="2160"/>
        </w:tabs>
        <w:spacing w:line="300" w:lineRule="exact"/>
        <w:rPr>
          <w:sz w:val="24"/>
          <w:szCs w:val="24"/>
        </w:rPr>
      </w:pPr>
    </w:p>
    <w:p w:rsidR="007F492F" w:rsidRPr="00890E35" w:rsidRDefault="007F492F" w:rsidP="007F492F">
      <w:pPr>
        <w:shd w:val="pct15" w:color="000000" w:fill="FFFFFF"/>
        <w:spacing w:line="300" w:lineRule="exact"/>
        <w:rPr>
          <w:b/>
          <w:sz w:val="24"/>
          <w:szCs w:val="24"/>
        </w:rPr>
      </w:pPr>
      <w:r>
        <w:rPr>
          <w:b/>
          <w:sz w:val="24"/>
          <w:szCs w:val="24"/>
        </w:rPr>
        <w:t>2.7</w:t>
      </w:r>
      <w:r w:rsidRPr="00890E35">
        <w:rPr>
          <w:b/>
          <w:sz w:val="24"/>
          <w:szCs w:val="24"/>
        </w:rPr>
        <w:tab/>
        <w:t xml:space="preserve">Membership of Editorial Boards </w:t>
      </w:r>
    </w:p>
    <w:p w:rsidR="007F492F" w:rsidRPr="00890E35" w:rsidRDefault="007F492F" w:rsidP="007F492F">
      <w:pPr>
        <w:tabs>
          <w:tab w:val="left" w:pos="720"/>
        </w:tabs>
        <w:spacing w:line="300" w:lineRule="exact"/>
        <w:rPr>
          <w:sz w:val="24"/>
          <w:szCs w:val="24"/>
        </w:rPr>
      </w:pPr>
    </w:p>
    <w:p w:rsidR="007F492F" w:rsidRDefault="007F492F" w:rsidP="007F492F">
      <w:pPr>
        <w:numPr>
          <w:ilvl w:val="0"/>
          <w:numId w:val="20"/>
        </w:numPr>
        <w:tabs>
          <w:tab w:val="left" w:pos="720"/>
        </w:tabs>
        <w:spacing w:line="300" w:lineRule="exact"/>
        <w:rPr>
          <w:sz w:val="24"/>
          <w:szCs w:val="24"/>
        </w:rPr>
      </w:pPr>
      <w:r w:rsidRPr="00890E35">
        <w:rPr>
          <w:sz w:val="24"/>
          <w:szCs w:val="24"/>
        </w:rPr>
        <w:t xml:space="preserve">Prof. </w:t>
      </w:r>
      <w:proofErr w:type="spellStart"/>
      <w:r w:rsidRPr="00890E35">
        <w:rPr>
          <w:sz w:val="24"/>
          <w:szCs w:val="24"/>
        </w:rPr>
        <w:t>Hattingh</w:t>
      </w:r>
      <w:proofErr w:type="spellEnd"/>
      <w:r w:rsidRPr="00890E35">
        <w:rPr>
          <w:sz w:val="24"/>
          <w:szCs w:val="24"/>
        </w:rPr>
        <w:t xml:space="preserve"> currently serves on the Editorial Board of </w:t>
      </w:r>
      <w:r w:rsidRPr="00890E35">
        <w:rPr>
          <w:i/>
          <w:sz w:val="24"/>
          <w:szCs w:val="24"/>
          <w:lang w:val="nl-NL"/>
        </w:rPr>
        <w:t>Journal for Ethics Education</w:t>
      </w:r>
      <w:r w:rsidR="006A345B">
        <w:rPr>
          <w:sz w:val="24"/>
          <w:szCs w:val="24"/>
          <w:lang w:val="nl-NL"/>
        </w:rPr>
        <w:t xml:space="preserve"> (This is a Springer on</w:t>
      </w:r>
      <w:r w:rsidRPr="00890E35">
        <w:rPr>
          <w:sz w:val="24"/>
          <w:szCs w:val="24"/>
          <w:lang w:val="nl-NL"/>
        </w:rPr>
        <w:t xml:space="preserve">line journal that was recently established by  Prof. Henk ten Have, Director of the </w:t>
      </w:r>
      <w:r w:rsidRPr="00890E35">
        <w:rPr>
          <w:bCs/>
          <w:sz w:val="24"/>
          <w:szCs w:val="24"/>
          <w:lang w:val="nl-NL"/>
        </w:rPr>
        <w:t xml:space="preserve">Center for Healthcare Ethics, Duquesne Universiteit, Pittsburgh, Pennsylvania. He was </w:t>
      </w:r>
      <w:r w:rsidRPr="00890E35">
        <w:rPr>
          <w:sz w:val="24"/>
          <w:szCs w:val="24"/>
        </w:rPr>
        <w:t>invited to become member of Editorial Board in 2011, and the Journal was established in 2012.)</w:t>
      </w:r>
    </w:p>
    <w:p w:rsidR="007F492F" w:rsidRDefault="007F492F" w:rsidP="007F492F">
      <w:pPr>
        <w:tabs>
          <w:tab w:val="left" w:pos="720"/>
        </w:tabs>
        <w:spacing w:line="300" w:lineRule="exact"/>
        <w:rPr>
          <w:sz w:val="24"/>
          <w:szCs w:val="24"/>
        </w:rPr>
      </w:pPr>
    </w:p>
    <w:p w:rsidR="007F492F" w:rsidRPr="0053277B" w:rsidRDefault="007F492F" w:rsidP="007F492F">
      <w:pPr>
        <w:shd w:val="clear" w:color="auto" w:fill="BFBFBF" w:themeFill="background1" w:themeFillShade="BF"/>
        <w:tabs>
          <w:tab w:val="left" w:pos="720"/>
        </w:tabs>
        <w:spacing w:line="300" w:lineRule="exact"/>
        <w:rPr>
          <w:b/>
          <w:sz w:val="24"/>
          <w:szCs w:val="24"/>
        </w:rPr>
      </w:pPr>
      <w:r w:rsidRPr="0053277B">
        <w:rPr>
          <w:b/>
          <w:sz w:val="24"/>
          <w:szCs w:val="24"/>
        </w:rPr>
        <w:t>2.</w:t>
      </w:r>
      <w:r>
        <w:rPr>
          <w:b/>
          <w:sz w:val="24"/>
          <w:szCs w:val="24"/>
        </w:rPr>
        <w:t>8</w:t>
      </w:r>
      <w:r w:rsidRPr="0053277B">
        <w:rPr>
          <w:b/>
          <w:sz w:val="24"/>
          <w:szCs w:val="24"/>
        </w:rPr>
        <w:tab/>
        <w:t>Research Fellows</w:t>
      </w:r>
    </w:p>
    <w:p w:rsidR="007F492F" w:rsidRPr="00766F4D" w:rsidRDefault="007F492F" w:rsidP="007F492F">
      <w:pPr>
        <w:pStyle w:val="ListParagraph"/>
        <w:numPr>
          <w:ilvl w:val="0"/>
          <w:numId w:val="28"/>
        </w:numPr>
        <w:spacing w:before="100" w:beforeAutospacing="1" w:after="100" w:afterAutospacing="1"/>
        <w:rPr>
          <w:color w:val="222222"/>
          <w:sz w:val="24"/>
          <w:szCs w:val="24"/>
          <w:lang w:val="en-GB"/>
        </w:rPr>
      </w:pPr>
      <w:r w:rsidRPr="00766F4D">
        <w:rPr>
          <w:color w:val="222222"/>
          <w:sz w:val="24"/>
          <w:szCs w:val="24"/>
        </w:rPr>
        <w:t xml:space="preserve">Dr. Leanne </w:t>
      </w:r>
      <w:proofErr w:type="spellStart"/>
      <w:r w:rsidRPr="00766F4D">
        <w:rPr>
          <w:color w:val="222222"/>
          <w:sz w:val="24"/>
          <w:szCs w:val="24"/>
        </w:rPr>
        <w:t>Seeliger</w:t>
      </w:r>
      <w:proofErr w:type="spellEnd"/>
      <w:r w:rsidRPr="00766F4D">
        <w:rPr>
          <w:color w:val="222222"/>
          <w:sz w:val="24"/>
          <w:szCs w:val="24"/>
        </w:rPr>
        <w:t>: Water Institute, Stellenbosch University.</w:t>
      </w:r>
    </w:p>
    <w:p w:rsidR="007F492F" w:rsidRPr="005F5E46" w:rsidRDefault="007F492F" w:rsidP="007F492F">
      <w:pPr>
        <w:pStyle w:val="ListParagraph"/>
        <w:numPr>
          <w:ilvl w:val="0"/>
          <w:numId w:val="28"/>
        </w:numPr>
        <w:spacing w:before="100" w:beforeAutospacing="1" w:after="100" w:afterAutospacing="1"/>
        <w:rPr>
          <w:color w:val="222222"/>
          <w:sz w:val="24"/>
          <w:szCs w:val="24"/>
          <w:lang w:val="en-GB"/>
        </w:rPr>
      </w:pPr>
      <w:r w:rsidRPr="00766F4D">
        <w:rPr>
          <w:color w:val="222222"/>
          <w:sz w:val="24"/>
          <w:szCs w:val="24"/>
        </w:rPr>
        <w:t xml:space="preserve">Dr. Almas </w:t>
      </w:r>
      <w:proofErr w:type="spellStart"/>
      <w:r w:rsidRPr="00766F4D">
        <w:rPr>
          <w:color w:val="222222"/>
          <w:sz w:val="24"/>
          <w:szCs w:val="24"/>
        </w:rPr>
        <w:t>Mazigo</w:t>
      </w:r>
      <w:proofErr w:type="spellEnd"/>
      <w:r w:rsidRPr="00766F4D">
        <w:rPr>
          <w:color w:val="222222"/>
          <w:sz w:val="24"/>
          <w:szCs w:val="24"/>
        </w:rPr>
        <w:t xml:space="preserve">: </w:t>
      </w:r>
      <w:r w:rsidRPr="00766F4D">
        <w:rPr>
          <w:sz w:val="24"/>
          <w:szCs w:val="24"/>
        </w:rPr>
        <w:t xml:space="preserve">Department of History, Political Science and Development Studies, Dar </w:t>
      </w:r>
      <w:proofErr w:type="spellStart"/>
      <w:r w:rsidRPr="00766F4D">
        <w:rPr>
          <w:sz w:val="24"/>
          <w:szCs w:val="24"/>
        </w:rPr>
        <w:t>es</w:t>
      </w:r>
      <w:proofErr w:type="spellEnd"/>
      <w:r w:rsidRPr="00766F4D">
        <w:rPr>
          <w:sz w:val="24"/>
          <w:szCs w:val="24"/>
        </w:rPr>
        <w:t xml:space="preserve"> Salaam University College of Education (DUCE), Dar </w:t>
      </w:r>
      <w:proofErr w:type="spellStart"/>
      <w:r w:rsidRPr="00766F4D">
        <w:rPr>
          <w:sz w:val="24"/>
          <w:szCs w:val="24"/>
        </w:rPr>
        <w:t>es</w:t>
      </w:r>
      <w:proofErr w:type="spellEnd"/>
      <w:r w:rsidRPr="00766F4D">
        <w:rPr>
          <w:sz w:val="24"/>
          <w:szCs w:val="24"/>
        </w:rPr>
        <w:t xml:space="preserve"> Salaam, Tanzania.</w:t>
      </w:r>
    </w:p>
    <w:p w:rsidR="007F492F" w:rsidRPr="006118EE" w:rsidRDefault="007F492F" w:rsidP="007F492F">
      <w:pPr>
        <w:shd w:val="clear" w:color="auto" w:fill="BFBFBF" w:themeFill="background1" w:themeFillShade="BF"/>
        <w:tabs>
          <w:tab w:val="left" w:pos="720"/>
        </w:tabs>
        <w:spacing w:line="300" w:lineRule="exact"/>
        <w:rPr>
          <w:b/>
          <w:sz w:val="24"/>
          <w:szCs w:val="24"/>
        </w:rPr>
      </w:pPr>
      <w:r w:rsidRPr="00BF080D">
        <w:rPr>
          <w:b/>
          <w:sz w:val="24"/>
          <w:szCs w:val="24"/>
          <w:highlight w:val="lightGray"/>
        </w:rPr>
        <w:t>2.</w:t>
      </w:r>
      <w:r>
        <w:rPr>
          <w:b/>
          <w:sz w:val="24"/>
          <w:szCs w:val="24"/>
          <w:highlight w:val="lightGray"/>
        </w:rPr>
        <w:t>9</w:t>
      </w:r>
      <w:r w:rsidRPr="00BF080D">
        <w:rPr>
          <w:b/>
          <w:sz w:val="24"/>
          <w:szCs w:val="24"/>
          <w:highlight w:val="lightGray"/>
        </w:rPr>
        <w:tab/>
      </w:r>
      <w:r>
        <w:rPr>
          <w:b/>
          <w:sz w:val="24"/>
          <w:szCs w:val="24"/>
        </w:rPr>
        <w:t>Other activities</w:t>
      </w:r>
    </w:p>
    <w:p w:rsidR="007F492F" w:rsidRPr="00890E35" w:rsidRDefault="007F492F" w:rsidP="007F492F">
      <w:pPr>
        <w:tabs>
          <w:tab w:val="left" w:pos="720"/>
        </w:tabs>
        <w:spacing w:line="300" w:lineRule="exact"/>
        <w:rPr>
          <w:sz w:val="24"/>
          <w:szCs w:val="24"/>
        </w:rPr>
      </w:pPr>
    </w:p>
    <w:p w:rsidR="007F492F" w:rsidRPr="006118EE" w:rsidRDefault="007F492F" w:rsidP="007F492F">
      <w:pPr>
        <w:tabs>
          <w:tab w:val="left" w:pos="720"/>
        </w:tabs>
        <w:spacing w:line="300" w:lineRule="exact"/>
        <w:rPr>
          <w:i/>
          <w:sz w:val="24"/>
          <w:szCs w:val="24"/>
          <w:lang w:val="nl-NL"/>
        </w:rPr>
      </w:pPr>
      <w:r w:rsidRPr="006118EE">
        <w:rPr>
          <w:i/>
          <w:sz w:val="24"/>
          <w:szCs w:val="24"/>
          <w:lang w:val="nl-NL"/>
        </w:rPr>
        <w:t>Prof Johan Hattingh</w:t>
      </w:r>
    </w:p>
    <w:p w:rsidR="007F492F" w:rsidRDefault="007F492F" w:rsidP="007F492F">
      <w:pPr>
        <w:tabs>
          <w:tab w:val="left" w:pos="720"/>
        </w:tabs>
        <w:spacing w:line="300" w:lineRule="exact"/>
        <w:rPr>
          <w:sz w:val="24"/>
          <w:szCs w:val="24"/>
          <w:lang w:val="nl-NL"/>
        </w:rPr>
      </w:pPr>
    </w:p>
    <w:p w:rsidR="007F492F" w:rsidRPr="00CF011D" w:rsidRDefault="007F492F" w:rsidP="007F492F">
      <w:pPr>
        <w:pStyle w:val="ListParagraph"/>
        <w:numPr>
          <w:ilvl w:val="0"/>
          <w:numId w:val="30"/>
        </w:numPr>
        <w:spacing w:line="240" w:lineRule="exact"/>
        <w:rPr>
          <w:sz w:val="24"/>
          <w:szCs w:val="24"/>
          <w:lang w:val="af-ZA"/>
        </w:rPr>
      </w:pPr>
      <w:proofErr w:type="spellStart"/>
      <w:r w:rsidRPr="00CF011D">
        <w:rPr>
          <w:sz w:val="24"/>
          <w:szCs w:val="24"/>
          <w:lang w:val="af-ZA"/>
        </w:rPr>
        <w:t>Serve</w:t>
      </w:r>
      <w:r>
        <w:rPr>
          <w:sz w:val="24"/>
          <w:szCs w:val="24"/>
          <w:lang w:val="af-ZA"/>
        </w:rPr>
        <w:t>d</w:t>
      </w:r>
      <w:proofErr w:type="spellEnd"/>
      <w:r w:rsidRPr="00CF011D">
        <w:rPr>
          <w:sz w:val="24"/>
          <w:szCs w:val="24"/>
          <w:lang w:val="af-ZA"/>
        </w:rPr>
        <w:t xml:space="preserve"> </w:t>
      </w:r>
      <w:proofErr w:type="spellStart"/>
      <w:r w:rsidRPr="00CF011D">
        <w:rPr>
          <w:sz w:val="24"/>
          <w:szCs w:val="24"/>
          <w:lang w:val="af-ZA"/>
        </w:rPr>
        <w:t>on</w:t>
      </w:r>
      <w:proofErr w:type="spellEnd"/>
      <w:r w:rsidRPr="00CF011D">
        <w:rPr>
          <w:sz w:val="24"/>
          <w:szCs w:val="24"/>
          <w:lang w:val="af-ZA"/>
        </w:rPr>
        <w:t xml:space="preserve"> </w:t>
      </w:r>
      <w:proofErr w:type="spellStart"/>
      <w:r w:rsidRPr="00CF011D">
        <w:rPr>
          <w:sz w:val="24"/>
          <w:szCs w:val="24"/>
          <w:lang w:val="af-ZA"/>
        </w:rPr>
        <w:t>a</w:t>
      </w:r>
      <w:proofErr w:type="spellEnd"/>
      <w:r w:rsidRPr="00CF011D">
        <w:rPr>
          <w:sz w:val="24"/>
          <w:szCs w:val="24"/>
          <w:lang w:val="af-ZA"/>
        </w:rPr>
        <w:t xml:space="preserve"> NRF </w:t>
      </w:r>
      <w:proofErr w:type="spellStart"/>
      <w:r w:rsidRPr="00CF011D">
        <w:rPr>
          <w:sz w:val="24"/>
          <w:szCs w:val="24"/>
          <w:lang w:val="af-ZA"/>
        </w:rPr>
        <w:t>Panel</w:t>
      </w:r>
      <w:proofErr w:type="spellEnd"/>
      <w:r w:rsidRPr="00CF011D">
        <w:rPr>
          <w:sz w:val="24"/>
          <w:szCs w:val="24"/>
          <w:lang w:val="af-ZA"/>
        </w:rPr>
        <w:t xml:space="preserve"> </w:t>
      </w:r>
      <w:proofErr w:type="spellStart"/>
      <w:r w:rsidRPr="00CF011D">
        <w:rPr>
          <w:sz w:val="24"/>
          <w:szCs w:val="24"/>
          <w:lang w:val="af-ZA"/>
        </w:rPr>
        <w:t>to</w:t>
      </w:r>
      <w:proofErr w:type="spellEnd"/>
      <w:r w:rsidRPr="00CF011D">
        <w:rPr>
          <w:sz w:val="24"/>
          <w:szCs w:val="24"/>
          <w:lang w:val="af-ZA"/>
        </w:rPr>
        <w:t xml:space="preserve"> </w:t>
      </w:r>
      <w:proofErr w:type="spellStart"/>
      <w:r w:rsidRPr="00CF011D">
        <w:rPr>
          <w:sz w:val="24"/>
          <w:szCs w:val="24"/>
          <w:lang w:val="af-ZA"/>
        </w:rPr>
        <w:t>assess</w:t>
      </w:r>
      <w:proofErr w:type="spellEnd"/>
      <w:r w:rsidRPr="00CF011D">
        <w:rPr>
          <w:sz w:val="24"/>
          <w:szCs w:val="24"/>
          <w:lang w:val="af-ZA"/>
        </w:rPr>
        <w:t xml:space="preserve"> </w:t>
      </w:r>
      <w:proofErr w:type="spellStart"/>
      <w:r w:rsidRPr="00CF011D">
        <w:rPr>
          <w:sz w:val="24"/>
          <w:szCs w:val="24"/>
          <w:lang w:val="af-ZA"/>
        </w:rPr>
        <w:t>applications</w:t>
      </w:r>
      <w:proofErr w:type="spellEnd"/>
      <w:r w:rsidRPr="00CF011D">
        <w:rPr>
          <w:sz w:val="24"/>
          <w:szCs w:val="24"/>
          <w:lang w:val="af-ZA"/>
        </w:rPr>
        <w:t xml:space="preserve"> </w:t>
      </w:r>
      <w:proofErr w:type="spellStart"/>
      <w:r w:rsidRPr="00CF011D">
        <w:rPr>
          <w:sz w:val="24"/>
          <w:szCs w:val="24"/>
          <w:lang w:val="af-ZA"/>
        </w:rPr>
        <w:t>for</w:t>
      </w:r>
      <w:proofErr w:type="spellEnd"/>
      <w:r w:rsidRPr="00CF011D">
        <w:rPr>
          <w:sz w:val="24"/>
          <w:szCs w:val="24"/>
          <w:lang w:val="af-ZA"/>
        </w:rPr>
        <w:t xml:space="preserve"> </w:t>
      </w:r>
      <w:proofErr w:type="spellStart"/>
      <w:r w:rsidRPr="00CF011D">
        <w:rPr>
          <w:sz w:val="24"/>
          <w:szCs w:val="24"/>
          <w:lang w:val="af-ZA"/>
        </w:rPr>
        <w:t>two</w:t>
      </w:r>
      <w:proofErr w:type="spellEnd"/>
      <w:r w:rsidRPr="00CF011D">
        <w:rPr>
          <w:sz w:val="24"/>
          <w:szCs w:val="24"/>
          <w:lang w:val="af-ZA"/>
        </w:rPr>
        <w:t xml:space="preserve"> SARCHI </w:t>
      </w:r>
      <w:proofErr w:type="spellStart"/>
      <w:r w:rsidRPr="00CF011D">
        <w:rPr>
          <w:sz w:val="24"/>
          <w:szCs w:val="24"/>
          <w:lang w:val="af-ZA"/>
        </w:rPr>
        <w:t>Chairs</w:t>
      </w:r>
      <w:proofErr w:type="spellEnd"/>
      <w:r w:rsidRPr="00CF011D">
        <w:rPr>
          <w:sz w:val="24"/>
          <w:szCs w:val="24"/>
          <w:lang w:val="af-ZA"/>
        </w:rPr>
        <w:t xml:space="preserve"> </w:t>
      </w:r>
      <w:proofErr w:type="spellStart"/>
      <w:r w:rsidRPr="00CF011D">
        <w:rPr>
          <w:sz w:val="24"/>
          <w:szCs w:val="24"/>
          <w:lang w:val="af-ZA"/>
        </w:rPr>
        <w:t>on</w:t>
      </w:r>
      <w:proofErr w:type="spellEnd"/>
      <w:r w:rsidRPr="00CF011D">
        <w:rPr>
          <w:sz w:val="24"/>
          <w:szCs w:val="24"/>
          <w:lang w:val="af-ZA"/>
        </w:rPr>
        <w:t xml:space="preserve"> </w:t>
      </w:r>
      <w:proofErr w:type="spellStart"/>
      <w:r w:rsidRPr="00CF011D">
        <w:rPr>
          <w:sz w:val="24"/>
          <w:szCs w:val="24"/>
          <w:lang w:val="af-ZA"/>
        </w:rPr>
        <w:t>Waste</w:t>
      </w:r>
      <w:proofErr w:type="spellEnd"/>
      <w:r w:rsidRPr="00CF011D">
        <w:rPr>
          <w:sz w:val="24"/>
          <w:szCs w:val="24"/>
          <w:lang w:val="af-ZA"/>
        </w:rPr>
        <w:t xml:space="preserve"> </w:t>
      </w:r>
      <w:proofErr w:type="spellStart"/>
      <w:r w:rsidRPr="00CF011D">
        <w:rPr>
          <w:sz w:val="24"/>
          <w:szCs w:val="24"/>
          <w:lang w:val="af-ZA"/>
        </w:rPr>
        <w:t>and</w:t>
      </w:r>
      <w:proofErr w:type="spellEnd"/>
      <w:r w:rsidRPr="00CF011D">
        <w:rPr>
          <w:sz w:val="24"/>
          <w:szCs w:val="24"/>
          <w:lang w:val="af-ZA"/>
        </w:rPr>
        <w:t xml:space="preserve"> </w:t>
      </w:r>
      <w:proofErr w:type="spellStart"/>
      <w:r w:rsidRPr="00CF011D">
        <w:rPr>
          <w:sz w:val="24"/>
          <w:szCs w:val="24"/>
          <w:lang w:val="af-ZA"/>
        </w:rPr>
        <w:t>Climate</w:t>
      </w:r>
      <w:proofErr w:type="spellEnd"/>
      <w:r w:rsidRPr="00CF011D">
        <w:rPr>
          <w:sz w:val="24"/>
          <w:szCs w:val="24"/>
          <w:lang w:val="af-ZA"/>
        </w:rPr>
        <w:t xml:space="preserve"> </w:t>
      </w:r>
      <w:proofErr w:type="spellStart"/>
      <w:r w:rsidRPr="00CF011D">
        <w:rPr>
          <w:sz w:val="24"/>
          <w:szCs w:val="24"/>
          <w:lang w:val="af-ZA"/>
        </w:rPr>
        <w:t>Change</w:t>
      </w:r>
      <w:proofErr w:type="spellEnd"/>
      <w:r w:rsidRPr="00CF011D">
        <w:rPr>
          <w:sz w:val="24"/>
          <w:szCs w:val="24"/>
          <w:lang w:val="af-ZA"/>
        </w:rPr>
        <w:t>. (</w:t>
      </w:r>
      <w:proofErr w:type="spellStart"/>
      <w:r w:rsidRPr="00CF011D">
        <w:rPr>
          <w:sz w:val="24"/>
          <w:szCs w:val="24"/>
          <w:lang w:val="af-ZA"/>
        </w:rPr>
        <w:t>January</w:t>
      </w:r>
      <w:proofErr w:type="spellEnd"/>
      <w:r w:rsidRPr="00CF011D">
        <w:rPr>
          <w:sz w:val="24"/>
          <w:szCs w:val="24"/>
          <w:lang w:val="af-ZA"/>
        </w:rPr>
        <w:t xml:space="preserve"> 2018) </w:t>
      </w:r>
    </w:p>
    <w:p w:rsidR="007F492F" w:rsidRPr="00CF011D" w:rsidRDefault="007F492F" w:rsidP="007F492F">
      <w:pPr>
        <w:spacing w:line="240" w:lineRule="exact"/>
        <w:ind w:left="113"/>
        <w:rPr>
          <w:sz w:val="24"/>
          <w:szCs w:val="24"/>
          <w:lang w:val="nl-NL"/>
        </w:rPr>
      </w:pPr>
    </w:p>
    <w:p w:rsidR="007F492F" w:rsidRPr="00CF011D" w:rsidRDefault="007F492F" w:rsidP="007F492F">
      <w:pPr>
        <w:pStyle w:val="ListParagraph"/>
        <w:numPr>
          <w:ilvl w:val="0"/>
          <w:numId w:val="30"/>
        </w:numPr>
        <w:spacing w:line="240" w:lineRule="exact"/>
        <w:rPr>
          <w:sz w:val="24"/>
          <w:szCs w:val="24"/>
          <w:lang w:val="nl-NL"/>
        </w:rPr>
      </w:pPr>
      <w:r w:rsidRPr="00CF011D">
        <w:rPr>
          <w:sz w:val="24"/>
          <w:szCs w:val="24"/>
          <w:lang w:val="nl-NL"/>
        </w:rPr>
        <w:t xml:space="preserve">Review  </w:t>
      </w:r>
      <w:r>
        <w:rPr>
          <w:sz w:val="24"/>
          <w:szCs w:val="24"/>
          <w:lang w:val="nl-NL"/>
        </w:rPr>
        <w:t>a</w:t>
      </w:r>
      <w:r w:rsidRPr="00CF011D">
        <w:rPr>
          <w:sz w:val="24"/>
          <w:szCs w:val="24"/>
          <w:lang w:val="nl-NL"/>
        </w:rPr>
        <w:t xml:space="preserve"> Springer </w:t>
      </w:r>
      <w:r>
        <w:rPr>
          <w:sz w:val="24"/>
          <w:szCs w:val="24"/>
          <w:lang w:val="nl-NL"/>
        </w:rPr>
        <w:t>manuscript</w:t>
      </w:r>
      <w:r w:rsidRPr="00CF011D">
        <w:rPr>
          <w:sz w:val="24"/>
          <w:szCs w:val="24"/>
          <w:lang w:val="nl-NL"/>
        </w:rPr>
        <w:t xml:space="preserve"> on bioethics in Africa: </w:t>
      </w:r>
      <w:r w:rsidRPr="00CF011D">
        <w:rPr>
          <w:i/>
          <w:sz w:val="24"/>
          <w:szCs w:val="24"/>
          <w:lang w:val="nl-NL"/>
        </w:rPr>
        <w:t xml:space="preserve">African Perspectives on Ethics for Healthcare Professionals. </w:t>
      </w:r>
      <w:r w:rsidRPr="00CF011D">
        <w:rPr>
          <w:sz w:val="24"/>
          <w:szCs w:val="24"/>
          <w:lang w:val="nl-NL"/>
        </w:rPr>
        <w:t xml:space="preserve">(Editors: Nico Cronjé, Willem A Hoffmann, </w:t>
      </w:r>
      <w:r>
        <w:rPr>
          <w:sz w:val="24"/>
          <w:szCs w:val="24"/>
          <w:lang w:val="nl-NL"/>
        </w:rPr>
        <w:t>and</w:t>
      </w:r>
      <w:r w:rsidRPr="00CF011D">
        <w:rPr>
          <w:sz w:val="24"/>
          <w:szCs w:val="24"/>
          <w:lang w:val="nl-NL"/>
        </w:rPr>
        <w:t xml:space="preserve"> Jo-Celene de Jongh). (345 pages and 19 chapters)</w:t>
      </w:r>
    </w:p>
    <w:p w:rsidR="007F492F" w:rsidRPr="00CF011D" w:rsidRDefault="007F492F" w:rsidP="007F492F">
      <w:pPr>
        <w:spacing w:line="240" w:lineRule="exact"/>
        <w:ind w:left="113"/>
        <w:rPr>
          <w:sz w:val="24"/>
          <w:szCs w:val="24"/>
          <w:lang w:val="nl-NL"/>
        </w:rPr>
      </w:pPr>
    </w:p>
    <w:p w:rsidR="007F492F" w:rsidRDefault="007F492F" w:rsidP="007F492F">
      <w:pPr>
        <w:pStyle w:val="ListParagraph"/>
        <w:numPr>
          <w:ilvl w:val="0"/>
          <w:numId w:val="30"/>
        </w:numPr>
        <w:spacing w:line="240" w:lineRule="exact"/>
        <w:rPr>
          <w:sz w:val="24"/>
          <w:szCs w:val="24"/>
          <w:lang w:val="nl-NL"/>
        </w:rPr>
      </w:pPr>
      <w:r w:rsidRPr="00CF011D">
        <w:rPr>
          <w:sz w:val="24"/>
          <w:szCs w:val="24"/>
          <w:lang w:val="nl-NL"/>
        </w:rPr>
        <w:t>Present a three-day workshop for the Department of Philosophy</w:t>
      </w:r>
      <w:r>
        <w:rPr>
          <w:sz w:val="24"/>
          <w:szCs w:val="24"/>
          <w:lang w:val="nl-NL"/>
        </w:rPr>
        <w:t xml:space="preserve"> at</w:t>
      </w:r>
      <w:r w:rsidRPr="00CF011D">
        <w:rPr>
          <w:sz w:val="24"/>
          <w:szCs w:val="24"/>
          <w:lang w:val="nl-NL"/>
        </w:rPr>
        <w:t xml:space="preserve"> C</w:t>
      </w:r>
      <w:r>
        <w:rPr>
          <w:sz w:val="24"/>
          <w:szCs w:val="24"/>
          <w:lang w:val="nl-NL"/>
        </w:rPr>
        <w:t>hancellors College, University of</w:t>
      </w:r>
      <w:r w:rsidRPr="00CF011D">
        <w:rPr>
          <w:sz w:val="24"/>
          <w:szCs w:val="24"/>
          <w:lang w:val="nl-NL"/>
        </w:rPr>
        <w:t xml:space="preserve"> Malawi, on the general topic of Empirical Methods in Applied Ethics. Fifteen students and 4 staff members attended. (11-13 September 2018) </w:t>
      </w:r>
    </w:p>
    <w:p w:rsidR="007F492F" w:rsidRPr="00CF011D" w:rsidRDefault="007F492F" w:rsidP="007F492F">
      <w:pPr>
        <w:pStyle w:val="ListParagraph"/>
        <w:rPr>
          <w:sz w:val="24"/>
          <w:szCs w:val="24"/>
          <w:lang w:val="nl-NL"/>
        </w:rPr>
      </w:pPr>
    </w:p>
    <w:p w:rsidR="007F492F" w:rsidRPr="00CF011D" w:rsidRDefault="007F492F" w:rsidP="007F492F">
      <w:pPr>
        <w:pStyle w:val="ListParagraph"/>
        <w:numPr>
          <w:ilvl w:val="0"/>
          <w:numId w:val="30"/>
        </w:numPr>
        <w:spacing w:line="240" w:lineRule="exact"/>
        <w:rPr>
          <w:sz w:val="24"/>
          <w:szCs w:val="24"/>
          <w:lang w:val="nl-NL"/>
        </w:rPr>
      </w:pPr>
      <w:proofErr w:type="spellStart"/>
      <w:r w:rsidRPr="00CF011D">
        <w:rPr>
          <w:sz w:val="24"/>
          <w:szCs w:val="24"/>
        </w:rPr>
        <w:t>Convenor</w:t>
      </w:r>
      <w:proofErr w:type="spellEnd"/>
      <w:r w:rsidRPr="00CF011D">
        <w:rPr>
          <w:sz w:val="24"/>
          <w:szCs w:val="24"/>
        </w:rPr>
        <w:t xml:space="preserve"> and participant of a UNESCO Panel on the Declaration of Ethical Principles in Rela</w:t>
      </w:r>
      <w:r>
        <w:rPr>
          <w:sz w:val="24"/>
          <w:szCs w:val="24"/>
        </w:rPr>
        <w:t>tion to Climate Change and Ethics Education</w:t>
      </w:r>
      <w:r w:rsidRPr="00CF011D">
        <w:rPr>
          <w:sz w:val="24"/>
          <w:szCs w:val="24"/>
        </w:rPr>
        <w:t xml:space="preserve"> at the 6</w:t>
      </w:r>
      <w:r w:rsidRPr="00CF011D">
        <w:rPr>
          <w:sz w:val="24"/>
          <w:szCs w:val="24"/>
          <w:vertAlign w:val="superscript"/>
        </w:rPr>
        <w:t>th</w:t>
      </w:r>
      <w:r w:rsidRPr="00CF011D">
        <w:rPr>
          <w:sz w:val="24"/>
          <w:szCs w:val="24"/>
        </w:rPr>
        <w:t xml:space="preserve"> Conference of the International Association of Ethics Education, </w:t>
      </w:r>
      <w:proofErr w:type="spellStart"/>
      <w:r w:rsidRPr="00CF011D">
        <w:rPr>
          <w:sz w:val="24"/>
          <w:szCs w:val="24"/>
        </w:rPr>
        <w:t>Spier</w:t>
      </w:r>
      <w:proofErr w:type="spellEnd"/>
      <w:r w:rsidRPr="00CF011D">
        <w:rPr>
          <w:sz w:val="24"/>
          <w:szCs w:val="24"/>
        </w:rPr>
        <w:t xml:space="preserve"> Hotel, 4 October 2018.</w:t>
      </w:r>
    </w:p>
    <w:p w:rsidR="007F492F" w:rsidRPr="00CF011D" w:rsidRDefault="007F492F" w:rsidP="007F492F">
      <w:pPr>
        <w:spacing w:line="240" w:lineRule="exact"/>
        <w:rPr>
          <w:sz w:val="24"/>
          <w:szCs w:val="24"/>
        </w:rPr>
      </w:pPr>
    </w:p>
    <w:p w:rsidR="007F492F" w:rsidRPr="00CF011D" w:rsidRDefault="007F492F" w:rsidP="007F492F">
      <w:pPr>
        <w:spacing w:line="240" w:lineRule="exact"/>
        <w:rPr>
          <w:sz w:val="24"/>
          <w:szCs w:val="24"/>
        </w:rPr>
      </w:pPr>
    </w:p>
    <w:p w:rsidR="007F492F" w:rsidRPr="00CF011D" w:rsidRDefault="007F492F" w:rsidP="007F492F">
      <w:pPr>
        <w:spacing w:line="240" w:lineRule="exact"/>
        <w:rPr>
          <w:sz w:val="24"/>
          <w:szCs w:val="24"/>
        </w:rPr>
      </w:pPr>
    </w:p>
    <w:p w:rsidR="007F492F" w:rsidRPr="00CF011D" w:rsidRDefault="007F492F" w:rsidP="007F492F">
      <w:pPr>
        <w:tabs>
          <w:tab w:val="left" w:pos="1440"/>
          <w:tab w:val="left" w:pos="2160"/>
        </w:tabs>
        <w:spacing w:line="300" w:lineRule="exact"/>
        <w:rPr>
          <w:sz w:val="24"/>
          <w:szCs w:val="24"/>
        </w:rPr>
      </w:pPr>
    </w:p>
    <w:p w:rsidR="007F492F" w:rsidRPr="00890E35" w:rsidRDefault="007F492F" w:rsidP="007F492F">
      <w:pPr>
        <w:tabs>
          <w:tab w:val="left" w:pos="1440"/>
          <w:tab w:val="left" w:pos="2160"/>
        </w:tabs>
        <w:spacing w:line="300" w:lineRule="exact"/>
        <w:rPr>
          <w:sz w:val="24"/>
          <w:szCs w:val="24"/>
        </w:rPr>
      </w:pPr>
    </w:p>
    <w:p w:rsidR="007F492F" w:rsidRPr="00890E35" w:rsidRDefault="007F492F" w:rsidP="007F492F">
      <w:pPr>
        <w:tabs>
          <w:tab w:val="left" w:pos="1440"/>
          <w:tab w:val="left" w:pos="2160"/>
        </w:tabs>
        <w:spacing w:line="300" w:lineRule="exact"/>
        <w:rPr>
          <w:sz w:val="24"/>
          <w:szCs w:val="24"/>
        </w:rPr>
      </w:pPr>
    </w:p>
    <w:p w:rsidR="007F492F" w:rsidRDefault="007F492F" w:rsidP="007F492F">
      <w:pPr>
        <w:tabs>
          <w:tab w:val="left" w:pos="1440"/>
          <w:tab w:val="left" w:pos="2160"/>
        </w:tabs>
        <w:spacing w:line="300" w:lineRule="exact"/>
        <w:rPr>
          <w:sz w:val="24"/>
          <w:szCs w:val="24"/>
        </w:rPr>
      </w:pPr>
      <w:r w:rsidRPr="00890E35">
        <w:rPr>
          <w:sz w:val="24"/>
          <w:szCs w:val="24"/>
        </w:rPr>
        <w:t xml:space="preserve">Johan </w:t>
      </w:r>
      <w:proofErr w:type="spellStart"/>
      <w:r w:rsidRPr="00890E35">
        <w:rPr>
          <w:sz w:val="24"/>
          <w:szCs w:val="24"/>
        </w:rPr>
        <w:t>Hattingh</w:t>
      </w:r>
      <w:proofErr w:type="spellEnd"/>
      <w:r>
        <w:rPr>
          <w:sz w:val="24"/>
          <w:szCs w:val="24"/>
        </w:rPr>
        <w:t xml:space="preserve">, Louise du </w:t>
      </w:r>
      <w:proofErr w:type="spellStart"/>
      <w:r>
        <w:rPr>
          <w:sz w:val="24"/>
          <w:szCs w:val="24"/>
        </w:rPr>
        <w:t>Toit</w:t>
      </w:r>
      <w:proofErr w:type="spellEnd"/>
      <w:r>
        <w:rPr>
          <w:sz w:val="24"/>
          <w:szCs w:val="24"/>
        </w:rPr>
        <w:t xml:space="preserve">, Susan Hall, Leanne </w:t>
      </w:r>
      <w:proofErr w:type="spellStart"/>
      <w:r>
        <w:rPr>
          <w:sz w:val="24"/>
          <w:szCs w:val="24"/>
        </w:rPr>
        <w:t>Seeliger</w:t>
      </w:r>
      <w:proofErr w:type="spellEnd"/>
    </w:p>
    <w:p w:rsidR="007F492F" w:rsidRPr="002817FF" w:rsidRDefault="007F492F" w:rsidP="007F492F">
      <w:pPr>
        <w:tabs>
          <w:tab w:val="left" w:pos="1440"/>
          <w:tab w:val="left" w:pos="2160"/>
        </w:tabs>
        <w:spacing w:line="300" w:lineRule="exact"/>
        <w:rPr>
          <w:sz w:val="24"/>
          <w:szCs w:val="24"/>
        </w:rPr>
      </w:pPr>
      <w:r>
        <w:rPr>
          <w:sz w:val="24"/>
          <w:szCs w:val="24"/>
        </w:rPr>
        <w:t>15 April 2019</w:t>
      </w:r>
    </w:p>
    <w:p w:rsidR="007F492F" w:rsidRPr="002817FF" w:rsidRDefault="007F492F" w:rsidP="007F492F">
      <w:pPr>
        <w:rPr>
          <w:bCs/>
          <w:sz w:val="24"/>
          <w:szCs w:val="24"/>
        </w:rPr>
      </w:pPr>
    </w:p>
    <w:p w:rsidR="007F492F" w:rsidRPr="00E31B60" w:rsidRDefault="007F492F" w:rsidP="00293F2F">
      <w:pPr>
        <w:jc w:val="both"/>
        <w:rPr>
          <w:b/>
          <w:sz w:val="24"/>
          <w:lang w:val="en-ZA"/>
        </w:rPr>
      </w:pPr>
    </w:p>
    <w:p w:rsidR="005E5269" w:rsidRPr="00E23943" w:rsidRDefault="005E5269" w:rsidP="007F492F">
      <w:pPr>
        <w:spacing w:after="200" w:line="276" w:lineRule="auto"/>
        <w:contextualSpacing/>
        <w:rPr>
          <w:b/>
          <w:sz w:val="24"/>
          <w:szCs w:val="24"/>
        </w:rPr>
      </w:pPr>
    </w:p>
    <w:sectPr w:rsidR="005E5269" w:rsidRPr="00E2394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974" w:rsidRDefault="00D06974" w:rsidP="00EC5118">
      <w:r>
        <w:separator/>
      </w:r>
    </w:p>
  </w:endnote>
  <w:endnote w:type="continuationSeparator" w:id="0">
    <w:p w:rsidR="00D06974" w:rsidRDefault="00D06974" w:rsidP="00EC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UB Frutiger UltraBlack">
    <w:altName w:val="Times New Roman"/>
    <w:charset w:val="4D"/>
    <w:family w:val="roman"/>
    <w:pitch w:val="variable"/>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Andover">
    <w:altName w:val="Andover"/>
    <w:panose1 w:val="00000000000000000000"/>
    <w:charset w:val="00"/>
    <w:family w:val="swiss"/>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341787"/>
      <w:docPartObj>
        <w:docPartGallery w:val="Page Numbers (Bottom of Page)"/>
        <w:docPartUnique/>
      </w:docPartObj>
    </w:sdtPr>
    <w:sdtEndPr>
      <w:rPr>
        <w:noProof/>
      </w:rPr>
    </w:sdtEndPr>
    <w:sdtContent>
      <w:p w:rsidR="00940DF1" w:rsidRDefault="00940DF1">
        <w:pPr>
          <w:pStyle w:val="Footer"/>
          <w:jc w:val="right"/>
        </w:pPr>
        <w:r>
          <w:fldChar w:fldCharType="begin"/>
        </w:r>
        <w:r>
          <w:instrText xml:space="preserve"> PAGE   \* MERGEFORMAT </w:instrText>
        </w:r>
        <w:r>
          <w:fldChar w:fldCharType="separate"/>
        </w:r>
        <w:r w:rsidR="00F97125">
          <w:rPr>
            <w:noProof/>
          </w:rPr>
          <w:t>20</w:t>
        </w:r>
        <w:r>
          <w:rPr>
            <w:noProof/>
          </w:rPr>
          <w:fldChar w:fldCharType="end"/>
        </w:r>
      </w:p>
    </w:sdtContent>
  </w:sdt>
  <w:p w:rsidR="00940DF1" w:rsidRDefault="00940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974" w:rsidRDefault="00D06974" w:rsidP="00EC5118">
      <w:r>
        <w:separator/>
      </w:r>
    </w:p>
  </w:footnote>
  <w:footnote w:type="continuationSeparator" w:id="0">
    <w:p w:rsidR="00D06974" w:rsidRDefault="00D06974" w:rsidP="00EC5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3F2"/>
    <w:multiLevelType w:val="hybridMultilevel"/>
    <w:tmpl w:val="067C0FA8"/>
    <w:lvl w:ilvl="0" w:tplc="F646A4B0">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00686"/>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50249AE"/>
    <w:multiLevelType w:val="hybridMultilevel"/>
    <w:tmpl w:val="1286FA98"/>
    <w:lvl w:ilvl="0" w:tplc="3EF24F5E">
      <w:start w:val="1"/>
      <w:numFmt w:val="decimal"/>
      <w:lvlText w:val="%1."/>
      <w:lvlJc w:val="left"/>
      <w:pPr>
        <w:ind w:left="360" w:hanging="360"/>
      </w:pPr>
      <w:rPr>
        <w:i w:val="0"/>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05540B4E"/>
    <w:multiLevelType w:val="multilevel"/>
    <w:tmpl w:val="431AAA7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093D1EEA"/>
    <w:multiLevelType w:val="multilevel"/>
    <w:tmpl w:val="8730BE38"/>
    <w:lvl w:ilvl="0">
      <w:start w:val="1"/>
      <w:numFmt w:val="decimal"/>
      <w:lvlText w:val="%1."/>
      <w:lvlJc w:val="left"/>
      <w:pPr>
        <w:ind w:left="720" w:hanging="360"/>
      </w:pPr>
    </w:lvl>
    <w:lvl w:ilvl="1">
      <w:start w:val="1"/>
      <w:numFmt w:val="decimal"/>
      <w:isLgl/>
      <w:lvlText w:val="%1.%2"/>
      <w:lvlJc w:val="left"/>
      <w:pPr>
        <w:ind w:left="750" w:hanging="375"/>
      </w:pPr>
    </w:lvl>
    <w:lvl w:ilvl="2">
      <w:start w:val="1"/>
      <w:numFmt w:val="decimal"/>
      <w:isLgl/>
      <w:lvlText w:val="%1.%2.%3"/>
      <w:lvlJc w:val="left"/>
      <w:pPr>
        <w:ind w:left="1110" w:hanging="720"/>
      </w:pPr>
    </w:lvl>
    <w:lvl w:ilvl="3">
      <w:start w:val="1"/>
      <w:numFmt w:val="decimal"/>
      <w:isLgl/>
      <w:lvlText w:val="%1.%2.%3.%4"/>
      <w:lvlJc w:val="left"/>
      <w:pPr>
        <w:ind w:left="1485" w:hanging="1080"/>
      </w:pPr>
    </w:lvl>
    <w:lvl w:ilvl="4">
      <w:start w:val="1"/>
      <w:numFmt w:val="decimal"/>
      <w:isLgl/>
      <w:lvlText w:val="%1.%2.%3.%4.%5"/>
      <w:lvlJc w:val="left"/>
      <w:pPr>
        <w:ind w:left="1500" w:hanging="1080"/>
      </w:pPr>
    </w:lvl>
    <w:lvl w:ilvl="5">
      <w:start w:val="1"/>
      <w:numFmt w:val="decimal"/>
      <w:isLgl/>
      <w:lvlText w:val="%1.%2.%3.%4.%5.%6"/>
      <w:lvlJc w:val="left"/>
      <w:pPr>
        <w:ind w:left="1875" w:hanging="1440"/>
      </w:pPr>
    </w:lvl>
    <w:lvl w:ilvl="6">
      <w:start w:val="1"/>
      <w:numFmt w:val="decimal"/>
      <w:isLgl/>
      <w:lvlText w:val="%1.%2.%3.%4.%5.%6.%7"/>
      <w:lvlJc w:val="left"/>
      <w:pPr>
        <w:ind w:left="1890" w:hanging="1440"/>
      </w:pPr>
    </w:lvl>
    <w:lvl w:ilvl="7">
      <w:start w:val="1"/>
      <w:numFmt w:val="decimal"/>
      <w:isLgl/>
      <w:lvlText w:val="%1.%2.%3.%4.%5.%6.%7.%8"/>
      <w:lvlJc w:val="left"/>
      <w:pPr>
        <w:ind w:left="2265" w:hanging="1800"/>
      </w:pPr>
    </w:lvl>
    <w:lvl w:ilvl="8">
      <w:start w:val="1"/>
      <w:numFmt w:val="decimal"/>
      <w:isLgl/>
      <w:lvlText w:val="%1.%2.%3.%4.%5.%6.%7.%8.%9"/>
      <w:lvlJc w:val="left"/>
      <w:pPr>
        <w:ind w:left="2640" w:hanging="2160"/>
      </w:pPr>
    </w:lvl>
  </w:abstractNum>
  <w:abstractNum w:abstractNumId="5" w15:restartNumberingAfterBreak="0">
    <w:nsid w:val="0B82389B"/>
    <w:multiLevelType w:val="hybridMultilevel"/>
    <w:tmpl w:val="8568567C"/>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0F2522F4"/>
    <w:multiLevelType w:val="multilevel"/>
    <w:tmpl w:val="87703AC0"/>
    <w:lvl w:ilvl="0">
      <w:start w:val="1"/>
      <w:numFmt w:val="decimal"/>
      <w:lvlText w:val="%1."/>
      <w:lvlJc w:val="left"/>
      <w:pPr>
        <w:tabs>
          <w:tab w:val="num" w:pos="644"/>
        </w:tabs>
        <w:ind w:left="644"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7" w15:restartNumberingAfterBreak="0">
    <w:nsid w:val="113D0E76"/>
    <w:multiLevelType w:val="multilevel"/>
    <w:tmpl w:val="F2125EC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36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5160"/>
        </w:tabs>
        <w:ind w:left="5160" w:hanging="1800"/>
      </w:pPr>
      <w:rPr>
        <w:rFonts w:hint="default"/>
      </w:rPr>
    </w:lvl>
  </w:abstractNum>
  <w:abstractNum w:abstractNumId="8" w15:restartNumberingAfterBreak="0">
    <w:nsid w:val="1289503F"/>
    <w:multiLevelType w:val="multilevel"/>
    <w:tmpl w:val="B0262CB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39E45BE"/>
    <w:multiLevelType w:val="multilevel"/>
    <w:tmpl w:val="7E5E42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1815DC"/>
    <w:multiLevelType w:val="multilevel"/>
    <w:tmpl w:val="7BB40D6E"/>
    <w:lvl w:ilvl="0">
      <w:start w:val="1"/>
      <w:numFmt w:val="decimal"/>
      <w:lvlText w:val="%1."/>
      <w:lvlJc w:val="left"/>
      <w:pPr>
        <w:tabs>
          <w:tab w:val="num" w:pos="720"/>
        </w:tabs>
        <w:ind w:left="720" w:hanging="72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440"/>
        </w:tabs>
        <w:ind w:left="1440" w:hanging="144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2160"/>
        </w:tabs>
        <w:ind w:left="2160" w:hanging="2160"/>
      </w:pPr>
    </w:lvl>
    <w:lvl w:ilvl="8">
      <w:start w:val="1"/>
      <w:numFmt w:val="decimal"/>
      <w:isLgl/>
      <w:lvlText w:val="%1.%2.%3.%4.%5.%6.%7.%8.%9"/>
      <w:lvlJc w:val="left"/>
      <w:pPr>
        <w:tabs>
          <w:tab w:val="num" w:pos="2160"/>
        </w:tabs>
        <w:ind w:left="2160" w:hanging="2160"/>
      </w:pPr>
    </w:lvl>
  </w:abstractNum>
  <w:abstractNum w:abstractNumId="11" w15:restartNumberingAfterBreak="0">
    <w:nsid w:val="1FF5257B"/>
    <w:multiLevelType w:val="multilevel"/>
    <w:tmpl w:val="419ECA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CC68EC"/>
    <w:multiLevelType w:val="multilevel"/>
    <w:tmpl w:val="7BB40D6E"/>
    <w:lvl w:ilvl="0">
      <w:start w:val="1"/>
      <w:numFmt w:val="decimal"/>
      <w:lvlText w:val="%1."/>
      <w:lvlJc w:val="left"/>
      <w:pPr>
        <w:tabs>
          <w:tab w:val="num" w:pos="720"/>
        </w:tabs>
        <w:ind w:left="720" w:hanging="72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440"/>
        </w:tabs>
        <w:ind w:left="1440" w:hanging="144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2160"/>
        </w:tabs>
        <w:ind w:left="2160" w:hanging="2160"/>
      </w:pPr>
    </w:lvl>
    <w:lvl w:ilvl="8">
      <w:start w:val="1"/>
      <w:numFmt w:val="decimal"/>
      <w:isLgl/>
      <w:lvlText w:val="%1.%2.%3.%4.%5.%6.%7.%8.%9"/>
      <w:lvlJc w:val="left"/>
      <w:pPr>
        <w:tabs>
          <w:tab w:val="num" w:pos="2160"/>
        </w:tabs>
        <w:ind w:left="2160" w:hanging="2160"/>
      </w:pPr>
    </w:lvl>
  </w:abstractNum>
  <w:abstractNum w:abstractNumId="13" w15:restartNumberingAfterBreak="0">
    <w:nsid w:val="27896AD2"/>
    <w:multiLevelType w:val="hybridMultilevel"/>
    <w:tmpl w:val="C082D48C"/>
    <w:lvl w:ilvl="0" w:tplc="1C090005">
      <w:start w:val="1"/>
      <w:numFmt w:val="bullet"/>
      <w:lvlText w:val=""/>
      <w:lvlJc w:val="left"/>
      <w:pPr>
        <w:ind w:left="1146" w:hanging="360"/>
      </w:pPr>
      <w:rPr>
        <w:rFonts w:ascii="Wingdings" w:hAnsi="Wingdings"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4" w15:restartNumberingAfterBreak="0">
    <w:nsid w:val="27C57D0F"/>
    <w:multiLevelType w:val="multilevel"/>
    <w:tmpl w:val="B9AA2274"/>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rPr>
        <w:b/>
        <w:sz w:val="24"/>
      </w:rPr>
    </w:lvl>
    <w:lvl w:ilvl="2">
      <w:start w:val="1"/>
      <w:numFmt w:val="decimal"/>
      <w:lvlText w:val="%1.%2.%3"/>
      <w:lvlJc w:val="left"/>
      <w:pPr>
        <w:tabs>
          <w:tab w:val="num" w:pos="720"/>
        </w:tabs>
        <w:ind w:left="720" w:hanging="720"/>
      </w:pPr>
      <w:rPr>
        <w:b/>
        <w:sz w:val="24"/>
      </w:rPr>
    </w:lvl>
    <w:lvl w:ilvl="3">
      <w:start w:val="1"/>
      <w:numFmt w:val="decimal"/>
      <w:lvlText w:val="%1.%2.%3.%4"/>
      <w:lvlJc w:val="left"/>
      <w:pPr>
        <w:tabs>
          <w:tab w:val="num" w:pos="720"/>
        </w:tabs>
        <w:ind w:left="720" w:hanging="720"/>
      </w:pPr>
      <w:rPr>
        <w:b/>
        <w:sz w:val="24"/>
      </w:rPr>
    </w:lvl>
    <w:lvl w:ilvl="4">
      <w:start w:val="1"/>
      <w:numFmt w:val="decimal"/>
      <w:lvlText w:val="%1.%2.%3.%4.%5"/>
      <w:lvlJc w:val="left"/>
      <w:pPr>
        <w:tabs>
          <w:tab w:val="num" w:pos="720"/>
        </w:tabs>
        <w:ind w:left="720" w:hanging="720"/>
      </w:pPr>
      <w:rPr>
        <w:b/>
        <w:sz w:val="24"/>
      </w:rPr>
    </w:lvl>
    <w:lvl w:ilvl="5">
      <w:start w:val="1"/>
      <w:numFmt w:val="decimal"/>
      <w:lvlText w:val="%1.%2.%3.%4.%5.%6"/>
      <w:lvlJc w:val="left"/>
      <w:pPr>
        <w:tabs>
          <w:tab w:val="num" w:pos="1080"/>
        </w:tabs>
        <w:ind w:left="1080" w:hanging="1080"/>
      </w:pPr>
      <w:rPr>
        <w:b/>
        <w:sz w:val="24"/>
      </w:rPr>
    </w:lvl>
    <w:lvl w:ilvl="6">
      <w:start w:val="1"/>
      <w:numFmt w:val="decimal"/>
      <w:lvlText w:val="%1.%2.%3.%4.%5.%6.%7"/>
      <w:lvlJc w:val="left"/>
      <w:pPr>
        <w:tabs>
          <w:tab w:val="num" w:pos="1080"/>
        </w:tabs>
        <w:ind w:left="1080" w:hanging="1080"/>
      </w:pPr>
      <w:rPr>
        <w:b/>
        <w:sz w:val="24"/>
      </w:rPr>
    </w:lvl>
    <w:lvl w:ilvl="7">
      <w:start w:val="1"/>
      <w:numFmt w:val="decimal"/>
      <w:lvlText w:val="%1.%2.%3.%4.%5.%6.%7.%8"/>
      <w:lvlJc w:val="left"/>
      <w:pPr>
        <w:tabs>
          <w:tab w:val="num" w:pos="1440"/>
        </w:tabs>
        <w:ind w:left="1440" w:hanging="1440"/>
      </w:pPr>
      <w:rPr>
        <w:b/>
        <w:sz w:val="24"/>
      </w:rPr>
    </w:lvl>
    <w:lvl w:ilvl="8">
      <w:start w:val="1"/>
      <w:numFmt w:val="decimal"/>
      <w:lvlText w:val="%1.%2.%3.%4.%5.%6.%7.%8.%9"/>
      <w:lvlJc w:val="left"/>
      <w:pPr>
        <w:tabs>
          <w:tab w:val="num" w:pos="1440"/>
        </w:tabs>
        <w:ind w:left="1440" w:hanging="1440"/>
      </w:pPr>
      <w:rPr>
        <w:b/>
        <w:sz w:val="24"/>
      </w:rPr>
    </w:lvl>
  </w:abstractNum>
  <w:abstractNum w:abstractNumId="15" w15:restartNumberingAfterBreak="0">
    <w:nsid w:val="28D817B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1130F7"/>
    <w:multiLevelType w:val="hybridMultilevel"/>
    <w:tmpl w:val="270A1AEE"/>
    <w:lvl w:ilvl="0" w:tplc="3EF24F5E">
      <w:start w:val="1"/>
      <w:numFmt w:val="decimal"/>
      <w:lvlText w:val="%1."/>
      <w:lvlJc w:val="left"/>
      <w:pPr>
        <w:ind w:left="360" w:hanging="360"/>
      </w:pPr>
      <w:rPr>
        <w:i w:val="0"/>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7" w15:restartNumberingAfterBreak="0">
    <w:nsid w:val="2A5E2160"/>
    <w:multiLevelType w:val="hybridMultilevel"/>
    <w:tmpl w:val="490A6546"/>
    <w:lvl w:ilvl="0" w:tplc="1C090005">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2D30496E"/>
    <w:multiLevelType w:val="hybridMultilevel"/>
    <w:tmpl w:val="1286FA98"/>
    <w:lvl w:ilvl="0" w:tplc="3EF24F5E">
      <w:start w:val="1"/>
      <w:numFmt w:val="decimal"/>
      <w:lvlText w:val="%1."/>
      <w:lvlJc w:val="left"/>
      <w:pPr>
        <w:ind w:left="360" w:hanging="360"/>
      </w:pPr>
      <w:rPr>
        <w:i w:val="0"/>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9" w15:restartNumberingAfterBreak="0">
    <w:nsid w:val="308238A2"/>
    <w:multiLevelType w:val="multilevel"/>
    <w:tmpl w:val="CC2E75A6"/>
    <w:lvl w:ilvl="0">
      <w:start w:val="1"/>
      <w:numFmt w:val="bullet"/>
      <w:lvlText w:val=""/>
      <w:lvlJc w:val="left"/>
      <w:pPr>
        <w:ind w:left="720" w:hanging="360"/>
      </w:pPr>
      <w:rPr>
        <w:rFonts w:ascii="Wingdings" w:hAnsi="Wingdings" w:hint="default"/>
      </w:rPr>
    </w:lvl>
    <w:lvl w:ilvl="1">
      <w:start w:val="2"/>
      <w:numFmt w:val="decimal"/>
      <w:lvlText w:val="%1.1."/>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0" w15:restartNumberingAfterBreak="0">
    <w:nsid w:val="315F3DE8"/>
    <w:multiLevelType w:val="hybridMultilevel"/>
    <w:tmpl w:val="33048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8457EF"/>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A56AAF"/>
    <w:multiLevelType w:val="hybridMultilevel"/>
    <w:tmpl w:val="1CAC3974"/>
    <w:lvl w:ilvl="0" w:tplc="4F82BEC4">
      <w:start w:val="1"/>
      <w:numFmt w:val="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start w:val="1"/>
      <w:numFmt w:val="bullet"/>
      <w:lvlText w:val=""/>
      <w:lvlJc w:val="left"/>
      <w:pPr>
        <w:tabs>
          <w:tab w:val="num" w:pos="2520"/>
        </w:tabs>
        <w:ind w:left="2520" w:hanging="360"/>
      </w:pPr>
      <w:rPr>
        <w:rFonts w:ascii="Wingdings" w:hAnsi="Wingdings" w:hint="default"/>
      </w:rPr>
    </w:lvl>
    <w:lvl w:ilvl="3" w:tplc="0409000F">
      <w:start w:val="1"/>
      <w:numFmt w:val="bullet"/>
      <w:lvlText w:val=""/>
      <w:lvlJc w:val="left"/>
      <w:pPr>
        <w:tabs>
          <w:tab w:val="num" w:pos="3240"/>
        </w:tabs>
        <w:ind w:left="3240" w:hanging="360"/>
      </w:pPr>
      <w:rPr>
        <w:rFonts w:ascii="Symbol" w:hAnsi="Symbol" w:hint="default"/>
      </w:rPr>
    </w:lvl>
    <w:lvl w:ilvl="4" w:tplc="04090019">
      <w:start w:val="1"/>
      <w:numFmt w:val="bullet"/>
      <w:lvlText w:val="o"/>
      <w:lvlJc w:val="left"/>
      <w:pPr>
        <w:tabs>
          <w:tab w:val="num" w:pos="3960"/>
        </w:tabs>
        <w:ind w:left="3960" w:hanging="360"/>
      </w:pPr>
      <w:rPr>
        <w:rFonts w:ascii="Courier New" w:hAnsi="Courier New" w:cs="Courier New" w:hint="default"/>
      </w:rPr>
    </w:lvl>
    <w:lvl w:ilvl="5" w:tplc="0409001B">
      <w:start w:val="1"/>
      <w:numFmt w:val="bullet"/>
      <w:lvlText w:val=""/>
      <w:lvlJc w:val="left"/>
      <w:pPr>
        <w:tabs>
          <w:tab w:val="num" w:pos="4680"/>
        </w:tabs>
        <w:ind w:left="4680" w:hanging="360"/>
      </w:pPr>
      <w:rPr>
        <w:rFonts w:ascii="Wingdings" w:hAnsi="Wingdings" w:hint="default"/>
      </w:rPr>
    </w:lvl>
    <w:lvl w:ilvl="6" w:tplc="0409000F">
      <w:start w:val="1"/>
      <w:numFmt w:val="bullet"/>
      <w:lvlText w:val=""/>
      <w:lvlJc w:val="left"/>
      <w:pPr>
        <w:tabs>
          <w:tab w:val="num" w:pos="5400"/>
        </w:tabs>
        <w:ind w:left="5400" w:hanging="360"/>
      </w:pPr>
      <w:rPr>
        <w:rFonts w:ascii="Symbol" w:hAnsi="Symbol" w:hint="default"/>
      </w:rPr>
    </w:lvl>
    <w:lvl w:ilvl="7" w:tplc="04090019">
      <w:start w:val="1"/>
      <w:numFmt w:val="bullet"/>
      <w:lvlText w:val="o"/>
      <w:lvlJc w:val="left"/>
      <w:pPr>
        <w:tabs>
          <w:tab w:val="num" w:pos="6120"/>
        </w:tabs>
        <w:ind w:left="6120" w:hanging="360"/>
      </w:pPr>
      <w:rPr>
        <w:rFonts w:ascii="Courier New" w:hAnsi="Courier New" w:cs="Courier New" w:hint="default"/>
      </w:rPr>
    </w:lvl>
    <w:lvl w:ilvl="8" w:tplc="0409001B">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C7E5E25"/>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40222AED"/>
    <w:multiLevelType w:val="hybridMultilevel"/>
    <w:tmpl w:val="22543C1C"/>
    <w:lvl w:ilvl="0" w:tplc="1C090005">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15:restartNumberingAfterBreak="0">
    <w:nsid w:val="41CF72CF"/>
    <w:multiLevelType w:val="hybridMultilevel"/>
    <w:tmpl w:val="71680AD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5756A5C"/>
    <w:multiLevelType w:val="hybridMultilevel"/>
    <w:tmpl w:val="B9905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9A7AD0"/>
    <w:multiLevelType w:val="multilevel"/>
    <w:tmpl w:val="F2E6173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15:restartNumberingAfterBreak="0">
    <w:nsid w:val="4F8569AE"/>
    <w:multiLevelType w:val="multilevel"/>
    <w:tmpl w:val="648E3A34"/>
    <w:lvl w:ilvl="0">
      <w:start w:val="4"/>
      <w:numFmt w:val="decimal"/>
      <w:lvlText w:val="%1."/>
      <w:lvlJc w:val="left"/>
      <w:pPr>
        <w:ind w:left="360" w:hanging="360"/>
      </w:pPr>
      <w:rPr>
        <w:rFonts w:hint="default"/>
      </w:rPr>
    </w:lvl>
    <w:lvl w:ilvl="1">
      <w:start w:val="2"/>
      <w:numFmt w:val="decimal"/>
      <w:lvlText w:val="%1.1."/>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0B04041"/>
    <w:multiLevelType w:val="hybridMultilevel"/>
    <w:tmpl w:val="FFDC40F2"/>
    <w:lvl w:ilvl="0" w:tplc="A7F4DDF0">
      <w:start w:val="1"/>
      <w:numFmt w:val="decimal"/>
      <w:lvlText w:val="%1."/>
      <w:lvlJc w:val="left"/>
      <w:pPr>
        <w:ind w:left="720" w:hanging="360"/>
      </w:pPr>
      <w:rPr>
        <w:rFonts w:hint="default"/>
        <w:i/>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23E5653"/>
    <w:multiLevelType w:val="hybridMultilevel"/>
    <w:tmpl w:val="5D8676A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3D31AD9"/>
    <w:multiLevelType w:val="multilevel"/>
    <w:tmpl w:val="569C36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62471F"/>
    <w:multiLevelType w:val="hybridMultilevel"/>
    <w:tmpl w:val="74DA2C7E"/>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3" w15:restartNumberingAfterBreak="0">
    <w:nsid w:val="5EAE75EF"/>
    <w:multiLevelType w:val="multilevel"/>
    <w:tmpl w:val="6478E444"/>
    <w:lvl w:ilvl="0">
      <w:start w:val="1"/>
      <w:numFmt w:val="decimal"/>
      <w:lvlText w:val="%1."/>
      <w:lvlJc w:val="left"/>
      <w:pPr>
        <w:tabs>
          <w:tab w:val="num" w:pos="360"/>
        </w:tabs>
        <w:ind w:left="360" w:hanging="360"/>
      </w:pPr>
    </w:lvl>
    <w:lvl w:ilvl="1">
      <w:start w:val="12"/>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4" w15:restartNumberingAfterBreak="0">
    <w:nsid w:val="60A86B4F"/>
    <w:multiLevelType w:val="hybridMultilevel"/>
    <w:tmpl w:val="EB4694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1375111"/>
    <w:multiLevelType w:val="hybridMultilevel"/>
    <w:tmpl w:val="5EF0B596"/>
    <w:lvl w:ilvl="0" w:tplc="1C090005">
      <w:start w:val="1"/>
      <w:numFmt w:val="bullet"/>
      <w:lvlText w:val=""/>
      <w:lvlJc w:val="left"/>
      <w:pPr>
        <w:ind w:left="720" w:hanging="360"/>
      </w:pPr>
      <w:rPr>
        <w:rFonts w:ascii="Wingdings" w:hAnsi="Wingdings" w:hint="default"/>
      </w:rPr>
    </w:lvl>
    <w:lvl w:ilvl="1" w:tplc="1C090005">
      <w:start w:val="1"/>
      <w:numFmt w:val="bullet"/>
      <w:lvlText w:val=""/>
      <w:lvlJc w:val="left"/>
      <w:pPr>
        <w:ind w:left="1440" w:hanging="360"/>
      </w:pPr>
      <w:rPr>
        <w:rFonts w:ascii="Wingdings" w:hAnsi="Wingdings" w:hint="default"/>
      </w:rPr>
    </w:lvl>
    <w:lvl w:ilvl="2" w:tplc="1C090003">
      <w:start w:val="1"/>
      <w:numFmt w:val="bullet"/>
      <w:lvlText w:val="o"/>
      <w:lvlJc w:val="left"/>
      <w:pPr>
        <w:ind w:left="2160" w:hanging="360"/>
      </w:pPr>
      <w:rPr>
        <w:rFonts w:ascii="Courier New" w:hAnsi="Courier New" w:cs="Courier New"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1D576B0"/>
    <w:multiLevelType w:val="hybridMultilevel"/>
    <w:tmpl w:val="FFDC40F2"/>
    <w:lvl w:ilvl="0" w:tplc="A7F4DDF0">
      <w:start w:val="1"/>
      <w:numFmt w:val="decimal"/>
      <w:lvlText w:val="%1."/>
      <w:lvlJc w:val="left"/>
      <w:pPr>
        <w:ind w:left="720" w:hanging="360"/>
      </w:pPr>
      <w:rPr>
        <w:rFonts w:hint="default"/>
        <w:i/>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3D22CBC"/>
    <w:multiLevelType w:val="hybridMultilevel"/>
    <w:tmpl w:val="B40A7FB0"/>
    <w:lvl w:ilvl="0" w:tplc="1C090005">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15:restartNumberingAfterBreak="0">
    <w:nsid w:val="6A697C5B"/>
    <w:multiLevelType w:val="multilevel"/>
    <w:tmpl w:val="ED4AF9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0020F6"/>
    <w:multiLevelType w:val="multilevel"/>
    <w:tmpl w:val="C1BE432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FB94ACA"/>
    <w:multiLevelType w:val="multilevel"/>
    <w:tmpl w:val="EF46082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03B5C85"/>
    <w:multiLevelType w:val="hybridMultilevel"/>
    <w:tmpl w:val="950EA5A2"/>
    <w:lvl w:ilvl="0" w:tplc="1C090005">
      <w:start w:val="1"/>
      <w:numFmt w:val="bullet"/>
      <w:lvlText w:val=""/>
      <w:lvlJc w:val="left"/>
      <w:pPr>
        <w:ind w:left="1080" w:hanging="360"/>
      </w:pPr>
      <w:rPr>
        <w:rFonts w:ascii="Wingdings" w:hAnsi="Wingdings" w:hint="default"/>
      </w:rPr>
    </w:lvl>
    <w:lvl w:ilvl="1" w:tplc="1C090005">
      <w:start w:val="1"/>
      <w:numFmt w:val="bullet"/>
      <w:lvlText w:val=""/>
      <w:lvlJc w:val="left"/>
      <w:pPr>
        <w:ind w:left="1800" w:hanging="360"/>
      </w:pPr>
      <w:rPr>
        <w:rFonts w:ascii="Wingdings" w:hAnsi="Wingdings" w:hint="default"/>
      </w:rPr>
    </w:lvl>
    <w:lvl w:ilvl="2" w:tplc="1C090003">
      <w:start w:val="1"/>
      <w:numFmt w:val="bullet"/>
      <w:lvlText w:val="o"/>
      <w:lvlJc w:val="left"/>
      <w:pPr>
        <w:ind w:left="2520" w:hanging="360"/>
      </w:pPr>
      <w:rPr>
        <w:rFonts w:ascii="Courier New" w:hAnsi="Courier New" w:cs="Courier New"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2" w15:restartNumberingAfterBreak="0">
    <w:nsid w:val="7318283E"/>
    <w:multiLevelType w:val="multilevel"/>
    <w:tmpl w:val="7BB40D6E"/>
    <w:lvl w:ilvl="0">
      <w:start w:val="1"/>
      <w:numFmt w:val="decimal"/>
      <w:lvlText w:val="%1."/>
      <w:lvlJc w:val="left"/>
      <w:pPr>
        <w:tabs>
          <w:tab w:val="num" w:pos="720"/>
        </w:tabs>
        <w:ind w:left="720" w:hanging="72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440"/>
        </w:tabs>
        <w:ind w:left="1440" w:hanging="144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2160"/>
        </w:tabs>
        <w:ind w:left="2160" w:hanging="2160"/>
      </w:pPr>
    </w:lvl>
    <w:lvl w:ilvl="8">
      <w:start w:val="1"/>
      <w:numFmt w:val="decimal"/>
      <w:isLgl/>
      <w:lvlText w:val="%1.%2.%3.%4.%5.%6.%7.%8.%9"/>
      <w:lvlJc w:val="left"/>
      <w:pPr>
        <w:tabs>
          <w:tab w:val="num" w:pos="2160"/>
        </w:tabs>
        <w:ind w:left="2160" w:hanging="2160"/>
      </w:pPr>
    </w:lvl>
  </w:abstractNum>
  <w:abstractNum w:abstractNumId="43" w15:restartNumberingAfterBreak="0">
    <w:nsid w:val="73C35FEE"/>
    <w:multiLevelType w:val="hybridMultilevel"/>
    <w:tmpl w:val="2634E352"/>
    <w:lvl w:ilvl="0" w:tplc="04FCA41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4" w15:restartNumberingAfterBreak="0">
    <w:nsid w:val="7DD06D20"/>
    <w:multiLevelType w:val="multilevel"/>
    <w:tmpl w:val="5E7E9B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DDE79B0"/>
    <w:multiLevelType w:val="hybridMultilevel"/>
    <w:tmpl w:val="34A63D98"/>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1"/>
  </w:num>
  <w:num w:numId="7">
    <w:abstractNumId w:val="39"/>
  </w:num>
  <w:num w:numId="8">
    <w:abstractNumId w:val="36"/>
  </w:num>
  <w:num w:numId="9">
    <w:abstractNumId w:val="23"/>
  </w:num>
  <w:num w:numId="10">
    <w:abstractNumId w:val="1"/>
  </w:num>
  <w:num w:numId="11">
    <w:abstractNumId w:val="34"/>
  </w:num>
  <w:num w:numId="12">
    <w:abstractNumId w:val="29"/>
  </w:num>
  <w:num w:numId="13">
    <w:abstractNumId w:val="0"/>
  </w:num>
  <w:num w:numId="14">
    <w:abstractNumId w:val="7"/>
  </w:num>
  <w:num w:numId="15">
    <w:abstractNumId w:val="30"/>
  </w:num>
  <w:num w:numId="16">
    <w:abstractNumId w:val="40"/>
  </w:num>
  <w:num w:numId="17">
    <w:abstractNumId w:val="20"/>
  </w:num>
  <w:num w:numId="18">
    <w:abstractNumId w:val="26"/>
  </w:num>
  <w:num w:numId="19">
    <w:abstractNumId w:val="10"/>
  </w:num>
  <w:num w:numId="20">
    <w:abstractNumId w:val="33"/>
  </w:num>
  <w:num w:numId="21">
    <w:abstractNumId w:val="45"/>
  </w:num>
  <w:num w:numId="22">
    <w:abstractNumId w:val="18"/>
  </w:num>
  <w:num w:numId="23">
    <w:abstractNumId w:val="21"/>
  </w:num>
  <w:num w:numId="24">
    <w:abstractNumId w:val="42"/>
  </w:num>
  <w:num w:numId="25">
    <w:abstractNumId w:val="3"/>
  </w:num>
  <w:num w:numId="26">
    <w:abstractNumId w:val="2"/>
  </w:num>
  <w:num w:numId="27">
    <w:abstractNumId w:val="16"/>
  </w:num>
  <w:num w:numId="28">
    <w:abstractNumId w:val="12"/>
  </w:num>
  <w:num w:numId="29">
    <w:abstractNumId w:val="25"/>
  </w:num>
  <w:num w:numId="30">
    <w:abstractNumId w:val="15"/>
  </w:num>
  <w:num w:numId="31">
    <w:abstractNumId w:val="27"/>
  </w:num>
  <w:num w:numId="32">
    <w:abstractNumId w:val="28"/>
  </w:num>
  <w:num w:numId="33">
    <w:abstractNumId w:val="35"/>
  </w:num>
  <w:num w:numId="34">
    <w:abstractNumId w:val="41"/>
  </w:num>
  <w:num w:numId="35">
    <w:abstractNumId w:val="13"/>
  </w:num>
  <w:num w:numId="36">
    <w:abstractNumId w:val="11"/>
  </w:num>
  <w:num w:numId="37">
    <w:abstractNumId w:val="38"/>
  </w:num>
  <w:num w:numId="38">
    <w:abstractNumId w:val="44"/>
  </w:num>
  <w:num w:numId="39">
    <w:abstractNumId w:val="32"/>
  </w:num>
  <w:num w:numId="40">
    <w:abstractNumId w:val="5"/>
  </w:num>
  <w:num w:numId="41">
    <w:abstractNumId w:val="9"/>
  </w:num>
  <w:num w:numId="42">
    <w:abstractNumId w:val="43"/>
  </w:num>
  <w:num w:numId="43">
    <w:abstractNumId w:val="24"/>
  </w:num>
  <w:num w:numId="44">
    <w:abstractNumId w:val="19"/>
  </w:num>
  <w:num w:numId="45">
    <w:abstractNumId w:val="37"/>
  </w:num>
  <w:num w:numId="46">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811"/>
    <w:rsid w:val="000003D9"/>
    <w:rsid w:val="00001FB9"/>
    <w:rsid w:val="0000293F"/>
    <w:rsid w:val="000051E0"/>
    <w:rsid w:val="000103CC"/>
    <w:rsid w:val="000140E8"/>
    <w:rsid w:val="00022692"/>
    <w:rsid w:val="00022CE1"/>
    <w:rsid w:val="0002346A"/>
    <w:rsid w:val="00026109"/>
    <w:rsid w:val="00032B2A"/>
    <w:rsid w:val="00043DE9"/>
    <w:rsid w:val="00045412"/>
    <w:rsid w:val="00051EA4"/>
    <w:rsid w:val="000528B4"/>
    <w:rsid w:val="00053D84"/>
    <w:rsid w:val="00060626"/>
    <w:rsid w:val="00063A5C"/>
    <w:rsid w:val="000659AE"/>
    <w:rsid w:val="000672CE"/>
    <w:rsid w:val="00073A07"/>
    <w:rsid w:val="0007506E"/>
    <w:rsid w:val="000760E6"/>
    <w:rsid w:val="00084115"/>
    <w:rsid w:val="0009083F"/>
    <w:rsid w:val="000B4438"/>
    <w:rsid w:val="000C15F4"/>
    <w:rsid w:val="000C7923"/>
    <w:rsid w:val="000D1A5D"/>
    <w:rsid w:val="000D78C7"/>
    <w:rsid w:val="000D7F7D"/>
    <w:rsid w:val="000F1FA4"/>
    <w:rsid w:val="000F21FD"/>
    <w:rsid w:val="000F3B7E"/>
    <w:rsid w:val="000F598A"/>
    <w:rsid w:val="00100EDF"/>
    <w:rsid w:val="001017E5"/>
    <w:rsid w:val="00101CF7"/>
    <w:rsid w:val="00102222"/>
    <w:rsid w:val="0010531F"/>
    <w:rsid w:val="001054EF"/>
    <w:rsid w:val="001114B3"/>
    <w:rsid w:val="00113596"/>
    <w:rsid w:val="00115D7D"/>
    <w:rsid w:val="00116B70"/>
    <w:rsid w:val="0011754B"/>
    <w:rsid w:val="00124FF3"/>
    <w:rsid w:val="00125F14"/>
    <w:rsid w:val="001301C3"/>
    <w:rsid w:val="00141307"/>
    <w:rsid w:val="00142CA7"/>
    <w:rsid w:val="00144174"/>
    <w:rsid w:val="001443F1"/>
    <w:rsid w:val="00144755"/>
    <w:rsid w:val="00146740"/>
    <w:rsid w:val="00153EDE"/>
    <w:rsid w:val="00162132"/>
    <w:rsid w:val="00165C3C"/>
    <w:rsid w:val="001666B4"/>
    <w:rsid w:val="00167396"/>
    <w:rsid w:val="00181572"/>
    <w:rsid w:val="001845AD"/>
    <w:rsid w:val="00187A23"/>
    <w:rsid w:val="00187AD6"/>
    <w:rsid w:val="00191510"/>
    <w:rsid w:val="001A0D4D"/>
    <w:rsid w:val="001A1E70"/>
    <w:rsid w:val="001A2598"/>
    <w:rsid w:val="001A365A"/>
    <w:rsid w:val="001A6F0C"/>
    <w:rsid w:val="001B1273"/>
    <w:rsid w:val="001B752E"/>
    <w:rsid w:val="001B7D20"/>
    <w:rsid w:val="001C2734"/>
    <w:rsid w:val="001C3391"/>
    <w:rsid w:val="001C7464"/>
    <w:rsid w:val="001C79B2"/>
    <w:rsid w:val="001D1E78"/>
    <w:rsid w:val="001D2BF8"/>
    <w:rsid w:val="001D59F6"/>
    <w:rsid w:val="001D704F"/>
    <w:rsid w:val="001D7EFA"/>
    <w:rsid w:val="001E139F"/>
    <w:rsid w:val="001E286F"/>
    <w:rsid w:val="001E3149"/>
    <w:rsid w:val="001E60EA"/>
    <w:rsid w:val="001E7C71"/>
    <w:rsid w:val="001F1B08"/>
    <w:rsid w:val="001F42F1"/>
    <w:rsid w:val="001F4C68"/>
    <w:rsid w:val="001F61A5"/>
    <w:rsid w:val="001F7CAE"/>
    <w:rsid w:val="00203555"/>
    <w:rsid w:val="00210952"/>
    <w:rsid w:val="00212AD5"/>
    <w:rsid w:val="00212F20"/>
    <w:rsid w:val="00213C77"/>
    <w:rsid w:val="00214E6F"/>
    <w:rsid w:val="00217257"/>
    <w:rsid w:val="00221D9B"/>
    <w:rsid w:val="002222C3"/>
    <w:rsid w:val="00230B6F"/>
    <w:rsid w:val="00231A26"/>
    <w:rsid w:val="00232D44"/>
    <w:rsid w:val="0023318E"/>
    <w:rsid w:val="002347F4"/>
    <w:rsid w:val="002424A6"/>
    <w:rsid w:val="00243F7C"/>
    <w:rsid w:val="002458BE"/>
    <w:rsid w:val="0024711D"/>
    <w:rsid w:val="00257E19"/>
    <w:rsid w:val="00260C9D"/>
    <w:rsid w:val="00272CAB"/>
    <w:rsid w:val="00273C64"/>
    <w:rsid w:val="002776D4"/>
    <w:rsid w:val="00277F92"/>
    <w:rsid w:val="0028752F"/>
    <w:rsid w:val="00290B8D"/>
    <w:rsid w:val="00292D67"/>
    <w:rsid w:val="00293F2F"/>
    <w:rsid w:val="00296343"/>
    <w:rsid w:val="002974D5"/>
    <w:rsid w:val="00297E0F"/>
    <w:rsid w:val="002A0FA7"/>
    <w:rsid w:val="002A1A82"/>
    <w:rsid w:val="002A2541"/>
    <w:rsid w:val="002A5C53"/>
    <w:rsid w:val="002A7DA9"/>
    <w:rsid w:val="002B498A"/>
    <w:rsid w:val="002C0EE7"/>
    <w:rsid w:val="002C1E3E"/>
    <w:rsid w:val="002C3A5B"/>
    <w:rsid w:val="002C7562"/>
    <w:rsid w:val="002D2594"/>
    <w:rsid w:val="002D410D"/>
    <w:rsid w:val="002D4747"/>
    <w:rsid w:val="002E227A"/>
    <w:rsid w:val="002E583F"/>
    <w:rsid w:val="002E715D"/>
    <w:rsid w:val="002F3FB6"/>
    <w:rsid w:val="002F485E"/>
    <w:rsid w:val="00307180"/>
    <w:rsid w:val="0031150F"/>
    <w:rsid w:val="0031246B"/>
    <w:rsid w:val="00315306"/>
    <w:rsid w:val="00316548"/>
    <w:rsid w:val="00316675"/>
    <w:rsid w:val="00317570"/>
    <w:rsid w:val="00322BFB"/>
    <w:rsid w:val="00322F89"/>
    <w:rsid w:val="00333D35"/>
    <w:rsid w:val="00333FE8"/>
    <w:rsid w:val="0033597D"/>
    <w:rsid w:val="003428CD"/>
    <w:rsid w:val="00344CDD"/>
    <w:rsid w:val="00345755"/>
    <w:rsid w:val="00352982"/>
    <w:rsid w:val="00356B6A"/>
    <w:rsid w:val="003614FA"/>
    <w:rsid w:val="00362A87"/>
    <w:rsid w:val="00362DF1"/>
    <w:rsid w:val="00366AC9"/>
    <w:rsid w:val="00366D01"/>
    <w:rsid w:val="00370E89"/>
    <w:rsid w:val="00373A93"/>
    <w:rsid w:val="003824F8"/>
    <w:rsid w:val="00393075"/>
    <w:rsid w:val="003930B1"/>
    <w:rsid w:val="00393B1C"/>
    <w:rsid w:val="003944D8"/>
    <w:rsid w:val="0039644B"/>
    <w:rsid w:val="003A0BB0"/>
    <w:rsid w:val="003A38E2"/>
    <w:rsid w:val="003A5C59"/>
    <w:rsid w:val="003A7664"/>
    <w:rsid w:val="003B2B4A"/>
    <w:rsid w:val="003B50B6"/>
    <w:rsid w:val="003B5903"/>
    <w:rsid w:val="003C0A2D"/>
    <w:rsid w:val="003C79A5"/>
    <w:rsid w:val="003D3F85"/>
    <w:rsid w:val="003D78F8"/>
    <w:rsid w:val="003E2CD9"/>
    <w:rsid w:val="003F25CB"/>
    <w:rsid w:val="003F4309"/>
    <w:rsid w:val="003F45E4"/>
    <w:rsid w:val="003F5DDA"/>
    <w:rsid w:val="00400A24"/>
    <w:rsid w:val="00404592"/>
    <w:rsid w:val="00406057"/>
    <w:rsid w:val="00407EC1"/>
    <w:rsid w:val="004108C9"/>
    <w:rsid w:val="00415D88"/>
    <w:rsid w:val="00416CA9"/>
    <w:rsid w:val="00420DF7"/>
    <w:rsid w:val="00422366"/>
    <w:rsid w:val="00423FDC"/>
    <w:rsid w:val="00425862"/>
    <w:rsid w:val="004344EA"/>
    <w:rsid w:val="00434832"/>
    <w:rsid w:val="00435E15"/>
    <w:rsid w:val="0043691A"/>
    <w:rsid w:val="00437E2E"/>
    <w:rsid w:val="0044284F"/>
    <w:rsid w:val="00443AB3"/>
    <w:rsid w:val="004464A1"/>
    <w:rsid w:val="00446965"/>
    <w:rsid w:val="00456674"/>
    <w:rsid w:val="00463118"/>
    <w:rsid w:val="004750B6"/>
    <w:rsid w:val="004764A4"/>
    <w:rsid w:val="00476631"/>
    <w:rsid w:val="00476CC4"/>
    <w:rsid w:val="00480D02"/>
    <w:rsid w:val="004810DD"/>
    <w:rsid w:val="00486FB3"/>
    <w:rsid w:val="004871B2"/>
    <w:rsid w:val="00491D82"/>
    <w:rsid w:val="00494952"/>
    <w:rsid w:val="004A60D7"/>
    <w:rsid w:val="004A6997"/>
    <w:rsid w:val="004B3A23"/>
    <w:rsid w:val="004B3F06"/>
    <w:rsid w:val="004B4573"/>
    <w:rsid w:val="004B45F9"/>
    <w:rsid w:val="004B5243"/>
    <w:rsid w:val="004C0A14"/>
    <w:rsid w:val="004C52CA"/>
    <w:rsid w:val="004D114E"/>
    <w:rsid w:val="004D3278"/>
    <w:rsid w:val="004D53D8"/>
    <w:rsid w:val="004D62AA"/>
    <w:rsid w:val="004E3D67"/>
    <w:rsid w:val="004E4843"/>
    <w:rsid w:val="004F40C2"/>
    <w:rsid w:val="004F6201"/>
    <w:rsid w:val="005008CC"/>
    <w:rsid w:val="00500E63"/>
    <w:rsid w:val="00506701"/>
    <w:rsid w:val="00511065"/>
    <w:rsid w:val="005112C3"/>
    <w:rsid w:val="00513FFE"/>
    <w:rsid w:val="00515005"/>
    <w:rsid w:val="005163C9"/>
    <w:rsid w:val="00521E5D"/>
    <w:rsid w:val="0052270B"/>
    <w:rsid w:val="005250F8"/>
    <w:rsid w:val="0052774F"/>
    <w:rsid w:val="005370CC"/>
    <w:rsid w:val="005410E3"/>
    <w:rsid w:val="00550496"/>
    <w:rsid w:val="00550A61"/>
    <w:rsid w:val="00554A50"/>
    <w:rsid w:val="00555E6C"/>
    <w:rsid w:val="00556CD3"/>
    <w:rsid w:val="005571D5"/>
    <w:rsid w:val="005621EA"/>
    <w:rsid w:val="00563020"/>
    <w:rsid w:val="005632F8"/>
    <w:rsid w:val="00571A30"/>
    <w:rsid w:val="00572341"/>
    <w:rsid w:val="00573E91"/>
    <w:rsid w:val="00580B53"/>
    <w:rsid w:val="0058329F"/>
    <w:rsid w:val="00583AC2"/>
    <w:rsid w:val="00587537"/>
    <w:rsid w:val="0059417C"/>
    <w:rsid w:val="005A75C1"/>
    <w:rsid w:val="005B09C0"/>
    <w:rsid w:val="005C2EEA"/>
    <w:rsid w:val="005C34B2"/>
    <w:rsid w:val="005C46B1"/>
    <w:rsid w:val="005C51FB"/>
    <w:rsid w:val="005D0357"/>
    <w:rsid w:val="005D3330"/>
    <w:rsid w:val="005E274A"/>
    <w:rsid w:val="005E4D85"/>
    <w:rsid w:val="005E5269"/>
    <w:rsid w:val="005E7954"/>
    <w:rsid w:val="005E7A4A"/>
    <w:rsid w:val="005F157F"/>
    <w:rsid w:val="005F19A7"/>
    <w:rsid w:val="005F1D07"/>
    <w:rsid w:val="005F320C"/>
    <w:rsid w:val="005F3DDC"/>
    <w:rsid w:val="005F7F0C"/>
    <w:rsid w:val="005F7FBE"/>
    <w:rsid w:val="00600C25"/>
    <w:rsid w:val="00601141"/>
    <w:rsid w:val="00610A60"/>
    <w:rsid w:val="00615A21"/>
    <w:rsid w:val="00616D23"/>
    <w:rsid w:val="00620035"/>
    <w:rsid w:val="0062208F"/>
    <w:rsid w:val="00625120"/>
    <w:rsid w:val="00626C0D"/>
    <w:rsid w:val="00626F8C"/>
    <w:rsid w:val="00627E35"/>
    <w:rsid w:val="00631809"/>
    <w:rsid w:val="0063225D"/>
    <w:rsid w:val="00634F1B"/>
    <w:rsid w:val="0063565C"/>
    <w:rsid w:val="006357A7"/>
    <w:rsid w:val="00636AF8"/>
    <w:rsid w:val="00642E2F"/>
    <w:rsid w:val="006434FA"/>
    <w:rsid w:val="006448C0"/>
    <w:rsid w:val="006448F1"/>
    <w:rsid w:val="00645A49"/>
    <w:rsid w:val="00646958"/>
    <w:rsid w:val="00654DF9"/>
    <w:rsid w:val="0066262B"/>
    <w:rsid w:val="00664036"/>
    <w:rsid w:val="00664D34"/>
    <w:rsid w:val="006657EB"/>
    <w:rsid w:val="006775F0"/>
    <w:rsid w:val="00677B67"/>
    <w:rsid w:val="00683436"/>
    <w:rsid w:val="00684D87"/>
    <w:rsid w:val="00685385"/>
    <w:rsid w:val="00686FEF"/>
    <w:rsid w:val="00691B18"/>
    <w:rsid w:val="00692693"/>
    <w:rsid w:val="006930E3"/>
    <w:rsid w:val="006A0A35"/>
    <w:rsid w:val="006A2BCF"/>
    <w:rsid w:val="006A345B"/>
    <w:rsid w:val="006A38F4"/>
    <w:rsid w:val="006A4313"/>
    <w:rsid w:val="006A4B7B"/>
    <w:rsid w:val="006A4CCF"/>
    <w:rsid w:val="006B13B4"/>
    <w:rsid w:val="006B62BC"/>
    <w:rsid w:val="006C24ED"/>
    <w:rsid w:val="006C31DC"/>
    <w:rsid w:val="006C353A"/>
    <w:rsid w:val="006C4589"/>
    <w:rsid w:val="006D0CD8"/>
    <w:rsid w:val="006D3B88"/>
    <w:rsid w:val="006D770F"/>
    <w:rsid w:val="006E0144"/>
    <w:rsid w:val="006E1249"/>
    <w:rsid w:val="006E166F"/>
    <w:rsid w:val="006E2B4B"/>
    <w:rsid w:val="006E41D6"/>
    <w:rsid w:val="006F1989"/>
    <w:rsid w:val="006F2585"/>
    <w:rsid w:val="006F39A1"/>
    <w:rsid w:val="006F4565"/>
    <w:rsid w:val="006F68DA"/>
    <w:rsid w:val="00700F9D"/>
    <w:rsid w:val="007019A1"/>
    <w:rsid w:val="00704596"/>
    <w:rsid w:val="00704915"/>
    <w:rsid w:val="00706C57"/>
    <w:rsid w:val="00707933"/>
    <w:rsid w:val="007109A2"/>
    <w:rsid w:val="007137B6"/>
    <w:rsid w:val="00714FA0"/>
    <w:rsid w:val="0071709E"/>
    <w:rsid w:val="00724967"/>
    <w:rsid w:val="00725B72"/>
    <w:rsid w:val="00730903"/>
    <w:rsid w:val="00733B5E"/>
    <w:rsid w:val="007367E6"/>
    <w:rsid w:val="00737528"/>
    <w:rsid w:val="00740C13"/>
    <w:rsid w:val="00740CE2"/>
    <w:rsid w:val="007443ED"/>
    <w:rsid w:val="00746C54"/>
    <w:rsid w:val="007470E6"/>
    <w:rsid w:val="00751ED0"/>
    <w:rsid w:val="007527D6"/>
    <w:rsid w:val="0075334F"/>
    <w:rsid w:val="00757806"/>
    <w:rsid w:val="00757B78"/>
    <w:rsid w:val="00762B22"/>
    <w:rsid w:val="00763AF8"/>
    <w:rsid w:val="00764237"/>
    <w:rsid w:val="00770DA7"/>
    <w:rsid w:val="00772EA2"/>
    <w:rsid w:val="00780559"/>
    <w:rsid w:val="00781BF8"/>
    <w:rsid w:val="00787C12"/>
    <w:rsid w:val="00791845"/>
    <w:rsid w:val="0079220C"/>
    <w:rsid w:val="0079256B"/>
    <w:rsid w:val="00796771"/>
    <w:rsid w:val="007A1B9A"/>
    <w:rsid w:val="007A2EE4"/>
    <w:rsid w:val="007A4220"/>
    <w:rsid w:val="007A69C6"/>
    <w:rsid w:val="007A70CE"/>
    <w:rsid w:val="007B0808"/>
    <w:rsid w:val="007B20E9"/>
    <w:rsid w:val="007B4368"/>
    <w:rsid w:val="007B5DD7"/>
    <w:rsid w:val="007B6C61"/>
    <w:rsid w:val="007B79C6"/>
    <w:rsid w:val="007C10BD"/>
    <w:rsid w:val="007C10FF"/>
    <w:rsid w:val="007C2B2E"/>
    <w:rsid w:val="007C553D"/>
    <w:rsid w:val="007C5CE2"/>
    <w:rsid w:val="007C609D"/>
    <w:rsid w:val="007D242D"/>
    <w:rsid w:val="007D7CB2"/>
    <w:rsid w:val="007F067D"/>
    <w:rsid w:val="007F2356"/>
    <w:rsid w:val="007F3535"/>
    <w:rsid w:val="007F45D6"/>
    <w:rsid w:val="007F492F"/>
    <w:rsid w:val="00801166"/>
    <w:rsid w:val="00801B79"/>
    <w:rsid w:val="00803A0F"/>
    <w:rsid w:val="00807C1C"/>
    <w:rsid w:val="00812573"/>
    <w:rsid w:val="00816BF9"/>
    <w:rsid w:val="008309EC"/>
    <w:rsid w:val="008322A6"/>
    <w:rsid w:val="00832BF2"/>
    <w:rsid w:val="008343DE"/>
    <w:rsid w:val="00837D67"/>
    <w:rsid w:val="00841269"/>
    <w:rsid w:val="00843FCA"/>
    <w:rsid w:val="0084770F"/>
    <w:rsid w:val="00847E0F"/>
    <w:rsid w:val="00856673"/>
    <w:rsid w:val="008611B9"/>
    <w:rsid w:val="00863360"/>
    <w:rsid w:val="00867F6E"/>
    <w:rsid w:val="00873611"/>
    <w:rsid w:val="00875217"/>
    <w:rsid w:val="0087746A"/>
    <w:rsid w:val="00882377"/>
    <w:rsid w:val="00883B15"/>
    <w:rsid w:val="00884D16"/>
    <w:rsid w:val="008904AA"/>
    <w:rsid w:val="008928FA"/>
    <w:rsid w:val="00897FD5"/>
    <w:rsid w:val="008A4DA6"/>
    <w:rsid w:val="008B06EE"/>
    <w:rsid w:val="008B2C6D"/>
    <w:rsid w:val="008B305D"/>
    <w:rsid w:val="008B45AF"/>
    <w:rsid w:val="008B7E70"/>
    <w:rsid w:val="008C0695"/>
    <w:rsid w:val="008C10F7"/>
    <w:rsid w:val="008C163F"/>
    <w:rsid w:val="008C79D8"/>
    <w:rsid w:val="008D2D66"/>
    <w:rsid w:val="008D7A21"/>
    <w:rsid w:val="008E0B74"/>
    <w:rsid w:val="008E13B5"/>
    <w:rsid w:val="008E35CA"/>
    <w:rsid w:val="008E5C7A"/>
    <w:rsid w:val="008F1CFB"/>
    <w:rsid w:val="008F3C74"/>
    <w:rsid w:val="008F504C"/>
    <w:rsid w:val="008F55C7"/>
    <w:rsid w:val="00902681"/>
    <w:rsid w:val="00916EF9"/>
    <w:rsid w:val="0092311E"/>
    <w:rsid w:val="00924700"/>
    <w:rsid w:val="00926E1E"/>
    <w:rsid w:val="0092784C"/>
    <w:rsid w:val="0093242B"/>
    <w:rsid w:val="00932697"/>
    <w:rsid w:val="00932881"/>
    <w:rsid w:val="00934467"/>
    <w:rsid w:val="00936DE5"/>
    <w:rsid w:val="009401C8"/>
    <w:rsid w:val="0094046E"/>
    <w:rsid w:val="00940AED"/>
    <w:rsid w:val="00940DF1"/>
    <w:rsid w:val="009425CC"/>
    <w:rsid w:val="00946E05"/>
    <w:rsid w:val="00947288"/>
    <w:rsid w:val="00947E77"/>
    <w:rsid w:val="00952006"/>
    <w:rsid w:val="009601A8"/>
    <w:rsid w:val="009639C8"/>
    <w:rsid w:val="00965765"/>
    <w:rsid w:val="00970D84"/>
    <w:rsid w:val="00973A7E"/>
    <w:rsid w:val="00976451"/>
    <w:rsid w:val="00985828"/>
    <w:rsid w:val="00986E74"/>
    <w:rsid w:val="00990574"/>
    <w:rsid w:val="00992263"/>
    <w:rsid w:val="0099239A"/>
    <w:rsid w:val="00995512"/>
    <w:rsid w:val="009A416A"/>
    <w:rsid w:val="009A7CF9"/>
    <w:rsid w:val="009C061E"/>
    <w:rsid w:val="009C116F"/>
    <w:rsid w:val="009C62D4"/>
    <w:rsid w:val="009C67B8"/>
    <w:rsid w:val="009D5FAB"/>
    <w:rsid w:val="009E104B"/>
    <w:rsid w:val="009E4103"/>
    <w:rsid w:val="009E7138"/>
    <w:rsid w:val="009F208C"/>
    <w:rsid w:val="009F46C6"/>
    <w:rsid w:val="009F59CB"/>
    <w:rsid w:val="00A04FC5"/>
    <w:rsid w:val="00A10E8A"/>
    <w:rsid w:val="00A11F9B"/>
    <w:rsid w:val="00A12A25"/>
    <w:rsid w:val="00A23748"/>
    <w:rsid w:val="00A23F76"/>
    <w:rsid w:val="00A24DD4"/>
    <w:rsid w:val="00A2706D"/>
    <w:rsid w:val="00A30232"/>
    <w:rsid w:val="00A33366"/>
    <w:rsid w:val="00A33475"/>
    <w:rsid w:val="00A45AF2"/>
    <w:rsid w:val="00A47C7E"/>
    <w:rsid w:val="00A54697"/>
    <w:rsid w:val="00A54ACA"/>
    <w:rsid w:val="00A55F53"/>
    <w:rsid w:val="00A63354"/>
    <w:rsid w:val="00A66455"/>
    <w:rsid w:val="00A730D4"/>
    <w:rsid w:val="00A74447"/>
    <w:rsid w:val="00A819E4"/>
    <w:rsid w:val="00A83D8B"/>
    <w:rsid w:val="00A86B8A"/>
    <w:rsid w:val="00A8730D"/>
    <w:rsid w:val="00A92B43"/>
    <w:rsid w:val="00AA26B6"/>
    <w:rsid w:val="00AA31EB"/>
    <w:rsid w:val="00AA45E0"/>
    <w:rsid w:val="00AA641A"/>
    <w:rsid w:val="00AA6432"/>
    <w:rsid w:val="00AB3325"/>
    <w:rsid w:val="00AB3BDC"/>
    <w:rsid w:val="00AB6FB6"/>
    <w:rsid w:val="00AC1811"/>
    <w:rsid w:val="00AC3E68"/>
    <w:rsid w:val="00AD0DAC"/>
    <w:rsid w:val="00AD1377"/>
    <w:rsid w:val="00AD5BE3"/>
    <w:rsid w:val="00AD5FAF"/>
    <w:rsid w:val="00AE0AC8"/>
    <w:rsid w:val="00AE0C55"/>
    <w:rsid w:val="00AE3813"/>
    <w:rsid w:val="00AE406D"/>
    <w:rsid w:val="00AF1AED"/>
    <w:rsid w:val="00AF3F2D"/>
    <w:rsid w:val="00AF54A0"/>
    <w:rsid w:val="00B021ED"/>
    <w:rsid w:val="00B04724"/>
    <w:rsid w:val="00B17752"/>
    <w:rsid w:val="00B21E4C"/>
    <w:rsid w:val="00B27D85"/>
    <w:rsid w:val="00B30788"/>
    <w:rsid w:val="00B32958"/>
    <w:rsid w:val="00B35B67"/>
    <w:rsid w:val="00B401B5"/>
    <w:rsid w:val="00B465F1"/>
    <w:rsid w:val="00B514C8"/>
    <w:rsid w:val="00B53DC2"/>
    <w:rsid w:val="00B55F96"/>
    <w:rsid w:val="00B56724"/>
    <w:rsid w:val="00B60C19"/>
    <w:rsid w:val="00B63F02"/>
    <w:rsid w:val="00B64626"/>
    <w:rsid w:val="00B67C91"/>
    <w:rsid w:val="00B72461"/>
    <w:rsid w:val="00B72CBC"/>
    <w:rsid w:val="00B81C71"/>
    <w:rsid w:val="00B85A8B"/>
    <w:rsid w:val="00B93192"/>
    <w:rsid w:val="00B956A4"/>
    <w:rsid w:val="00BA2EA4"/>
    <w:rsid w:val="00BA4BBC"/>
    <w:rsid w:val="00BA792B"/>
    <w:rsid w:val="00BB207C"/>
    <w:rsid w:val="00BB21DA"/>
    <w:rsid w:val="00BB5D92"/>
    <w:rsid w:val="00BC2B01"/>
    <w:rsid w:val="00BC6188"/>
    <w:rsid w:val="00BD29ED"/>
    <w:rsid w:val="00BD72A5"/>
    <w:rsid w:val="00BD7CDA"/>
    <w:rsid w:val="00BE09E4"/>
    <w:rsid w:val="00BE1581"/>
    <w:rsid w:val="00BE7DAA"/>
    <w:rsid w:val="00BE7FB8"/>
    <w:rsid w:val="00BF10A4"/>
    <w:rsid w:val="00BF178B"/>
    <w:rsid w:val="00BF73B6"/>
    <w:rsid w:val="00C00BA8"/>
    <w:rsid w:val="00C00FE9"/>
    <w:rsid w:val="00C139FF"/>
    <w:rsid w:val="00C13F6B"/>
    <w:rsid w:val="00C150F6"/>
    <w:rsid w:val="00C15429"/>
    <w:rsid w:val="00C165F6"/>
    <w:rsid w:val="00C233A4"/>
    <w:rsid w:val="00C2672E"/>
    <w:rsid w:val="00C27B29"/>
    <w:rsid w:val="00C3296D"/>
    <w:rsid w:val="00C3327B"/>
    <w:rsid w:val="00C34B54"/>
    <w:rsid w:val="00C36815"/>
    <w:rsid w:val="00C400A9"/>
    <w:rsid w:val="00C41958"/>
    <w:rsid w:val="00C45F36"/>
    <w:rsid w:val="00C46A8C"/>
    <w:rsid w:val="00C47B87"/>
    <w:rsid w:val="00C54CE4"/>
    <w:rsid w:val="00C60089"/>
    <w:rsid w:val="00C66326"/>
    <w:rsid w:val="00C74FFB"/>
    <w:rsid w:val="00C841A1"/>
    <w:rsid w:val="00C87A49"/>
    <w:rsid w:val="00C926F8"/>
    <w:rsid w:val="00C92E19"/>
    <w:rsid w:val="00C92FEE"/>
    <w:rsid w:val="00CA45C0"/>
    <w:rsid w:val="00CB16CF"/>
    <w:rsid w:val="00CB2338"/>
    <w:rsid w:val="00CB630F"/>
    <w:rsid w:val="00CB7739"/>
    <w:rsid w:val="00CB7941"/>
    <w:rsid w:val="00CB7D6B"/>
    <w:rsid w:val="00CC0020"/>
    <w:rsid w:val="00CC1905"/>
    <w:rsid w:val="00CC78AF"/>
    <w:rsid w:val="00CD0B08"/>
    <w:rsid w:val="00CD162B"/>
    <w:rsid w:val="00CD28FA"/>
    <w:rsid w:val="00CD6094"/>
    <w:rsid w:val="00CD6AD2"/>
    <w:rsid w:val="00CE041C"/>
    <w:rsid w:val="00CE05CC"/>
    <w:rsid w:val="00CE32AA"/>
    <w:rsid w:val="00CF0EE3"/>
    <w:rsid w:val="00CF3674"/>
    <w:rsid w:val="00CF40A8"/>
    <w:rsid w:val="00CF558C"/>
    <w:rsid w:val="00CF6A89"/>
    <w:rsid w:val="00D06073"/>
    <w:rsid w:val="00D06974"/>
    <w:rsid w:val="00D105ED"/>
    <w:rsid w:val="00D11D1F"/>
    <w:rsid w:val="00D13DF3"/>
    <w:rsid w:val="00D1459C"/>
    <w:rsid w:val="00D166B3"/>
    <w:rsid w:val="00D210E1"/>
    <w:rsid w:val="00D21D80"/>
    <w:rsid w:val="00D26655"/>
    <w:rsid w:val="00D27093"/>
    <w:rsid w:val="00D32FF1"/>
    <w:rsid w:val="00D34A8F"/>
    <w:rsid w:val="00D351A7"/>
    <w:rsid w:val="00D3523B"/>
    <w:rsid w:val="00D35709"/>
    <w:rsid w:val="00D40E7B"/>
    <w:rsid w:val="00D42043"/>
    <w:rsid w:val="00D44D3A"/>
    <w:rsid w:val="00D46C3F"/>
    <w:rsid w:val="00D47185"/>
    <w:rsid w:val="00D52581"/>
    <w:rsid w:val="00D552A5"/>
    <w:rsid w:val="00D616E5"/>
    <w:rsid w:val="00D61FA9"/>
    <w:rsid w:val="00D634B4"/>
    <w:rsid w:val="00D66374"/>
    <w:rsid w:val="00D72BC8"/>
    <w:rsid w:val="00D74B2C"/>
    <w:rsid w:val="00D86133"/>
    <w:rsid w:val="00D8639D"/>
    <w:rsid w:val="00D90213"/>
    <w:rsid w:val="00D90EF0"/>
    <w:rsid w:val="00D9167F"/>
    <w:rsid w:val="00D92B30"/>
    <w:rsid w:val="00D92C1E"/>
    <w:rsid w:val="00D9458E"/>
    <w:rsid w:val="00D94A5B"/>
    <w:rsid w:val="00D95D45"/>
    <w:rsid w:val="00D975D4"/>
    <w:rsid w:val="00DA02D3"/>
    <w:rsid w:val="00DA25DA"/>
    <w:rsid w:val="00DA656C"/>
    <w:rsid w:val="00DA69D1"/>
    <w:rsid w:val="00DA7A4C"/>
    <w:rsid w:val="00DB0E77"/>
    <w:rsid w:val="00DB21E6"/>
    <w:rsid w:val="00DB2E9C"/>
    <w:rsid w:val="00DB357F"/>
    <w:rsid w:val="00DB3B0B"/>
    <w:rsid w:val="00DB41B8"/>
    <w:rsid w:val="00DB68A0"/>
    <w:rsid w:val="00DD0C6E"/>
    <w:rsid w:val="00DE169C"/>
    <w:rsid w:val="00DF65E5"/>
    <w:rsid w:val="00DF7C90"/>
    <w:rsid w:val="00E10C04"/>
    <w:rsid w:val="00E12CD7"/>
    <w:rsid w:val="00E13C05"/>
    <w:rsid w:val="00E14817"/>
    <w:rsid w:val="00E17719"/>
    <w:rsid w:val="00E21F5D"/>
    <w:rsid w:val="00E23943"/>
    <w:rsid w:val="00E267EA"/>
    <w:rsid w:val="00E26ED9"/>
    <w:rsid w:val="00E2773D"/>
    <w:rsid w:val="00E31B60"/>
    <w:rsid w:val="00E32AE4"/>
    <w:rsid w:val="00E36CB7"/>
    <w:rsid w:val="00E42163"/>
    <w:rsid w:val="00E452C9"/>
    <w:rsid w:val="00E46EC2"/>
    <w:rsid w:val="00E479B4"/>
    <w:rsid w:val="00E51F15"/>
    <w:rsid w:val="00E5255A"/>
    <w:rsid w:val="00E52F94"/>
    <w:rsid w:val="00E5431E"/>
    <w:rsid w:val="00E546AE"/>
    <w:rsid w:val="00E5481E"/>
    <w:rsid w:val="00E54F1F"/>
    <w:rsid w:val="00E62585"/>
    <w:rsid w:val="00E7263C"/>
    <w:rsid w:val="00E7306F"/>
    <w:rsid w:val="00E754E5"/>
    <w:rsid w:val="00E7649B"/>
    <w:rsid w:val="00E772E8"/>
    <w:rsid w:val="00E812BE"/>
    <w:rsid w:val="00E8304B"/>
    <w:rsid w:val="00E91723"/>
    <w:rsid w:val="00E94177"/>
    <w:rsid w:val="00EA14A1"/>
    <w:rsid w:val="00EA1F79"/>
    <w:rsid w:val="00EA2434"/>
    <w:rsid w:val="00EA771F"/>
    <w:rsid w:val="00EB1195"/>
    <w:rsid w:val="00EC058C"/>
    <w:rsid w:val="00EC4033"/>
    <w:rsid w:val="00EC5118"/>
    <w:rsid w:val="00EC77F8"/>
    <w:rsid w:val="00ED1055"/>
    <w:rsid w:val="00ED23C8"/>
    <w:rsid w:val="00ED2836"/>
    <w:rsid w:val="00ED3563"/>
    <w:rsid w:val="00EE5324"/>
    <w:rsid w:val="00EE7070"/>
    <w:rsid w:val="00EE7E72"/>
    <w:rsid w:val="00EF0CBB"/>
    <w:rsid w:val="00F060B5"/>
    <w:rsid w:val="00F13809"/>
    <w:rsid w:val="00F14891"/>
    <w:rsid w:val="00F21F16"/>
    <w:rsid w:val="00F2538F"/>
    <w:rsid w:val="00F30AD5"/>
    <w:rsid w:val="00F32278"/>
    <w:rsid w:val="00F326DF"/>
    <w:rsid w:val="00F33B50"/>
    <w:rsid w:val="00F33DB8"/>
    <w:rsid w:val="00F34441"/>
    <w:rsid w:val="00F35BD4"/>
    <w:rsid w:val="00F35BE4"/>
    <w:rsid w:val="00F364C0"/>
    <w:rsid w:val="00F4156C"/>
    <w:rsid w:val="00F42FF6"/>
    <w:rsid w:val="00F47F1C"/>
    <w:rsid w:val="00F5769C"/>
    <w:rsid w:val="00F63DA5"/>
    <w:rsid w:val="00F665C7"/>
    <w:rsid w:val="00F710DC"/>
    <w:rsid w:val="00F7626A"/>
    <w:rsid w:val="00F77C58"/>
    <w:rsid w:val="00F805A6"/>
    <w:rsid w:val="00F84224"/>
    <w:rsid w:val="00F85239"/>
    <w:rsid w:val="00F86654"/>
    <w:rsid w:val="00F97125"/>
    <w:rsid w:val="00FA1984"/>
    <w:rsid w:val="00FA1EE8"/>
    <w:rsid w:val="00FA435B"/>
    <w:rsid w:val="00FA7436"/>
    <w:rsid w:val="00FA78A4"/>
    <w:rsid w:val="00FB01A2"/>
    <w:rsid w:val="00FB4500"/>
    <w:rsid w:val="00FC0CF6"/>
    <w:rsid w:val="00FC305F"/>
    <w:rsid w:val="00FD13FE"/>
    <w:rsid w:val="00FE2B52"/>
    <w:rsid w:val="00FE747E"/>
    <w:rsid w:val="00FE7E34"/>
    <w:rsid w:val="00FF154D"/>
    <w:rsid w:val="00FF1FA8"/>
    <w:rsid w:val="00FF272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8"/>
    <o:shapelayout v:ext="edit">
      <o:idmap v:ext="edit" data="1"/>
    </o:shapelayout>
  </w:shapeDefaults>
  <w:decimalSymbol w:val=","/>
  <w:listSeparator w:val=","/>
  <w14:docId w14:val="103A164E"/>
  <w15:docId w15:val="{B2A2E4EA-7342-4725-A885-E98AF3B6F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811"/>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next w:val="Normal"/>
    <w:link w:val="Heading3Char"/>
    <w:unhideWhenUsed/>
    <w:qFormat/>
    <w:rsid w:val="00AC1811"/>
    <w:pPr>
      <w:keepNext/>
      <w:spacing w:line="300" w:lineRule="exact"/>
      <w:ind w:left="720" w:hanging="720"/>
      <w:outlineLvl w:val="2"/>
    </w:pPr>
    <w:rPr>
      <w:rFonts w:ascii="Comic Sans MS" w:hAnsi="Comic Sans MS"/>
      <w:b/>
      <w:sz w:val="22"/>
    </w:rPr>
  </w:style>
  <w:style w:type="paragraph" w:styleId="Heading7">
    <w:name w:val="heading 7"/>
    <w:basedOn w:val="Normal"/>
    <w:next w:val="Normal"/>
    <w:link w:val="Heading7Char"/>
    <w:uiPriority w:val="99"/>
    <w:semiHidden/>
    <w:unhideWhenUsed/>
    <w:qFormat/>
    <w:rsid w:val="00AC1811"/>
    <w:pPr>
      <w:keepNext/>
      <w:jc w:val="both"/>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C1811"/>
    <w:rPr>
      <w:rFonts w:ascii="Comic Sans MS" w:eastAsia="Times New Roman" w:hAnsi="Comic Sans MS" w:cs="Times New Roman"/>
      <w:b/>
      <w:szCs w:val="20"/>
      <w:lang w:val="en-US"/>
    </w:rPr>
  </w:style>
  <w:style w:type="character" w:customStyle="1" w:styleId="Heading7Char">
    <w:name w:val="Heading 7 Char"/>
    <w:basedOn w:val="DefaultParagraphFont"/>
    <w:link w:val="Heading7"/>
    <w:uiPriority w:val="99"/>
    <w:semiHidden/>
    <w:rsid w:val="00AC1811"/>
    <w:rPr>
      <w:rFonts w:ascii="Times New Roman" w:eastAsia="Times New Roman" w:hAnsi="Times New Roman" w:cs="Times New Roman"/>
      <w:sz w:val="24"/>
      <w:szCs w:val="20"/>
      <w:lang w:val="en-US"/>
    </w:rPr>
  </w:style>
  <w:style w:type="paragraph" w:styleId="Header">
    <w:name w:val="header"/>
    <w:basedOn w:val="Normal"/>
    <w:link w:val="HeaderChar"/>
    <w:unhideWhenUsed/>
    <w:rsid w:val="00AC1811"/>
    <w:pPr>
      <w:tabs>
        <w:tab w:val="center" w:pos="4513"/>
        <w:tab w:val="right" w:pos="9026"/>
      </w:tabs>
    </w:pPr>
  </w:style>
  <w:style w:type="character" w:customStyle="1" w:styleId="HeaderChar">
    <w:name w:val="Header Char"/>
    <w:basedOn w:val="DefaultParagraphFont"/>
    <w:link w:val="Header"/>
    <w:rsid w:val="00AC1811"/>
    <w:rPr>
      <w:rFonts w:ascii="Times New Roman" w:eastAsia="Times New Roman" w:hAnsi="Times New Roman" w:cs="Times New Roman"/>
      <w:sz w:val="20"/>
      <w:szCs w:val="20"/>
      <w:lang w:val="en-US"/>
    </w:rPr>
  </w:style>
  <w:style w:type="paragraph" w:styleId="Title">
    <w:name w:val="Title"/>
    <w:basedOn w:val="Normal"/>
    <w:link w:val="TitleChar"/>
    <w:uiPriority w:val="99"/>
    <w:qFormat/>
    <w:rsid w:val="00AC1811"/>
    <w:pPr>
      <w:spacing w:line="360" w:lineRule="auto"/>
      <w:jc w:val="center"/>
    </w:pPr>
    <w:rPr>
      <w:rFonts w:ascii="Arial" w:hAnsi="Arial"/>
      <w:b/>
      <w:sz w:val="28"/>
      <w:lang w:val="en-GB"/>
    </w:rPr>
  </w:style>
  <w:style w:type="character" w:customStyle="1" w:styleId="TitleChar">
    <w:name w:val="Title Char"/>
    <w:basedOn w:val="DefaultParagraphFont"/>
    <w:link w:val="Title"/>
    <w:uiPriority w:val="99"/>
    <w:rsid w:val="00AC1811"/>
    <w:rPr>
      <w:rFonts w:ascii="Arial" w:eastAsia="Times New Roman" w:hAnsi="Arial" w:cs="Times New Roman"/>
      <w:b/>
      <w:sz w:val="28"/>
      <w:szCs w:val="20"/>
      <w:lang w:val="en-GB"/>
    </w:rPr>
  </w:style>
  <w:style w:type="paragraph" w:styleId="Subtitle">
    <w:name w:val="Subtitle"/>
    <w:basedOn w:val="Normal"/>
    <w:link w:val="SubtitleChar"/>
    <w:uiPriority w:val="99"/>
    <w:qFormat/>
    <w:rsid w:val="00AC1811"/>
    <w:pPr>
      <w:jc w:val="center"/>
    </w:pPr>
    <w:rPr>
      <w:b/>
      <w:sz w:val="32"/>
    </w:rPr>
  </w:style>
  <w:style w:type="character" w:customStyle="1" w:styleId="SubtitleChar">
    <w:name w:val="Subtitle Char"/>
    <w:basedOn w:val="DefaultParagraphFont"/>
    <w:link w:val="Subtitle"/>
    <w:uiPriority w:val="99"/>
    <w:rsid w:val="00AC1811"/>
    <w:rPr>
      <w:rFonts w:ascii="Times New Roman" w:eastAsia="Times New Roman" w:hAnsi="Times New Roman" w:cs="Times New Roman"/>
      <w:b/>
      <w:sz w:val="32"/>
      <w:szCs w:val="20"/>
      <w:lang w:val="en-US"/>
    </w:rPr>
  </w:style>
  <w:style w:type="paragraph" w:styleId="BodyText3">
    <w:name w:val="Body Text 3"/>
    <w:basedOn w:val="Normal"/>
    <w:link w:val="BodyText3Char"/>
    <w:semiHidden/>
    <w:unhideWhenUsed/>
    <w:rsid w:val="00AC1811"/>
    <w:pPr>
      <w:spacing w:after="120"/>
    </w:pPr>
    <w:rPr>
      <w:sz w:val="16"/>
      <w:szCs w:val="16"/>
    </w:rPr>
  </w:style>
  <w:style w:type="character" w:customStyle="1" w:styleId="BodyText3Char">
    <w:name w:val="Body Text 3 Char"/>
    <w:basedOn w:val="DefaultParagraphFont"/>
    <w:link w:val="BodyText3"/>
    <w:semiHidden/>
    <w:rsid w:val="00AC1811"/>
    <w:rPr>
      <w:rFonts w:ascii="Times New Roman" w:eastAsia="Times New Roman" w:hAnsi="Times New Roman" w:cs="Times New Roman"/>
      <w:sz w:val="16"/>
      <w:szCs w:val="16"/>
      <w:lang w:val="en-US"/>
    </w:rPr>
  </w:style>
  <w:style w:type="paragraph" w:styleId="ListParagraph">
    <w:name w:val="List Paragraph"/>
    <w:basedOn w:val="Normal"/>
    <w:uiPriority w:val="34"/>
    <w:qFormat/>
    <w:rsid w:val="00AC1811"/>
    <w:pPr>
      <w:ind w:left="720"/>
      <w:contextualSpacing/>
    </w:pPr>
  </w:style>
  <w:style w:type="character" w:customStyle="1" w:styleId="C5">
    <w:name w:val="C5"/>
    <w:rsid w:val="00AC1811"/>
    <w:rPr>
      <w:rFonts w:ascii="UB Frutiger UltraBlack" w:eastAsia="UB Frutiger UltraBlack" w:hAnsi="UB Frutiger UltraBlack" w:hint="default"/>
      <w:noProof w:val="0"/>
      <w:color w:val="FFFFFF"/>
      <w:spacing w:val="0"/>
      <w:sz w:val="26"/>
      <w:lang w:val="en-US"/>
    </w:rPr>
  </w:style>
  <w:style w:type="character" w:styleId="Hyperlink">
    <w:name w:val="Hyperlink"/>
    <w:rsid w:val="00C233A4"/>
    <w:rPr>
      <w:color w:val="0000FF"/>
      <w:u w:val="single"/>
    </w:rPr>
  </w:style>
  <w:style w:type="paragraph" w:styleId="NormalWeb">
    <w:name w:val="Normal (Web)"/>
    <w:basedOn w:val="Normal"/>
    <w:uiPriority w:val="99"/>
    <w:semiHidden/>
    <w:unhideWhenUsed/>
    <w:rsid w:val="00DB357F"/>
    <w:rPr>
      <w:rFonts w:eastAsiaTheme="minorHAnsi"/>
      <w:sz w:val="24"/>
      <w:szCs w:val="24"/>
      <w:lang w:val="en-ZA" w:eastAsia="en-ZA"/>
    </w:rPr>
  </w:style>
  <w:style w:type="character" w:styleId="Emphasis">
    <w:name w:val="Emphasis"/>
    <w:basedOn w:val="DefaultParagraphFont"/>
    <w:uiPriority w:val="20"/>
    <w:qFormat/>
    <w:rsid w:val="00DB357F"/>
    <w:rPr>
      <w:i/>
      <w:iCs/>
    </w:rPr>
  </w:style>
  <w:style w:type="paragraph" w:styleId="Footer">
    <w:name w:val="footer"/>
    <w:basedOn w:val="Normal"/>
    <w:link w:val="FooterChar"/>
    <w:uiPriority w:val="99"/>
    <w:unhideWhenUsed/>
    <w:rsid w:val="00EC5118"/>
    <w:pPr>
      <w:tabs>
        <w:tab w:val="center" w:pos="4513"/>
        <w:tab w:val="right" w:pos="9026"/>
      </w:tabs>
    </w:pPr>
  </w:style>
  <w:style w:type="character" w:customStyle="1" w:styleId="FooterChar">
    <w:name w:val="Footer Char"/>
    <w:basedOn w:val="DefaultParagraphFont"/>
    <w:link w:val="Footer"/>
    <w:uiPriority w:val="99"/>
    <w:rsid w:val="00EC5118"/>
    <w:rPr>
      <w:rFonts w:ascii="Times New Roman" w:eastAsia="Times New Roman" w:hAnsi="Times New Roman" w:cs="Times New Roman"/>
      <w:sz w:val="20"/>
      <w:szCs w:val="20"/>
      <w:lang w:val="en-US"/>
    </w:rPr>
  </w:style>
  <w:style w:type="table" w:styleId="TableGrid">
    <w:name w:val="Table Grid"/>
    <w:basedOn w:val="TableNormal"/>
    <w:uiPriority w:val="59"/>
    <w:rsid w:val="00F710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272F"/>
    <w:rPr>
      <w:rFonts w:ascii="Tahoma" w:hAnsi="Tahoma" w:cs="Tahoma"/>
      <w:sz w:val="16"/>
      <w:szCs w:val="16"/>
    </w:rPr>
  </w:style>
  <w:style w:type="character" w:customStyle="1" w:styleId="BalloonTextChar">
    <w:name w:val="Balloon Text Char"/>
    <w:basedOn w:val="DefaultParagraphFont"/>
    <w:link w:val="BalloonText"/>
    <w:uiPriority w:val="99"/>
    <w:semiHidden/>
    <w:rsid w:val="00FF272F"/>
    <w:rPr>
      <w:rFonts w:ascii="Tahoma" w:eastAsia="Times New Roman" w:hAnsi="Tahoma" w:cs="Tahoma"/>
      <w:sz w:val="16"/>
      <w:szCs w:val="16"/>
      <w:lang w:val="en-US"/>
    </w:rPr>
  </w:style>
  <w:style w:type="paragraph" w:styleId="FootnoteText">
    <w:name w:val="footnote text"/>
    <w:basedOn w:val="Normal"/>
    <w:link w:val="FootnoteTextChar"/>
    <w:semiHidden/>
    <w:rsid w:val="0075334F"/>
    <w:rPr>
      <w:lang w:val="en-GB"/>
    </w:rPr>
  </w:style>
  <w:style w:type="character" w:customStyle="1" w:styleId="FootnoteTextChar">
    <w:name w:val="Footnote Text Char"/>
    <w:basedOn w:val="DefaultParagraphFont"/>
    <w:link w:val="FootnoteText"/>
    <w:semiHidden/>
    <w:rsid w:val="0075334F"/>
    <w:rPr>
      <w:rFonts w:ascii="Times New Roman" w:eastAsia="Times New Roman" w:hAnsi="Times New Roman" w:cs="Times New Roman"/>
      <w:sz w:val="20"/>
      <w:szCs w:val="20"/>
      <w:lang w:val="en-GB"/>
    </w:rPr>
  </w:style>
  <w:style w:type="character" w:styleId="FootnoteReference">
    <w:name w:val="footnote reference"/>
    <w:semiHidden/>
    <w:rsid w:val="0075334F"/>
    <w:rPr>
      <w:vertAlign w:val="superscript"/>
    </w:rPr>
  </w:style>
  <w:style w:type="character" w:styleId="Strong">
    <w:name w:val="Strong"/>
    <w:basedOn w:val="DefaultParagraphFont"/>
    <w:uiPriority w:val="22"/>
    <w:qFormat/>
    <w:rsid w:val="001E7C71"/>
    <w:rPr>
      <w:b/>
      <w:bCs/>
    </w:rPr>
  </w:style>
  <w:style w:type="character" w:styleId="FollowedHyperlink">
    <w:name w:val="FollowedHyperlink"/>
    <w:rsid w:val="001C79B2"/>
    <w:rPr>
      <w:color w:val="800080"/>
      <w:u w:val="single"/>
    </w:rPr>
  </w:style>
  <w:style w:type="paragraph" w:styleId="NoSpacing">
    <w:name w:val="No Spacing"/>
    <w:uiPriority w:val="1"/>
    <w:qFormat/>
    <w:rsid w:val="00297E0F"/>
    <w:pPr>
      <w:spacing w:after="0" w:line="240" w:lineRule="auto"/>
    </w:pPr>
    <w:rPr>
      <w:rFonts w:ascii="Times New Roman" w:hAnsi="Times New Roman" w:cs="Times New Roman"/>
      <w:sz w:val="24"/>
      <w:szCs w:val="24"/>
      <w:lang w:val="en-GB"/>
    </w:rPr>
  </w:style>
  <w:style w:type="character" w:customStyle="1" w:styleId="apple-converted-space">
    <w:name w:val="apple-converted-space"/>
    <w:basedOn w:val="DefaultParagraphFont"/>
    <w:rsid w:val="00E54F1F"/>
  </w:style>
  <w:style w:type="character" w:customStyle="1" w:styleId="A1">
    <w:name w:val="A1"/>
    <w:uiPriority w:val="99"/>
    <w:rsid w:val="00E54F1F"/>
    <w:rPr>
      <w:rFonts w:ascii="Myriad Pro" w:hAnsi="Myriad Pro" w:cs="Myriad Pro"/>
      <w:b/>
      <w:bCs/>
      <w:color w:val="000000"/>
      <w:sz w:val="56"/>
      <w:szCs w:val="56"/>
    </w:rPr>
  </w:style>
  <w:style w:type="character" w:customStyle="1" w:styleId="A2">
    <w:name w:val="A2"/>
    <w:uiPriority w:val="99"/>
    <w:rsid w:val="00E54F1F"/>
    <w:rPr>
      <w:rFonts w:ascii="Myriad Pro" w:hAnsi="Myriad Pro" w:cs="Myriad Pro"/>
      <w:b/>
      <w:bCs/>
      <w:color w:val="000000"/>
      <w:sz w:val="40"/>
      <w:szCs w:val="40"/>
    </w:rPr>
  </w:style>
  <w:style w:type="paragraph" w:customStyle="1" w:styleId="Pa1">
    <w:name w:val="Pa1"/>
    <w:basedOn w:val="Normal"/>
    <w:next w:val="Normal"/>
    <w:uiPriority w:val="99"/>
    <w:rsid w:val="00E54F1F"/>
    <w:pPr>
      <w:autoSpaceDE w:val="0"/>
      <w:autoSpaceDN w:val="0"/>
      <w:adjustRightInd w:val="0"/>
      <w:spacing w:line="241" w:lineRule="atLeast"/>
    </w:pPr>
    <w:rPr>
      <w:rFonts w:ascii="Andover" w:eastAsiaTheme="minorHAnsi" w:hAnsi="Andover" w:cstheme="minorBidi"/>
      <w:sz w:val="24"/>
      <w:szCs w:val="24"/>
      <w:lang w:val="en-ZA"/>
    </w:rPr>
  </w:style>
  <w:style w:type="character" w:customStyle="1" w:styleId="A3">
    <w:name w:val="A3"/>
    <w:uiPriority w:val="99"/>
    <w:rsid w:val="00E54F1F"/>
    <w:rPr>
      <w:rFonts w:ascii="Myriad Pro Light" w:hAnsi="Myriad Pro Light" w:cs="Myriad Pro Ligh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61316">
      <w:bodyDiv w:val="1"/>
      <w:marLeft w:val="0"/>
      <w:marRight w:val="0"/>
      <w:marTop w:val="0"/>
      <w:marBottom w:val="0"/>
      <w:divBdr>
        <w:top w:val="none" w:sz="0" w:space="0" w:color="auto"/>
        <w:left w:val="none" w:sz="0" w:space="0" w:color="auto"/>
        <w:bottom w:val="none" w:sz="0" w:space="0" w:color="auto"/>
        <w:right w:val="none" w:sz="0" w:space="0" w:color="auto"/>
      </w:divBdr>
    </w:div>
    <w:div w:id="338000828">
      <w:bodyDiv w:val="1"/>
      <w:marLeft w:val="0"/>
      <w:marRight w:val="0"/>
      <w:marTop w:val="0"/>
      <w:marBottom w:val="0"/>
      <w:divBdr>
        <w:top w:val="none" w:sz="0" w:space="0" w:color="auto"/>
        <w:left w:val="none" w:sz="0" w:space="0" w:color="auto"/>
        <w:bottom w:val="none" w:sz="0" w:space="0" w:color="auto"/>
        <w:right w:val="none" w:sz="0" w:space="0" w:color="auto"/>
      </w:divBdr>
    </w:div>
    <w:div w:id="690490458">
      <w:bodyDiv w:val="1"/>
      <w:marLeft w:val="0"/>
      <w:marRight w:val="0"/>
      <w:marTop w:val="0"/>
      <w:marBottom w:val="0"/>
      <w:divBdr>
        <w:top w:val="none" w:sz="0" w:space="0" w:color="auto"/>
        <w:left w:val="none" w:sz="0" w:space="0" w:color="auto"/>
        <w:bottom w:val="none" w:sz="0" w:space="0" w:color="auto"/>
        <w:right w:val="none" w:sz="0" w:space="0" w:color="auto"/>
      </w:divBdr>
    </w:div>
    <w:div w:id="1409570028">
      <w:bodyDiv w:val="1"/>
      <w:marLeft w:val="0"/>
      <w:marRight w:val="0"/>
      <w:marTop w:val="0"/>
      <w:marBottom w:val="0"/>
      <w:divBdr>
        <w:top w:val="none" w:sz="0" w:space="0" w:color="auto"/>
        <w:left w:val="none" w:sz="0" w:space="0" w:color="auto"/>
        <w:bottom w:val="none" w:sz="0" w:space="0" w:color="auto"/>
        <w:right w:val="none" w:sz="0" w:space="0" w:color="auto"/>
      </w:divBdr>
    </w:div>
    <w:div w:id="1419909810">
      <w:bodyDiv w:val="1"/>
      <w:marLeft w:val="0"/>
      <w:marRight w:val="0"/>
      <w:marTop w:val="0"/>
      <w:marBottom w:val="0"/>
      <w:divBdr>
        <w:top w:val="none" w:sz="0" w:space="0" w:color="auto"/>
        <w:left w:val="none" w:sz="0" w:space="0" w:color="auto"/>
        <w:bottom w:val="none" w:sz="0" w:space="0" w:color="auto"/>
        <w:right w:val="none" w:sz="0" w:space="0" w:color="auto"/>
      </w:divBdr>
    </w:div>
    <w:div w:id="162499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9/env.2017.0024" TargetMode="Externa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yperlink" Target="https://books.aosis.co.za/index.php/ob/catalog/book/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22</Pages>
  <Words>6750</Words>
  <Characters>38479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University of Stellenbosch</Company>
  <LinksUpToDate>false</LinksUpToDate>
  <CharactersWithSpaces>45139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Niekerk, AA, Prof &lt;aavn@sun.ac.za&gt;</dc:creator>
  <cp:lastModifiedBy>Van Niekerk, AA, Prof [aavn@sun.ac.za]</cp:lastModifiedBy>
  <cp:revision>5</cp:revision>
  <cp:lastPrinted>2019-04-16T12:18:00Z</cp:lastPrinted>
  <dcterms:created xsi:type="dcterms:W3CDTF">2019-04-18T13:46:00Z</dcterms:created>
  <dcterms:modified xsi:type="dcterms:W3CDTF">2019-04-30T13:03:00Z</dcterms:modified>
</cp:coreProperties>
</file>