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1BC09" w14:textId="66A19BD3" w:rsidR="00F710AA" w:rsidRPr="00F710AA" w:rsidRDefault="00F710AA" w:rsidP="00BA4BE7">
      <w:pPr>
        <w:pStyle w:val="p1"/>
        <w:shd w:val="clear" w:color="auto" w:fill="FFFFFF"/>
        <w:jc w:val="both"/>
        <w:rPr>
          <w:rFonts w:ascii="Calibri" w:hAnsi="Calibri"/>
          <w:b/>
          <w:bCs/>
          <w:color w:val="000000"/>
          <w:sz w:val="22"/>
          <w:szCs w:val="22"/>
          <w:lang w:val="af-ZA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lang w:val="af-ZA"/>
        </w:rPr>
        <w:t>Ek mis interaksie met maats/my portuur</w:t>
      </w:r>
    </w:p>
    <w:p w14:paraId="7E8B218E" w14:textId="77777777" w:rsidR="00F710AA" w:rsidRDefault="00F710AA" w:rsidP="00BA4BE7">
      <w:pPr>
        <w:pStyle w:val="p1"/>
        <w:shd w:val="clear" w:color="auto" w:fill="FFFFFF"/>
        <w:jc w:val="both"/>
        <w:rPr>
          <w:rFonts w:ascii="Calibri" w:hAnsi="Calibri"/>
          <w:bCs/>
          <w:color w:val="000000"/>
          <w:sz w:val="22"/>
          <w:szCs w:val="22"/>
          <w:lang w:val="af-ZA"/>
        </w:rPr>
      </w:pPr>
    </w:p>
    <w:p w14:paraId="3A67913D" w14:textId="5D075D17" w:rsidR="00BA4BE7" w:rsidRPr="00C8601D" w:rsidRDefault="00123D6D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C8601D">
        <w:rPr>
          <w:rFonts w:ascii="Calibri" w:hAnsi="Calibri"/>
          <w:bCs/>
          <w:color w:val="000000"/>
          <w:sz w:val="22"/>
          <w:szCs w:val="22"/>
          <w:lang w:val="af-ZA"/>
        </w:rPr>
        <w:t xml:space="preserve">In ons beplanning vir 2020 kon nie een van ons ooit voorsien </w:t>
      </w:r>
      <w:r w:rsidR="00C8601D" w:rsidRPr="00C8601D">
        <w:rPr>
          <w:rFonts w:ascii="Calibri" w:hAnsi="Calibri"/>
          <w:bCs/>
          <w:color w:val="000000"/>
          <w:sz w:val="22"/>
          <w:szCs w:val="22"/>
          <w:lang w:val="af-ZA"/>
        </w:rPr>
        <w:t xml:space="preserve">het </w:t>
      </w:r>
      <w:r w:rsidRPr="00C8601D">
        <w:rPr>
          <w:rFonts w:ascii="Calibri" w:hAnsi="Calibri"/>
          <w:bCs/>
          <w:color w:val="000000"/>
          <w:sz w:val="22"/>
          <w:szCs w:val="22"/>
          <w:lang w:val="af-ZA"/>
        </w:rPr>
        <w:t>dat sosiale distansiëring ’n kerndeel van ons lewens en skakeling met ander sou word nie</w:t>
      </w:r>
      <w:r w:rsidR="00BA4BE7" w:rsidRPr="00C8601D">
        <w:rPr>
          <w:rFonts w:ascii="Calibri" w:hAnsi="Calibri"/>
          <w:bCs/>
          <w:color w:val="000000"/>
          <w:sz w:val="22"/>
          <w:szCs w:val="22"/>
          <w:lang w:val="af-ZA"/>
        </w:rPr>
        <w:t>.</w:t>
      </w:r>
      <w:r w:rsidR="00C8601D">
        <w:rPr>
          <w:rFonts w:ascii="Calibri" w:hAnsi="Calibri"/>
          <w:bCs/>
          <w:color w:val="000000"/>
          <w:sz w:val="22"/>
          <w:szCs w:val="22"/>
          <w:lang w:val="af-ZA"/>
        </w:rPr>
        <w:t xml:space="preserve"> Nogtans moet ons tussen “fisiese distansiëring” en “sosiale distansiëring” onderskei. Hoewel aanlyn leer op ’n fisiese afstand van dosente, klasmaats en selfs kampus plaasvind, impliseer dit nie noodwendig sosiale afstand </w:t>
      </w:r>
      <w:r w:rsidR="00710956">
        <w:rPr>
          <w:rFonts w:ascii="Calibri" w:hAnsi="Calibri" w:cs="Calibri"/>
          <w:bCs/>
          <w:color w:val="000000"/>
          <w:sz w:val="22"/>
          <w:szCs w:val="22"/>
          <w:lang w:val="af-ZA"/>
        </w:rPr>
        <w:t>óó</w:t>
      </w:r>
      <w:r w:rsidR="00C8601D">
        <w:rPr>
          <w:rFonts w:ascii="Calibri" w:hAnsi="Calibri"/>
          <w:bCs/>
          <w:color w:val="000000"/>
          <w:sz w:val="22"/>
          <w:szCs w:val="22"/>
          <w:lang w:val="af-ZA"/>
        </w:rPr>
        <w:t>k nie</w:t>
      </w:r>
      <w:r w:rsidR="00BA4BE7" w:rsidRPr="00C8601D">
        <w:rPr>
          <w:rFonts w:ascii="Calibri" w:hAnsi="Calibri"/>
          <w:bCs/>
          <w:color w:val="000000"/>
          <w:sz w:val="22"/>
          <w:szCs w:val="22"/>
          <w:lang w:val="af-ZA"/>
        </w:rPr>
        <w:t>. </w:t>
      </w:r>
    </w:p>
    <w:p w14:paraId="323BB08C" w14:textId="77777777" w:rsidR="00BA4BE7" w:rsidRPr="00C8601D" w:rsidRDefault="00BA4BE7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af-ZA"/>
        </w:rPr>
      </w:pPr>
    </w:p>
    <w:p w14:paraId="36F0A71A" w14:textId="5516A9FC" w:rsidR="00BA4BE7" w:rsidRPr="00C8601D" w:rsidRDefault="00C8601D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Calibri" w:hAnsi="Calibri"/>
          <w:bCs/>
          <w:iCs/>
          <w:color w:val="000000"/>
          <w:sz w:val="22"/>
          <w:szCs w:val="22"/>
          <w:lang w:val="af-ZA"/>
        </w:rPr>
        <w:t>Portuur</w:t>
      </w:r>
      <w:r w:rsidR="00710956">
        <w:rPr>
          <w:rFonts w:ascii="Calibri" w:hAnsi="Calibri"/>
          <w:bCs/>
          <w:iCs/>
          <w:color w:val="000000"/>
          <w:sz w:val="22"/>
          <w:szCs w:val="22"/>
          <w:lang w:val="af-ZA"/>
        </w:rPr>
        <w:t>-</w:t>
      </w:r>
      <w:r>
        <w:rPr>
          <w:rFonts w:ascii="Calibri" w:hAnsi="Calibri"/>
          <w:bCs/>
          <w:iCs/>
          <w:color w:val="000000"/>
          <w:sz w:val="22"/>
          <w:szCs w:val="22"/>
          <w:lang w:val="af-ZA"/>
        </w:rPr>
        <w:t xml:space="preserve"> of sosiale interaksie hou bewese emosionele en sosiale voordele in. Boonop verryk dit jou akademiese en leerervaring, soos</w:t>
      </w:r>
      <w:r w:rsidR="00BA4BE7" w:rsidRPr="00C8601D">
        <w:rPr>
          <w:rFonts w:ascii="Calibri" w:hAnsi="Calibri"/>
          <w:bCs/>
          <w:iCs/>
          <w:color w:val="000000"/>
          <w:sz w:val="22"/>
          <w:szCs w:val="22"/>
          <w:lang w:val="af-ZA"/>
        </w:rPr>
        <w:t>:</w:t>
      </w:r>
    </w:p>
    <w:p w14:paraId="49476BC8" w14:textId="0FB4681F" w:rsidR="00BA4BE7" w:rsidRPr="00C8601D" w:rsidRDefault="00C8601D" w:rsidP="00BA4BE7">
      <w:pPr>
        <w:numPr>
          <w:ilvl w:val="0"/>
          <w:numId w:val="1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om te kyk watter aantekeninge jou klasmaat langs jou gemaak het</w:t>
      </w:r>
      <w:r w:rsidR="007177B3" w:rsidRPr="00C8601D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;</w:t>
      </w:r>
    </w:p>
    <w:p w14:paraId="53FEC19B" w14:textId="0C43136B" w:rsidR="00BA4BE7" w:rsidRPr="00C8601D" w:rsidRDefault="00C8601D" w:rsidP="00BA4BE7">
      <w:pPr>
        <w:numPr>
          <w:ilvl w:val="0"/>
          <w:numId w:val="1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om met ’n klasmaat te gesels oor iets wat jy nie in die klas verstaan het nie terwyl julle saam-saam </w:t>
      </w:r>
      <w:r w:rsidR="00710956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die lesingsaal verlaat</w:t>
      </w:r>
      <w:r w:rsidR="007177B3" w:rsidRPr="00C8601D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;</w:t>
      </w:r>
    </w:p>
    <w:p w14:paraId="6F562B00" w14:textId="08B31450" w:rsidR="00BA4BE7" w:rsidRPr="00C8601D" w:rsidRDefault="00C8601D" w:rsidP="00BA4BE7">
      <w:pPr>
        <w:numPr>
          <w:ilvl w:val="0"/>
          <w:numId w:val="1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om jou hand op te steek om ’n vraag te vra, of na ander se vrae en die daaropvolgende </w:t>
      </w:r>
      <w:r w:rsidR="00710956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klasbespreking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 te luister</w:t>
      </w:r>
      <w:r w:rsidR="007177B3" w:rsidRPr="00C8601D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;</w:t>
      </w:r>
    </w:p>
    <w:p w14:paraId="57BC9B15" w14:textId="128D85BE" w:rsidR="00BA4BE7" w:rsidRPr="00C8601D" w:rsidRDefault="00C8601D" w:rsidP="00BA4BE7">
      <w:pPr>
        <w:numPr>
          <w:ilvl w:val="0"/>
          <w:numId w:val="1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om deel te wees van ’n studie- of gespreksgroep met die oog op eksamenvoorbereiding of die voltooiing van opdragte; en</w:t>
      </w:r>
    </w:p>
    <w:p w14:paraId="799646AC" w14:textId="7681817F" w:rsidR="00BA4BE7" w:rsidRPr="00C8601D" w:rsidRDefault="00C8601D" w:rsidP="00BA4BE7">
      <w:pPr>
        <w:numPr>
          <w:ilvl w:val="0"/>
          <w:numId w:val="1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om langs iemand in die biblioteek of studiesentrum te sit en moontlike eksamenvrae en antwoorde te bespreek</w:t>
      </w:r>
      <w:r w:rsidR="007177B3" w:rsidRPr="00C8601D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.</w:t>
      </w:r>
    </w:p>
    <w:p w14:paraId="152230B8" w14:textId="77777777" w:rsidR="00BA4BE7" w:rsidRPr="00C8601D" w:rsidRDefault="00BA4BE7" w:rsidP="00BA4BE7">
      <w:pPr>
        <w:pStyle w:val="p1"/>
        <w:shd w:val="clear" w:color="auto" w:fill="FFFFFF"/>
        <w:jc w:val="both"/>
        <w:rPr>
          <w:rFonts w:ascii="Calibri" w:hAnsi="Calibri"/>
          <w:bCs/>
          <w:iCs/>
          <w:color w:val="000000"/>
          <w:sz w:val="22"/>
          <w:szCs w:val="22"/>
          <w:lang w:val="af-ZA"/>
        </w:rPr>
      </w:pPr>
    </w:p>
    <w:p w14:paraId="5BB3BC9D" w14:textId="7F5BD7B2" w:rsidR="00BA4BE7" w:rsidRPr="00C8601D" w:rsidRDefault="00C8601D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Calibri" w:hAnsi="Calibri"/>
          <w:bCs/>
          <w:iCs/>
          <w:color w:val="000000"/>
          <w:sz w:val="22"/>
          <w:szCs w:val="22"/>
          <w:lang w:val="af-ZA"/>
        </w:rPr>
        <w:t>Dink ’n bietjie na oor die volgende: Waarom het jy nie meer hierdie tipe interaksie</w:t>
      </w:r>
      <w:r w:rsidR="00710956">
        <w:rPr>
          <w:rFonts w:ascii="Calibri" w:hAnsi="Calibri"/>
          <w:bCs/>
          <w:iCs/>
          <w:color w:val="000000"/>
          <w:sz w:val="22"/>
          <w:szCs w:val="22"/>
          <w:lang w:val="af-ZA"/>
        </w:rPr>
        <w:t>s</w:t>
      </w:r>
      <w:r>
        <w:rPr>
          <w:rFonts w:ascii="Calibri" w:hAnsi="Calibri"/>
          <w:bCs/>
          <w:iCs/>
          <w:color w:val="000000"/>
          <w:sz w:val="22"/>
          <w:szCs w:val="22"/>
          <w:lang w:val="af-ZA"/>
        </w:rPr>
        <w:t xml:space="preserve"> nie? Wat verhoed dit</w:t>
      </w:r>
      <w:r w:rsidR="00BA4BE7" w:rsidRPr="00C8601D">
        <w:rPr>
          <w:rFonts w:ascii="Calibri" w:hAnsi="Calibri"/>
          <w:bCs/>
          <w:iCs/>
          <w:color w:val="000000"/>
          <w:sz w:val="22"/>
          <w:szCs w:val="22"/>
          <w:lang w:val="af-ZA"/>
        </w:rPr>
        <w:t>?</w:t>
      </w:r>
    </w:p>
    <w:p w14:paraId="53D1FC12" w14:textId="77777777" w:rsidR="00BA4BE7" w:rsidRPr="00C8601D" w:rsidRDefault="00BA4BE7" w:rsidP="00BA4BE7">
      <w:pPr>
        <w:pStyle w:val="p3"/>
        <w:shd w:val="clear" w:color="auto" w:fill="FFFFFF"/>
        <w:jc w:val="both"/>
        <w:rPr>
          <w:rFonts w:ascii="Calibri" w:hAnsi="Calibri"/>
          <w:color w:val="1475FF"/>
          <w:sz w:val="22"/>
          <w:szCs w:val="22"/>
          <w:lang w:val="af-ZA"/>
        </w:rPr>
      </w:pPr>
    </w:p>
    <w:p w14:paraId="1C6DD0A4" w14:textId="1065DC90" w:rsidR="00BA4BE7" w:rsidRPr="00C8601D" w:rsidRDefault="00C8601D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Calibri" w:hAnsi="Calibri"/>
          <w:bCs/>
          <w:iCs/>
          <w:color w:val="000000"/>
          <w:sz w:val="22"/>
          <w:szCs w:val="22"/>
          <w:lang w:val="af-ZA"/>
        </w:rPr>
        <w:t>Ja, ons nuwe omstandighede maak portuurinteraksie ’n bietjie moeiliker, maar stel gerus die volgende op die proef</w:t>
      </w:r>
      <w:r w:rsidR="00BA4BE7" w:rsidRPr="00C8601D">
        <w:rPr>
          <w:rFonts w:ascii="Calibri" w:hAnsi="Calibri"/>
          <w:bCs/>
          <w:iCs/>
          <w:color w:val="000000"/>
          <w:sz w:val="22"/>
          <w:szCs w:val="22"/>
          <w:lang w:val="af-ZA"/>
        </w:rPr>
        <w:t>:</w:t>
      </w:r>
    </w:p>
    <w:p w14:paraId="3BE9EB0F" w14:textId="77777777" w:rsidR="00BA4BE7" w:rsidRPr="00C8601D" w:rsidRDefault="00BA4BE7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af-ZA"/>
        </w:rPr>
      </w:pPr>
    </w:p>
    <w:p w14:paraId="17EB833B" w14:textId="0F4D2020" w:rsidR="00BA4BE7" w:rsidRPr="00C8601D" w:rsidRDefault="00C8601D" w:rsidP="00BA4BE7">
      <w:pPr>
        <w:numPr>
          <w:ilvl w:val="0"/>
          <w:numId w:val="2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Reël ’n paar oproepe of kletssessies n</w:t>
      </w:r>
      <w:r w:rsidR="00710956">
        <w:rPr>
          <w:rStyle w:val="s2"/>
          <w:rFonts w:ascii="Calibri" w:eastAsia="Times New Roman" w:hAnsi="Calibri" w:cs="Calibri"/>
          <w:bCs/>
          <w:iCs/>
          <w:color w:val="000000"/>
          <w:sz w:val="22"/>
          <w:szCs w:val="22"/>
          <w:shd w:val="clear" w:color="auto" w:fill="FFFFFF"/>
          <w:lang w:val="af-ZA"/>
        </w:rPr>
        <w:t>á</w:t>
      </w:r>
      <w:r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 klas om te gesels oor wat julle gehoor of geleer het</w:t>
      </w:r>
      <w:r w:rsidR="007177B3" w:rsidRPr="00C8601D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.</w:t>
      </w:r>
    </w:p>
    <w:p w14:paraId="41162DAC" w14:textId="344E345B" w:rsidR="00BA4BE7" w:rsidRPr="00C8601D" w:rsidRDefault="00C8601D" w:rsidP="00BA4BE7">
      <w:pPr>
        <w:numPr>
          <w:ilvl w:val="0"/>
          <w:numId w:val="2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Stel ’n “klas-” of studierooster </w:t>
      </w:r>
      <w:r w:rsidR="00710956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op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saam met een of twee klasmaats om op dieselfde tyd deur die lesing te werk. As jy weet </w:t>
      </w:r>
      <w:r w:rsidR="00710956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dat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ander op dieselfde tyd</w:t>
      </w:r>
      <w:r w:rsidR="00710956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 met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 dieselfde werk</w:t>
      </w:r>
      <w:r w:rsidR="00710956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 besig is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, kan</w:t>
      </w:r>
      <w:r w:rsidR="00396F31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 dit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 jou dalk ook </w:t>
      </w:r>
      <w:r w:rsidR="00710956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help motiveer</w:t>
      </w:r>
      <w:r w:rsidR="00D454C1" w:rsidRPr="00C8601D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.</w:t>
      </w:r>
    </w:p>
    <w:p w14:paraId="0AE30504" w14:textId="22A4316A" w:rsidR="00BA4BE7" w:rsidRPr="00C8601D" w:rsidRDefault="00396F31" w:rsidP="00BA4BE7">
      <w:pPr>
        <w:numPr>
          <w:ilvl w:val="0"/>
          <w:numId w:val="2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Reël gesamentlike blaaskanse om aanlyn </w:t>
      </w:r>
      <w:r w:rsidR="00C3055E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sosiale interaksie te hê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 of werk te bespreek</w:t>
      </w:r>
      <w:r w:rsidR="00D454C1" w:rsidRPr="00C8601D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.</w:t>
      </w:r>
    </w:p>
    <w:p w14:paraId="424422A6" w14:textId="56AE62E8" w:rsidR="00BA4BE7" w:rsidRPr="00C8601D" w:rsidRDefault="00396F31" w:rsidP="00BA4BE7">
      <w:pPr>
        <w:numPr>
          <w:ilvl w:val="0"/>
          <w:numId w:val="2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Vorm ’n studiegroep om klasse, opdragte of eksamenvrae en -antwoorde te bespreek. </w:t>
      </w:r>
      <w:r w:rsidR="00710956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Oorweeg byvoorbeeld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 video-oproepe of ’n </w:t>
      </w:r>
      <w:r w:rsidR="00D454C1" w:rsidRPr="00C8601D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W</w:t>
      </w:r>
      <w:r w:rsidR="00BA4BE7" w:rsidRPr="00C8601D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hats</w:t>
      </w:r>
      <w:r w:rsidR="00D454C1" w:rsidRPr="00C8601D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A</w:t>
      </w:r>
      <w:r w:rsidR="00BA4BE7" w:rsidRPr="00C8601D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pp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-groep </w:t>
      </w:r>
      <w:r w:rsidR="00710956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sodat jy kan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vrae vra en met ander </w:t>
      </w:r>
      <w:r w:rsidR="00710956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kan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 xml:space="preserve"> gesels</w:t>
      </w:r>
      <w:r w:rsidR="00D454C1" w:rsidRPr="00C8601D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.</w:t>
      </w:r>
    </w:p>
    <w:p w14:paraId="4AF21CFC" w14:textId="1B37E5D7" w:rsidR="00BA4BE7" w:rsidRPr="00C8601D" w:rsidRDefault="00396F31" w:rsidP="00BA4BE7">
      <w:pPr>
        <w:numPr>
          <w:ilvl w:val="0"/>
          <w:numId w:val="2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Waak egter deurgaans teen die risiko dat julle meer kuier as wat julle leer</w:t>
      </w:r>
      <w:r w:rsidR="00D454C1" w:rsidRPr="00C8601D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  <w:lang w:val="af-ZA"/>
        </w:rPr>
        <w:t>.</w:t>
      </w:r>
    </w:p>
    <w:p w14:paraId="454ED1DA" w14:textId="77777777" w:rsidR="00BA4BE7" w:rsidRPr="00C8601D" w:rsidRDefault="00BA4BE7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af-ZA"/>
        </w:rPr>
      </w:pPr>
    </w:p>
    <w:p w14:paraId="7BD57E05" w14:textId="1ED749BD" w:rsidR="00BA4BE7" w:rsidRPr="00C8601D" w:rsidRDefault="00396F31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Calibri" w:hAnsi="Calibri"/>
          <w:bCs/>
          <w:color w:val="000000"/>
          <w:sz w:val="22"/>
          <w:szCs w:val="22"/>
          <w:lang w:val="af-ZA"/>
        </w:rPr>
        <w:t xml:space="preserve">Benewens hierdie wenke om </w:t>
      </w:r>
      <w:r w:rsidR="00710956">
        <w:rPr>
          <w:rFonts w:ascii="Calibri" w:hAnsi="Calibri"/>
          <w:bCs/>
          <w:color w:val="000000"/>
          <w:sz w:val="22"/>
          <w:szCs w:val="22"/>
          <w:lang w:val="af-ZA"/>
        </w:rPr>
        <w:t xml:space="preserve">studiegerigte </w:t>
      </w:r>
      <w:r>
        <w:rPr>
          <w:rFonts w:ascii="Calibri" w:hAnsi="Calibri"/>
          <w:bCs/>
          <w:color w:val="000000"/>
          <w:sz w:val="22"/>
          <w:szCs w:val="22"/>
          <w:lang w:val="af-ZA"/>
        </w:rPr>
        <w:t>portuurinteraksie te herskep, onthou ook om</w:t>
      </w:r>
      <w:r w:rsidR="00D454C1" w:rsidRPr="00C8601D">
        <w:rPr>
          <w:rFonts w:ascii="Calibri" w:hAnsi="Calibri"/>
          <w:bCs/>
          <w:color w:val="000000"/>
          <w:sz w:val="22"/>
          <w:szCs w:val="22"/>
          <w:lang w:val="af-ZA"/>
        </w:rPr>
        <w:t>:</w:t>
      </w:r>
      <w:r w:rsidR="00BA4BE7" w:rsidRPr="00C8601D">
        <w:rPr>
          <w:rStyle w:val="apple-converted-space"/>
          <w:rFonts w:ascii="Calibri" w:hAnsi="Calibri"/>
          <w:bCs/>
          <w:color w:val="000000"/>
          <w:sz w:val="22"/>
          <w:szCs w:val="22"/>
          <w:lang w:val="af-ZA"/>
        </w:rPr>
        <w:t> </w:t>
      </w:r>
    </w:p>
    <w:p w14:paraId="48508040" w14:textId="2F94A3DC" w:rsidR="00BA4BE7" w:rsidRPr="00C8601D" w:rsidRDefault="00396F31" w:rsidP="00BA4BE7">
      <w:pPr>
        <w:numPr>
          <w:ilvl w:val="0"/>
          <w:numId w:val="3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  <w:lang w:val="af-ZA"/>
        </w:rPr>
        <w:t>so ver moontlik met buitemuurse aktiwiteite voort te gaan (soos aanlyn fiksheidsklasse of regstreekse saamkooksessies</w:t>
      </w:r>
      <w:r w:rsidR="00BA4BE7" w:rsidRPr="00C8601D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  <w:lang w:val="af-ZA"/>
        </w:rPr>
        <w:t>)</w:t>
      </w:r>
      <w:r w:rsidR="00D454C1" w:rsidRPr="00C8601D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  <w:lang w:val="af-ZA"/>
        </w:rPr>
        <w:t xml:space="preserve">; </w:t>
      </w:r>
      <w:r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  <w:lang w:val="af-ZA"/>
        </w:rPr>
        <w:t>e</w:t>
      </w:r>
      <w:r w:rsidR="00D454C1" w:rsidRPr="00C8601D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  <w:lang w:val="af-ZA"/>
        </w:rPr>
        <w:t>n</w:t>
      </w:r>
    </w:p>
    <w:p w14:paraId="5354E998" w14:textId="4054CCCF" w:rsidR="00BA4BE7" w:rsidRPr="00C8601D" w:rsidRDefault="00396F31" w:rsidP="00BA4BE7">
      <w:pPr>
        <w:numPr>
          <w:ilvl w:val="0"/>
          <w:numId w:val="3"/>
        </w:numPr>
        <w:jc w:val="both"/>
        <w:rPr>
          <w:rFonts w:ascii="Calibri" w:eastAsia="Times New Roman" w:hAnsi="Calibri"/>
          <w:color w:val="000000"/>
          <w:sz w:val="22"/>
          <w:szCs w:val="22"/>
          <w:lang w:val="af-ZA"/>
        </w:rPr>
      </w:pPr>
      <w:r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  <w:lang w:val="af-ZA"/>
        </w:rPr>
        <w:t>tyd saam met vriende deur te bring</w:t>
      </w:r>
      <w:r w:rsidR="00BA4BE7" w:rsidRPr="00C8601D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  <w:lang w:val="af-ZA"/>
        </w:rPr>
        <w:t> (</w:t>
      </w:r>
      <w:r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  <w:lang w:val="af-ZA"/>
        </w:rPr>
        <w:t>speletjiesaande, video-oproepe</w:t>
      </w:r>
      <w:r w:rsidR="00BA4BE7" w:rsidRPr="00C8601D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  <w:lang w:val="af-ZA"/>
        </w:rPr>
        <w:t>)</w:t>
      </w:r>
      <w:r w:rsidR="00D454C1" w:rsidRPr="00C8601D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  <w:lang w:val="af-ZA"/>
        </w:rPr>
        <w:t>.</w:t>
      </w:r>
    </w:p>
    <w:p w14:paraId="7B925DF5" w14:textId="77777777" w:rsidR="00BA4BE7" w:rsidRPr="00C8601D" w:rsidRDefault="00BA4BE7" w:rsidP="00BA4BE7">
      <w:pPr>
        <w:pStyle w:val="p4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af-ZA"/>
        </w:rPr>
      </w:pPr>
    </w:p>
    <w:p w14:paraId="392B75DE" w14:textId="45D6D56F" w:rsidR="00BA4BE7" w:rsidRPr="00C8601D" w:rsidRDefault="00396F31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Calibri" w:hAnsi="Calibri"/>
          <w:bCs/>
          <w:color w:val="000000"/>
          <w:sz w:val="22"/>
          <w:szCs w:val="22"/>
          <w:lang w:val="af-ZA"/>
        </w:rPr>
        <w:t xml:space="preserve">Probeer herskep die studie-ervaring wat jy voor Maart 2020 gehad het, dié keer </w:t>
      </w:r>
      <w:r w:rsidR="00710956">
        <w:rPr>
          <w:rFonts w:ascii="Calibri" w:hAnsi="Calibri"/>
          <w:bCs/>
          <w:color w:val="000000"/>
          <w:sz w:val="22"/>
          <w:szCs w:val="22"/>
          <w:lang w:val="af-ZA"/>
        </w:rPr>
        <w:t xml:space="preserve">net </w:t>
      </w:r>
      <w:r>
        <w:rPr>
          <w:rFonts w:ascii="Calibri" w:hAnsi="Calibri"/>
          <w:bCs/>
          <w:color w:val="000000"/>
          <w:sz w:val="22"/>
          <w:szCs w:val="22"/>
          <w:lang w:val="af-ZA"/>
        </w:rPr>
        <w:t>in die kuberruimte. Laat weet ons gerus watter van hierdie wenke vir jou werk. Kontak ons ook asseblief as jy enige vrae het</w:t>
      </w:r>
      <w:r w:rsidR="00BA4BE7" w:rsidRPr="00C8601D">
        <w:rPr>
          <w:rFonts w:ascii="Calibri" w:hAnsi="Calibri"/>
          <w:bCs/>
          <w:color w:val="000000"/>
          <w:sz w:val="22"/>
          <w:szCs w:val="22"/>
          <w:lang w:val="af-ZA"/>
        </w:rPr>
        <w:t>.</w:t>
      </w:r>
    </w:p>
    <w:p w14:paraId="535594D9" w14:textId="77777777" w:rsidR="00D10785" w:rsidRPr="00C8601D" w:rsidRDefault="00D10785" w:rsidP="00BA4BE7">
      <w:pPr>
        <w:jc w:val="both"/>
        <w:rPr>
          <w:lang w:val="af-ZA"/>
        </w:rPr>
      </w:pPr>
    </w:p>
    <w:sectPr w:rsidR="00D10785" w:rsidRPr="00C8601D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DB9"/>
    <w:multiLevelType w:val="multilevel"/>
    <w:tmpl w:val="ADCE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F0207"/>
    <w:multiLevelType w:val="multilevel"/>
    <w:tmpl w:val="D552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01782"/>
    <w:multiLevelType w:val="multilevel"/>
    <w:tmpl w:val="260E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6B"/>
    <w:rsid w:val="00123D6D"/>
    <w:rsid w:val="00396F31"/>
    <w:rsid w:val="004924B2"/>
    <w:rsid w:val="005C571D"/>
    <w:rsid w:val="00710956"/>
    <w:rsid w:val="007177B3"/>
    <w:rsid w:val="008B6A09"/>
    <w:rsid w:val="00BA4BE7"/>
    <w:rsid w:val="00C3055E"/>
    <w:rsid w:val="00C8601D"/>
    <w:rsid w:val="00D10785"/>
    <w:rsid w:val="00D454C1"/>
    <w:rsid w:val="00D47F6B"/>
    <w:rsid w:val="00ED2870"/>
    <w:rsid w:val="00F46A3F"/>
    <w:rsid w:val="00F7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02528B"/>
  <w15:chartTrackingRefBased/>
  <w15:docId w15:val="{FB6ECC47-4137-4AE5-9294-33CB2310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BE7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A4BE7"/>
  </w:style>
  <w:style w:type="paragraph" w:customStyle="1" w:styleId="p3">
    <w:name w:val="p3"/>
    <w:basedOn w:val="Normal"/>
    <w:rsid w:val="00BA4BE7"/>
  </w:style>
  <w:style w:type="paragraph" w:customStyle="1" w:styleId="p4">
    <w:name w:val="p4"/>
    <w:basedOn w:val="Normal"/>
    <w:rsid w:val="00BA4BE7"/>
  </w:style>
  <w:style w:type="character" w:customStyle="1" w:styleId="s2">
    <w:name w:val="s2"/>
    <w:basedOn w:val="DefaultParagraphFont"/>
    <w:rsid w:val="00BA4BE7"/>
  </w:style>
  <w:style w:type="character" w:customStyle="1" w:styleId="apple-converted-space">
    <w:name w:val="apple-converted-space"/>
    <w:basedOn w:val="DefaultParagraphFont"/>
    <w:rsid w:val="00BA4BE7"/>
  </w:style>
  <w:style w:type="paragraph" w:styleId="BalloonText">
    <w:name w:val="Balloon Text"/>
    <w:basedOn w:val="Normal"/>
    <w:link w:val="BalloonTextChar"/>
    <w:uiPriority w:val="99"/>
    <w:semiHidden/>
    <w:unhideWhenUsed/>
    <w:rsid w:val="00D45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C1"/>
    <w:rPr>
      <w:rFonts w:ascii="Segoe UI" w:hAnsi="Segoe UI" w:cs="Segoe UI"/>
      <w:sz w:val="18"/>
      <w:szCs w:val="18"/>
      <w:lang w:eastAsia="en-ZA"/>
    </w:rPr>
  </w:style>
  <w:style w:type="character" w:styleId="PlaceholderText">
    <w:name w:val="Placeholder Text"/>
    <w:basedOn w:val="DefaultParagraphFont"/>
    <w:uiPriority w:val="99"/>
    <w:semiHidden/>
    <w:rsid w:val="007109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12FCE-6CD3-4EAB-ACBF-112EAC266F1F}"/>
</file>

<file path=customXml/itemProps2.xml><?xml version="1.0" encoding="utf-8"?>
<ds:datastoreItem xmlns:ds="http://schemas.openxmlformats.org/officeDocument/2006/customXml" ds:itemID="{03DDCDCC-AA28-4AA3-A888-1C9959ED2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58F98A-DB03-4FC1-A684-82FB18535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C, Mev [christak@sun.ac.za]</dc:creator>
  <cp:keywords/>
  <dc:description/>
  <cp:lastModifiedBy>Elmien</cp:lastModifiedBy>
  <cp:revision>2</cp:revision>
  <cp:lastPrinted>2020-09-21T13:31:00Z</cp:lastPrinted>
  <dcterms:created xsi:type="dcterms:W3CDTF">2020-10-05T12:55:00Z</dcterms:created>
  <dcterms:modified xsi:type="dcterms:W3CDTF">2020-10-05T12:55:00Z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0x010100FC4D13EBB3074143B55B750B9B703E68</vt:lpwstr>
  </property>
</Properties>
</file>