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83ED" w14:textId="77777777" w:rsidR="00315C12" w:rsidRPr="0095033A" w:rsidRDefault="00E35CFA" w:rsidP="0079677B">
      <w:pPr>
        <w:pStyle w:val="Title"/>
        <w:spacing w:before="0"/>
        <w:ind w:right="6"/>
        <w:rPr>
          <w:rFonts w:ascii="Trebuchet MS" w:hAnsi="Trebuchet MS"/>
        </w:rPr>
      </w:pPr>
      <w:bookmarkStart w:id="0" w:name="1.2.2_PGO_MoU-resource_(English)_2024_Ex"/>
      <w:bookmarkEnd w:id="0"/>
      <w:r w:rsidRPr="0095033A">
        <w:rPr>
          <w:rFonts w:ascii="Trebuchet MS" w:hAnsi="Trebuchet MS"/>
          <w:color w:val="6D3849"/>
        </w:rPr>
        <w:t>Managing the</w:t>
      </w:r>
      <w:r w:rsidRPr="0095033A">
        <w:rPr>
          <w:rFonts w:ascii="Trebuchet MS" w:hAnsi="Trebuchet MS"/>
          <w:color w:val="6D3849"/>
          <w:spacing w:val="-1"/>
        </w:rPr>
        <w:t xml:space="preserve"> </w:t>
      </w:r>
      <w:r w:rsidRPr="0095033A">
        <w:rPr>
          <w:rFonts w:ascii="Trebuchet MS" w:hAnsi="Trebuchet MS"/>
          <w:color w:val="6D3849"/>
        </w:rPr>
        <w:t>Research</w:t>
      </w:r>
      <w:r w:rsidRPr="0095033A">
        <w:rPr>
          <w:rFonts w:ascii="Trebuchet MS" w:hAnsi="Trebuchet MS"/>
          <w:color w:val="6D3849"/>
          <w:spacing w:val="-1"/>
        </w:rPr>
        <w:t xml:space="preserve"> </w:t>
      </w:r>
      <w:r w:rsidRPr="0095033A">
        <w:rPr>
          <w:rFonts w:ascii="Trebuchet MS" w:hAnsi="Trebuchet MS"/>
          <w:color w:val="6D3849"/>
          <w:spacing w:val="-2"/>
        </w:rPr>
        <w:t>Project</w:t>
      </w:r>
    </w:p>
    <w:p w14:paraId="0BC12905" w14:textId="77777777" w:rsidR="00746C7C" w:rsidRDefault="00E35CFA" w:rsidP="00746C7C">
      <w:pPr>
        <w:pStyle w:val="BodyText"/>
        <w:spacing w:before="370" w:line="290" w:lineRule="auto"/>
        <w:ind w:right="3"/>
      </w:pPr>
      <w:r w:rsidRPr="0095033A">
        <w:t>How</w:t>
      </w:r>
      <w:r w:rsidRPr="0095033A">
        <w:rPr>
          <w:spacing w:val="80"/>
        </w:rPr>
        <w:t xml:space="preserve"> </w:t>
      </w:r>
      <w:r w:rsidRPr="0095033A">
        <w:t>do</w:t>
      </w:r>
      <w:r w:rsidRPr="0095033A">
        <w:rPr>
          <w:spacing w:val="80"/>
        </w:rPr>
        <w:t xml:space="preserve"> </w:t>
      </w:r>
      <w:r w:rsidRPr="0095033A">
        <w:t>we</w:t>
      </w:r>
      <w:r w:rsidRPr="0095033A">
        <w:rPr>
          <w:spacing w:val="80"/>
        </w:rPr>
        <w:t xml:space="preserve"> </w:t>
      </w:r>
      <w:r w:rsidRPr="0095033A">
        <w:t>want</w:t>
      </w:r>
      <w:r w:rsidRPr="0095033A">
        <w:rPr>
          <w:spacing w:val="80"/>
        </w:rPr>
        <w:t xml:space="preserve"> </w:t>
      </w:r>
      <w:r w:rsidRPr="0095033A">
        <w:t>to</w:t>
      </w:r>
      <w:r w:rsidRPr="0095033A">
        <w:rPr>
          <w:spacing w:val="80"/>
        </w:rPr>
        <w:t xml:space="preserve"> </w:t>
      </w:r>
      <w:r w:rsidRPr="0095033A">
        <w:t>work</w:t>
      </w:r>
      <w:r w:rsidRPr="0095033A">
        <w:rPr>
          <w:spacing w:val="80"/>
        </w:rPr>
        <w:t xml:space="preserve"> </w:t>
      </w:r>
      <w:r w:rsidRPr="0095033A">
        <w:t>together?</w:t>
      </w:r>
      <w:r w:rsidRPr="0095033A">
        <w:rPr>
          <w:spacing w:val="80"/>
        </w:rPr>
        <w:t xml:space="preserve"> </w:t>
      </w:r>
      <w:r w:rsidRPr="0095033A">
        <w:t>What</w:t>
      </w:r>
      <w:r w:rsidRPr="0095033A">
        <w:rPr>
          <w:spacing w:val="80"/>
        </w:rPr>
        <w:t xml:space="preserve"> </w:t>
      </w:r>
      <w:r w:rsidRPr="0095033A">
        <w:t>are</w:t>
      </w:r>
      <w:r w:rsidRPr="0095033A">
        <w:rPr>
          <w:spacing w:val="80"/>
        </w:rPr>
        <w:t xml:space="preserve"> </w:t>
      </w:r>
      <w:r w:rsidRPr="0095033A">
        <w:t>our</w:t>
      </w:r>
      <w:r w:rsidRPr="0095033A">
        <w:rPr>
          <w:spacing w:val="80"/>
        </w:rPr>
        <w:t xml:space="preserve"> </w:t>
      </w:r>
      <w:r w:rsidRPr="0095033A">
        <w:t>expectations</w:t>
      </w:r>
      <w:r w:rsidRPr="0095033A">
        <w:rPr>
          <w:spacing w:val="80"/>
        </w:rPr>
        <w:t xml:space="preserve"> </w:t>
      </w:r>
      <w:r w:rsidRPr="0095033A">
        <w:t>and assumptions about</w:t>
      </w:r>
      <w:r w:rsidRPr="0095033A">
        <w:rPr>
          <w:spacing w:val="40"/>
        </w:rPr>
        <w:t xml:space="preserve"> </w:t>
      </w:r>
      <w:r w:rsidRPr="0095033A">
        <w:t>our</w:t>
      </w:r>
      <w:r w:rsidRPr="0095033A">
        <w:rPr>
          <w:spacing w:val="40"/>
        </w:rPr>
        <w:t xml:space="preserve"> </w:t>
      </w:r>
      <w:r w:rsidRPr="0095033A">
        <w:t>roles?</w:t>
      </w:r>
      <w:r w:rsidRPr="0095033A">
        <w:rPr>
          <w:spacing w:val="40"/>
        </w:rPr>
        <w:t xml:space="preserve"> </w:t>
      </w:r>
      <w:r w:rsidRPr="0095033A">
        <w:t>Use</w:t>
      </w:r>
      <w:r w:rsidRPr="0095033A">
        <w:rPr>
          <w:spacing w:val="40"/>
        </w:rPr>
        <w:t xml:space="preserve"> </w:t>
      </w:r>
      <w:r w:rsidRPr="0095033A">
        <w:t>the</w:t>
      </w:r>
      <w:r w:rsidRPr="0095033A">
        <w:rPr>
          <w:spacing w:val="40"/>
        </w:rPr>
        <w:t xml:space="preserve"> </w:t>
      </w:r>
      <w:r w:rsidRPr="0095033A">
        <w:t>questions</w:t>
      </w:r>
      <w:r w:rsidRPr="0095033A">
        <w:rPr>
          <w:spacing w:val="40"/>
        </w:rPr>
        <w:t xml:space="preserve"> </w:t>
      </w:r>
      <w:r w:rsidRPr="0095033A">
        <w:t>below</w:t>
      </w:r>
      <w:r w:rsidRPr="0095033A">
        <w:rPr>
          <w:spacing w:val="40"/>
        </w:rPr>
        <w:t xml:space="preserve"> </w:t>
      </w:r>
      <w:r w:rsidRPr="0095033A">
        <w:t>to</w:t>
      </w:r>
      <w:r w:rsidRPr="0095033A">
        <w:rPr>
          <w:spacing w:val="40"/>
        </w:rPr>
        <w:t xml:space="preserve"> </w:t>
      </w:r>
      <w:r w:rsidRPr="0095033A">
        <w:t>clarify</w:t>
      </w:r>
      <w:r w:rsidRPr="0095033A">
        <w:rPr>
          <w:spacing w:val="40"/>
        </w:rPr>
        <w:t xml:space="preserve"> </w:t>
      </w:r>
      <w:r w:rsidRPr="0095033A">
        <w:t xml:space="preserve">expectations. </w:t>
      </w:r>
    </w:p>
    <w:p w14:paraId="587883EE" w14:textId="0D944253" w:rsidR="00315C12" w:rsidRPr="0095033A" w:rsidRDefault="00E35CFA" w:rsidP="00FF1D79">
      <w:pPr>
        <w:pStyle w:val="BodyText"/>
        <w:spacing w:before="120" w:after="240" w:line="290" w:lineRule="auto"/>
        <w:ind w:right="3"/>
      </w:pPr>
      <w:hyperlink r:id="rId11">
        <w:r w:rsidRPr="0095033A">
          <w:rPr>
            <w:color w:val="B79963"/>
          </w:rPr>
          <w:t>Find</w:t>
        </w:r>
        <w:r w:rsidRPr="0095033A">
          <w:rPr>
            <w:color w:val="B79963"/>
            <w:spacing w:val="40"/>
          </w:rPr>
          <w:t xml:space="preserve"> </w:t>
        </w:r>
        <w:r w:rsidRPr="0095033A">
          <w:rPr>
            <w:color w:val="B79963"/>
          </w:rPr>
          <w:t>example content of these points in a separate document</w:t>
        </w:r>
      </w:hyperlink>
      <w:r w:rsidRPr="0095033A">
        <w:rPr>
          <w:color w:val="B79963"/>
        </w:rPr>
        <w:t xml:space="preserve"> in this </w:t>
      </w:r>
      <w:hyperlink r:id="rId12">
        <w:r w:rsidRPr="0095033A">
          <w:rPr>
            <w:color w:val="B79963"/>
          </w:rPr>
          <w:t>MoU resource</w:t>
        </w:r>
      </w:hyperlink>
      <w:r w:rsidRPr="0095033A">
        <w:rPr>
          <w:color w:val="B79963"/>
        </w:rPr>
        <w:t xml:space="preserve"> </w:t>
      </w:r>
      <w:r w:rsidRPr="0095033A">
        <w:rPr>
          <w:color w:val="B79963"/>
          <w:spacing w:val="-2"/>
        </w:rPr>
        <w:t>bundle.</w:t>
      </w:r>
    </w:p>
    <w:p w14:paraId="587883F0" w14:textId="77777777" w:rsidR="00315C12" w:rsidRPr="0095033A" w:rsidRDefault="00E35CFA" w:rsidP="00777D5C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3" w:firstLine="0"/>
        <w:jc w:val="left"/>
      </w:pPr>
      <w:r w:rsidRPr="0095033A">
        <w:t>Meetings</w:t>
      </w:r>
      <w:r w:rsidRPr="0095033A">
        <w:rPr>
          <w:spacing w:val="-2"/>
        </w:rPr>
        <w:t xml:space="preserve"> </w:t>
      </w:r>
      <w:r w:rsidRPr="0095033A">
        <w:t>and</w:t>
      </w:r>
      <w:r w:rsidRPr="0095033A">
        <w:rPr>
          <w:spacing w:val="-1"/>
        </w:rPr>
        <w:t xml:space="preserve"> </w:t>
      </w:r>
      <w:r w:rsidRPr="0095033A">
        <w:rPr>
          <w:spacing w:val="-2"/>
        </w:rPr>
        <w:t>communication</w:t>
      </w:r>
    </w:p>
    <w:p w14:paraId="587883F1" w14:textId="77777777" w:rsidR="00315C12" w:rsidRPr="00203BB8" w:rsidRDefault="00E35CFA" w:rsidP="002245CE">
      <w:pPr>
        <w:pStyle w:val="BodyText"/>
        <w:spacing w:before="120" w:after="120"/>
        <w:ind w:right="6"/>
        <w:rPr>
          <w:sz w:val="24"/>
          <w:szCs w:val="24"/>
        </w:rPr>
      </w:pPr>
      <w:r w:rsidRPr="00203BB8">
        <w:rPr>
          <w:sz w:val="24"/>
          <w:szCs w:val="24"/>
        </w:rPr>
        <w:t>How</w:t>
      </w:r>
      <w:r w:rsidRPr="00203BB8">
        <w:rPr>
          <w:spacing w:val="-1"/>
          <w:sz w:val="24"/>
          <w:szCs w:val="24"/>
        </w:rPr>
        <w:t xml:space="preserve"> </w:t>
      </w:r>
      <w:r w:rsidRPr="00203BB8">
        <w:rPr>
          <w:sz w:val="24"/>
          <w:szCs w:val="24"/>
        </w:rPr>
        <w:t>often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do</w:t>
      </w:r>
      <w:r w:rsidRPr="00203BB8">
        <w:rPr>
          <w:spacing w:val="-4"/>
          <w:sz w:val="24"/>
          <w:szCs w:val="24"/>
        </w:rPr>
        <w:t xml:space="preserve"> </w:t>
      </w:r>
      <w:r w:rsidRPr="00203BB8">
        <w:rPr>
          <w:sz w:val="24"/>
          <w:szCs w:val="24"/>
        </w:rPr>
        <w:t>we</w:t>
      </w:r>
      <w:r w:rsidRPr="00203BB8">
        <w:rPr>
          <w:spacing w:val="-2"/>
          <w:sz w:val="24"/>
          <w:szCs w:val="24"/>
        </w:rPr>
        <w:t xml:space="preserve"> </w:t>
      </w:r>
      <w:r w:rsidRPr="00203BB8">
        <w:rPr>
          <w:sz w:val="24"/>
          <w:szCs w:val="24"/>
        </w:rPr>
        <w:t>want</w:t>
      </w:r>
      <w:r w:rsidRPr="00203BB8">
        <w:rPr>
          <w:spacing w:val="1"/>
          <w:sz w:val="24"/>
          <w:szCs w:val="24"/>
        </w:rPr>
        <w:t xml:space="preserve"> </w:t>
      </w:r>
      <w:r w:rsidRPr="00203BB8">
        <w:rPr>
          <w:sz w:val="24"/>
          <w:szCs w:val="24"/>
        </w:rPr>
        <w:t>scheduled/formal</w:t>
      </w:r>
      <w:r w:rsidRPr="00203BB8">
        <w:rPr>
          <w:spacing w:val="2"/>
          <w:sz w:val="24"/>
          <w:szCs w:val="24"/>
        </w:rPr>
        <w:t xml:space="preserve"> </w:t>
      </w:r>
      <w:r w:rsidRPr="00203BB8">
        <w:rPr>
          <w:spacing w:val="-2"/>
          <w:sz w:val="24"/>
          <w:szCs w:val="24"/>
        </w:rPr>
        <w:t>meetings?</w:t>
      </w:r>
    </w:p>
    <w:p w14:paraId="587883F2" w14:textId="42E19C71" w:rsidR="00315C12" w:rsidRPr="00AA1FD6" w:rsidRDefault="00000000" w:rsidP="00746C7C">
      <w:pPr>
        <w:pStyle w:val="BodyText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700752705"/>
          <w:placeholder>
            <w:docPart w:val="F561DD8382ED4FC4BA86E084803F1AF0"/>
          </w:placeholder>
          <w:showingPlcHdr/>
        </w:sdtPr>
        <w:sdtContent>
          <w:r w:rsidR="006F3744" w:rsidRPr="001D4454">
            <w:rPr>
              <w:rStyle w:val="PlaceholderText"/>
            </w:rPr>
            <w:t>Click or tap here to enter text.</w:t>
          </w:r>
        </w:sdtContent>
      </w:sdt>
    </w:p>
    <w:p w14:paraId="587883F9" w14:textId="77777777" w:rsidR="00315C12" w:rsidRPr="00203BB8" w:rsidRDefault="00E35CFA" w:rsidP="005460CF">
      <w:pPr>
        <w:pStyle w:val="BodyText"/>
        <w:spacing w:before="120" w:after="120"/>
        <w:ind w:right="3"/>
        <w:rPr>
          <w:sz w:val="24"/>
          <w:szCs w:val="24"/>
        </w:rPr>
      </w:pPr>
      <w:r w:rsidRPr="00203BB8">
        <w:rPr>
          <w:sz w:val="24"/>
          <w:szCs w:val="24"/>
        </w:rPr>
        <w:t>Who</w:t>
      </w:r>
      <w:r w:rsidRPr="00203BB8">
        <w:rPr>
          <w:spacing w:val="-10"/>
          <w:sz w:val="24"/>
          <w:szCs w:val="24"/>
        </w:rPr>
        <w:t xml:space="preserve"> </w:t>
      </w:r>
      <w:r w:rsidRPr="00203BB8">
        <w:rPr>
          <w:sz w:val="24"/>
          <w:szCs w:val="24"/>
        </w:rPr>
        <w:t>is</w:t>
      </w:r>
      <w:r w:rsidRPr="00203BB8">
        <w:rPr>
          <w:spacing w:val="-7"/>
          <w:sz w:val="24"/>
          <w:szCs w:val="24"/>
        </w:rPr>
        <w:t xml:space="preserve"> </w:t>
      </w:r>
      <w:r w:rsidRPr="00203BB8">
        <w:rPr>
          <w:sz w:val="24"/>
          <w:szCs w:val="24"/>
        </w:rPr>
        <w:t>responsible</w:t>
      </w:r>
      <w:r w:rsidRPr="00203BB8">
        <w:rPr>
          <w:spacing w:val="-8"/>
          <w:sz w:val="24"/>
          <w:szCs w:val="24"/>
        </w:rPr>
        <w:t xml:space="preserve"> </w:t>
      </w:r>
      <w:r w:rsidRPr="00203BB8">
        <w:rPr>
          <w:sz w:val="24"/>
          <w:szCs w:val="24"/>
        </w:rPr>
        <w:t>for</w:t>
      </w:r>
      <w:r w:rsidRPr="00203BB8">
        <w:rPr>
          <w:spacing w:val="-11"/>
          <w:sz w:val="24"/>
          <w:szCs w:val="24"/>
        </w:rPr>
        <w:t xml:space="preserve"> </w:t>
      </w:r>
      <w:r w:rsidRPr="00203BB8">
        <w:rPr>
          <w:sz w:val="24"/>
          <w:szCs w:val="24"/>
        </w:rPr>
        <w:t>scheduling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meetings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and</w:t>
      </w:r>
      <w:r w:rsidRPr="00203BB8">
        <w:rPr>
          <w:spacing w:val="-7"/>
          <w:sz w:val="24"/>
          <w:szCs w:val="24"/>
        </w:rPr>
        <w:t xml:space="preserve"> </w:t>
      </w:r>
      <w:r w:rsidRPr="00203BB8">
        <w:rPr>
          <w:sz w:val="24"/>
          <w:szCs w:val="24"/>
        </w:rPr>
        <w:t>how</w:t>
      </w:r>
      <w:r w:rsidRPr="00203BB8">
        <w:rPr>
          <w:spacing w:val="-9"/>
          <w:sz w:val="24"/>
          <w:szCs w:val="24"/>
        </w:rPr>
        <w:t xml:space="preserve"> </w:t>
      </w:r>
      <w:r w:rsidRPr="00203BB8">
        <w:rPr>
          <w:sz w:val="24"/>
          <w:szCs w:val="24"/>
        </w:rPr>
        <w:t>far</w:t>
      </w:r>
      <w:r w:rsidRPr="00203BB8">
        <w:rPr>
          <w:spacing w:val="-7"/>
          <w:sz w:val="24"/>
          <w:szCs w:val="24"/>
        </w:rPr>
        <w:t xml:space="preserve"> </w:t>
      </w:r>
      <w:proofErr w:type="gramStart"/>
      <w:r w:rsidRPr="00203BB8">
        <w:rPr>
          <w:sz w:val="24"/>
          <w:szCs w:val="24"/>
        </w:rPr>
        <w:t>in</w:t>
      </w:r>
      <w:proofErr w:type="gramEnd"/>
      <w:r w:rsidRPr="00203BB8">
        <w:rPr>
          <w:spacing w:val="-7"/>
          <w:sz w:val="24"/>
          <w:szCs w:val="24"/>
        </w:rPr>
        <w:t xml:space="preserve"> </w:t>
      </w:r>
      <w:r w:rsidRPr="00203BB8">
        <w:rPr>
          <w:spacing w:val="-2"/>
          <w:sz w:val="24"/>
          <w:szCs w:val="24"/>
        </w:rPr>
        <w:t>advance?</w:t>
      </w:r>
    </w:p>
    <w:p w14:paraId="587883FA" w14:textId="2041FFA1" w:rsidR="00315C12" w:rsidRPr="00AA1FD6" w:rsidRDefault="00000000" w:rsidP="005460CF">
      <w:pPr>
        <w:pStyle w:val="BodyText"/>
        <w:spacing w:before="120" w:after="120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-888497691"/>
          <w:placeholder>
            <w:docPart w:val="19ED4369D14645FEA417D7C045D283C0"/>
          </w:placeholder>
          <w:showingPlcHdr/>
        </w:sdtPr>
        <w:sdtContent>
          <w:r w:rsidR="006F3744" w:rsidRPr="001D4454">
            <w:rPr>
              <w:rStyle w:val="PlaceholderText"/>
            </w:rPr>
            <w:t>Click or tap here to enter text.</w:t>
          </w:r>
        </w:sdtContent>
      </w:sdt>
    </w:p>
    <w:p w14:paraId="587883FD" w14:textId="77777777" w:rsidR="00315C12" w:rsidRPr="00203BB8" w:rsidRDefault="00E35CFA" w:rsidP="00690843">
      <w:pPr>
        <w:pStyle w:val="BodyText"/>
        <w:spacing w:before="120" w:after="120"/>
        <w:ind w:right="6"/>
        <w:rPr>
          <w:sz w:val="24"/>
          <w:szCs w:val="24"/>
        </w:rPr>
      </w:pPr>
      <w:r w:rsidRPr="00203BB8">
        <w:rPr>
          <w:sz w:val="24"/>
          <w:szCs w:val="24"/>
        </w:rPr>
        <w:t>Who</w:t>
      </w:r>
      <w:r w:rsidRPr="00203BB8">
        <w:rPr>
          <w:spacing w:val="-7"/>
          <w:sz w:val="24"/>
          <w:szCs w:val="24"/>
        </w:rPr>
        <w:t xml:space="preserve"> </w:t>
      </w:r>
      <w:r w:rsidRPr="00203BB8">
        <w:rPr>
          <w:sz w:val="24"/>
          <w:szCs w:val="24"/>
        </w:rPr>
        <w:t>will</w:t>
      </w:r>
      <w:r w:rsidRPr="00203BB8">
        <w:rPr>
          <w:spacing w:val="-4"/>
          <w:sz w:val="24"/>
          <w:szCs w:val="24"/>
        </w:rPr>
        <w:t xml:space="preserve"> </w:t>
      </w:r>
      <w:r w:rsidRPr="00203BB8">
        <w:rPr>
          <w:sz w:val="24"/>
          <w:szCs w:val="24"/>
        </w:rPr>
        <w:t>set</w:t>
      </w:r>
      <w:r w:rsidRPr="00203BB8">
        <w:rPr>
          <w:spacing w:val="-2"/>
          <w:sz w:val="24"/>
          <w:szCs w:val="24"/>
        </w:rPr>
        <w:t xml:space="preserve"> </w:t>
      </w:r>
      <w:r w:rsidRPr="00203BB8">
        <w:rPr>
          <w:sz w:val="24"/>
          <w:szCs w:val="24"/>
        </w:rPr>
        <w:t>the</w:t>
      </w:r>
      <w:r w:rsidRPr="00203BB8">
        <w:rPr>
          <w:spacing w:val="-2"/>
          <w:sz w:val="24"/>
          <w:szCs w:val="24"/>
        </w:rPr>
        <w:t xml:space="preserve"> </w:t>
      </w:r>
      <w:r w:rsidRPr="00203BB8">
        <w:rPr>
          <w:sz w:val="24"/>
          <w:szCs w:val="24"/>
        </w:rPr>
        <w:t>agenda?</w:t>
      </w:r>
      <w:r w:rsidRPr="00203BB8">
        <w:rPr>
          <w:spacing w:val="-1"/>
          <w:sz w:val="24"/>
          <w:szCs w:val="24"/>
        </w:rPr>
        <w:t xml:space="preserve"> </w:t>
      </w:r>
      <w:r w:rsidRPr="00203BB8">
        <w:rPr>
          <w:sz w:val="24"/>
          <w:szCs w:val="24"/>
        </w:rPr>
        <w:t>How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will</w:t>
      </w:r>
      <w:r w:rsidRPr="00203BB8">
        <w:rPr>
          <w:spacing w:val="-2"/>
          <w:sz w:val="24"/>
          <w:szCs w:val="24"/>
        </w:rPr>
        <w:t xml:space="preserve"> </w:t>
      </w:r>
      <w:r w:rsidRPr="00203BB8">
        <w:rPr>
          <w:sz w:val="24"/>
          <w:szCs w:val="24"/>
        </w:rPr>
        <w:t>the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meetings</w:t>
      </w:r>
      <w:r w:rsidRPr="00203BB8">
        <w:rPr>
          <w:spacing w:val="2"/>
          <w:sz w:val="24"/>
          <w:szCs w:val="24"/>
        </w:rPr>
        <w:t xml:space="preserve"> </w:t>
      </w:r>
      <w:r w:rsidRPr="00203BB8">
        <w:rPr>
          <w:sz w:val="24"/>
          <w:szCs w:val="24"/>
        </w:rPr>
        <w:t>be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documented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and</w:t>
      </w:r>
      <w:r w:rsidRPr="00203BB8">
        <w:rPr>
          <w:spacing w:val="-6"/>
          <w:sz w:val="24"/>
          <w:szCs w:val="24"/>
        </w:rPr>
        <w:t xml:space="preserve"> </w:t>
      </w:r>
      <w:r w:rsidRPr="00203BB8">
        <w:rPr>
          <w:sz w:val="24"/>
          <w:szCs w:val="24"/>
        </w:rPr>
        <w:t>by</w:t>
      </w:r>
      <w:r w:rsidRPr="00203BB8">
        <w:rPr>
          <w:spacing w:val="5"/>
          <w:sz w:val="24"/>
          <w:szCs w:val="24"/>
        </w:rPr>
        <w:t xml:space="preserve"> </w:t>
      </w:r>
      <w:r w:rsidRPr="00203BB8">
        <w:rPr>
          <w:spacing w:val="-2"/>
          <w:sz w:val="24"/>
          <w:szCs w:val="24"/>
        </w:rPr>
        <w:t>whom?</w:t>
      </w:r>
    </w:p>
    <w:p w14:paraId="587883FE" w14:textId="08BE9950" w:rsidR="00315C12" w:rsidRPr="00AA1FD6" w:rsidRDefault="00000000" w:rsidP="00746C7C">
      <w:pPr>
        <w:pStyle w:val="BodyText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1876029364"/>
          <w:placeholder>
            <w:docPart w:val="BBA2A1AB169F4DB79F20FA8611B34DE4"/>
          </w:placeholder>
          <w:showingPlcHdr/>
        </w:sdtPr>
        <w:sdtContent>
          <w:r w:rsidR="006F3744" w:rsidRPr="001D4454">
            <w:rPr>
              <w:rStyle w:val="PlaceholderText"/>
            </w:rPr>
            <w:t>Click or tap here to enter text.</w:t>
          </w:r>
        </w:sdtContent>
      </w:sdt>
    </w:p>
    <w:p w14:paraId="58788401" w14:textId="77777777" w:rsidR="00315C12" w:rsidRPr="00203BB8" w:rsidRDefault="00E35CFA" w:rsidP="005460CF">
      <w:pPr>
        <w:pStyle w:val="BodyText"/>
        <w:spacing w:before="120" w:after="120"/>
        <w:ind w:right="3"/>
        <w:rPr>
          <w:spacing w:val="-2"/>
          <w:sz w:val="24"/>
          <w:szCs w:val="24"/>
        </w:rPr>
      </w:pPr>
      <w:r w:rsidRPr="00203BB8">
        <w:rPr>
          <w:sz w:val="24"/>
          <w:szCs w:val="24"/>
        </w:rPr>
        <w:t>What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will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the</w:t>
      </w:r>
      <w:r w:rsidRPr="00203BB8">
        <w:rPr>
          <w:spacing w:val="1"/>
          <w:sz w:val="24"/>
          <w:szCs w:val="24"/>
        </w:rPr>
        <w:t xml:space="preserve"> </w:t>
      </w:r>
      <w:r w:rsidRPr="00203BB8">
        <w:rPr>
          <w:sz w:val="24"/>
          <w:szCs w:val="24"/>
        </w:rPr>
        <w:t>procedure</w:t>
      </w:r>
      <w:r w:rsidRPr="00203BB8">
        <w:rPr>
          <w:spacing w:val="-2"/>
          <w:sz w:val="24"/>
          <w:szCs w:val="24"/>
        </w:rPr>
        <w:t xml:space="preserve"> </w:t>
      </w:r>
      <w:r w:rsidRPr="00203BB8">
        <w:rPr>
          <w:sz w:val="24"/>
          <w:szCs w:val="24"/>
        </w:rPr>
        <w:t>be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for</w:t>
      </w:r>
      <w:r w:rsidRPr="00203BB8">
        <w:rPr>
          <w:spacing w:val="-6"/>
          <w:sz w:val="24"/>
          <w:szCs w:val="24"/>
        </w:rPr>
        <w:t xml:space="preserve"> </w:t>
      </w:r>
      <w:r w:rsidRPr="00203BB8">
        <w:rPr>
          <w:sz w:val="24"/>
          <w:szCs w:val="24"/>
        </w:rPr>
        <w:t>changing the</w:t>
      </w:r>
      <w:r w:rsidRPr="00203BB8">
        <w:rPr>
          <w:spacing w:val="-2"/>
          <w:sz w:val="24"/>
          <w:szCs w:val="24"/>
        </w:rPr>
        <w:t xml:space="preserve"> </w:t>
      </w:r>
      <w:r w:rsidRPr="00203BB8">
        <w:rPr>
          <w:sz w:val="24"/>
          <w:szCs w:val="24"/>
        </w:rPr>
        <w:t>meeting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date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and/or</w:t>
      </w:r>
      <w:r w:rsidRPr="00203BB8">
        <w:rPr>
          <w:spacing w:val="-1"/>
          <w:sz w:val="24"/>
          <w:szCs w:val="24"/>
        </w:rPr>
        <w:t xml:space="preserve"> </w:t>
      </w:r>
      <w:r w:rsidRPr="00203BB8">
        <w:rPr>
          <w:spacing w:val="-2"/>
          <w:sz w:val="24"/>
          <w:szCs w:val="24"/>
        </w:rPr>
        <w:t>time?</w:t>
      </w:r>
    </w:p>
    <w:p w14:paraId="1C350C32" w14:textId="5EE21DB9" w:rsidR="00D9006D" w:rsidRPr="00AA1FD6" w:rsidRDefault="00000000" w:rsidP="005460CF">
      <w:pPr>
        <w:pStyle w:val="BodyText"/>
        <w:spacing w:before="120" w:after="120"/>
        <w:ind w:right="3"/>
      </w:pPr>
      <w:sdt>
        <w:sdtPr>
          <w:rPr>
            <w:color w:val="595959" w:themeColor="text1" w:themeTint="A6"/>
            <w:spacing w:val="-2"/>
          </w:rPr>
          <w:id w:val="1809117271"/>
          <w:placeholder>
            <w:docPart w:val="8F3E91EF52CE442291127F404A94CEF1"/>
          </w:placeholder>
          <w:showingPlcHdr/>
        </w:sdtPr>
        <w:sdtContent>
          <w:r w:rsidR="006F3744" w:rsidRPr="001D4454">
            <w:rPr>
              <w:rStyle w:val="PlaceholderText"/>
            </w:rPr>
            <w:t>Click or tap here to enter text.</w:t>
          </w:r>
        </w:sdtContent>
      </w:sdt>
    </w:p>
    <w:p w14:paraId="58788405" w14:textId="77777777" w:rsidR="00315C12" w:rsidRPr="00203BB8" w:rsidRDefault="00E35CFA" w:rsidP="005460CF">
      <w:pPr>
        <w:pStyle w:val="BodyText"/>
        <w:spacing w:before="120" w:after="120"/>
        <w:ind w:right="6"/>
        <w:rPr>
          <w:sz w:val="24"/>
          <w:szCs w:val="24"/>
        </w:rPr>
      </w:pPr>
      <w:r w:rsidRPr="00203BB8">
        <w:rPr>
          <w:sz w:val="24"/>
          <w:szCs w:val="24"/>
        </w:rPr>
        <w:t>In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addition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to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scheduled</w:t>
      </w:r>
      <w:r w:rsidRPr="00203BB8">
        <w:rPr>
          <w:spacing w:val="-1"/>
          <w:sz w:val="24"/>
          <w:szCs w:val="24"/>
        </w:rPr>
        <w:t xml:space="preserve"> </w:t>
      </w:r>
      <w:r w:rsidRPr="00203BB8">
        <w:rPr>
          <w:sz w:val="24"/>
          <w:szCs w:val="24"/>
        </w:rPr>
        <w:t>meetings,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what</w:t>
      </w:r>
      <w:r w:rsidRPr="00203BB8">
        <w:rPr>
          <w:spacing w:val="-1"/>
          <w:sz w:val="24"/>
          <w:szCs w:val="24"/>
        </w:rPr>
        <w:t xml:space="preserve"> </w:t>
      </w:r>
      <w:r w:rsidRPr="00203BB8">
        <w:rPr>
          <w:sz w:val="24"/>
          <w:szCs w:val="24"/>
        </w:rPr>
        <w:t>are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our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expectations</w:t>
      </w:r>
      <w:r w:rsidRPr="00203BB8">
        <w:rPr>
          <w:spacing w:val="-2"/>
          <w:sz w:val="24"/>
          <w:szCs w:val="24"/>
        </w:rPr>
        <w:t xml:space="preserve"> </w:t>
      </w:r>
      <w:r w:rsidRPr="00203BB8">
        <w:rPr>
          <w:sz w:val="24"/>
          <w:szCs w:val="24"/>
        </w:rPr>
        <w:t>of</w:t>
      </w:r>
      <w:r w:rsidRPr="00203BB8">
        <w:rPr>
          <w:spacing w:val="-4"/>
          <w:sz w:val="24"/>
          <w:szCs w:val="24"/>
        </w:rPr>
        <w:t xml:space="preserve"> </w:t>
      </w:r>
      <w:r w:rsidRPr="00203BB8">
        <w:rPr>
          <w:sz w:val="24"/>
          <w:szCs w:val="24"/>
        </w:rPr>
        <w:t>ad</w:t>
      </w:r>
      <w:r w:rsidRPr="00203BB8">
        <w:rPr>
          <w:spacing w:val="-4"/>
          <w:sz w:val="24"/>
          <w:szCs w:val="24"/>
        </w:rPr>
        <w:t xml:space="preserve"> </w:t>
      </w:r>
      <w:r w:rsidRPr="00203BB8">
        <w:rPr>
          <w:sz w:val="24"/>
          <w:szCs w:val="24"/>
        </w:rPr>
        <w:t>hoc</w:t>
      </w:r>
      <w:r w:rsidRPr="00203BB8">
        <w:rPr>
          <w:spacing w:val="-2"/>
          <w:sz w:val="24"/>
          <w:szCs w:val="24"/>
        </w:rPr>
        <w:t xml:space="preserve"> discussions?</w:t>
      </w:r>
    </w:p>
    <w:p w14:paraId="58788406" w14:textId="1E10CDAE" w:rsidR="00315C12" w:rsidRPr="00AA1FD6" w:rsidRDefault="00000000" w:rsidP="00746C7C">
      <w:pPr>
        <w:pStyle w:val="BodyText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1050887571"/>
          <w:placeholder>
            <w:docPart w:val="2F647A24BA0246B58F7D116682F18741"/>
          </w:placeholder>
          <w:showingPlcHdr/>
        </w:sdtPr>
        <w:sdtContent>
          <w:r w:rsidR="006F3744" w:rsidRPr="001D4454">
            <w:rPr>
              <w:rStyle w:val="PlaceholderText"/>
            </w:rPr>
            <w:t>Click or tap here to enter text.</w:t>
          </w:r>
        </w:sdtContent>
      </w:sdt>
    </w:p>
    <w:p w14:paraId="58788409" w14:textId="77777777" w:rsidR="00315C12" w:rsidRPr="00203BB8" w:rsidRDefault="00E35CFA" w:rsidP="00D9006D">
      <w:pPr>
        <w:pStyle w:val="BodyText"/>
        <w:spacing w:before="120" w:after="120"/>
        <w:ind w:right="6"/>
        <w:rPr>
          <w:sz w:val="24"/>
          <w:szCs w:val="24"/>
        </w:rPr>
      </w:pPr>
      <w:r w:rsidRPr="00203BB8">
        <w:rPr>
          <w:sz w:val="24"/>
          <w:szCs w:val="24"/>
        </w:rPr>
        <w:t>What</w:t>
      </w:r>
      <w:r w:rsidRPr="00203BB8">
        <w:rPr>
          <w:spacing w:val="-7"/>
          <w:sz w:val="24"/>
          <w:szCs w:val="24"/>
        </w:rPr>
        <w:t xml:space="preserve"> </w:t>
      </w:r>
      <w:r w:rsidRPr="00203BB8">
        <w:rPr>
          <w:sz w:val="24"/>
          <w:szCs w:val="24"/>
        </w:rPr>
        <w:t>are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our</w:t>
      </w:r>
      <w:r w:rsidRPr="00203BB8">
        <w:rPr>
          <w:spacing w:val="-4"/>
          <w:sz w:val="24"/>
          <w:szCs w:val="24"/>
        </w:rPr>
        <w:t xml:space="preserve"> </w:t>
      </w:r>
      <w:r w:rsidRPr="00203BB8">
        <w:rPr>
          <w:sz w:val="24"/>
          <w:szCs w:val="24"/>
        </w:rPr>
        <w:t>expectations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regarding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regular</w:t>
      </w:r>
      <w:r w:rsidRPr="00203BB8">
        <w:rPr>
          <w:spacing w:val="-2"/>
          <w:sz w:val="24"/>
          <w:szCs w:val="24"/>
        </w:rPr>
        <w:t xml:space="preserve"> </w:t>
      </w:r>
      <w:r w:rsidRPr="00203BB8">
        <w:rPr>
          <w:sz w:val="24"/>
          <w:szCs w:val="24"/>
        </w:rPr>
        <w:t>email</w:t>
      </w:r>
      <w:r w:rsidRPr="00203BB8">
        <w:rPr>
          <w:spacing w:val="-1"/>
          <w:sz w:val="24"/>
          <w:szCs w:val="24"/>
        </w:rPr>
        <w:t xml:space="preserve"> </w:t>
      </w:r>
      <w:r w:rsidRPr="00203BB8">
        <w:rPr>
          <w:spacing w:val="-2"/>
          <w:sz w:val="24"/>
          <w:szCs w:val="24"/>
        </w:rPr>
        <w:t>communication?</w:t>
      </w:r>
    </w:p>
    <w:p w14:paraId="5878840A" w14:textId="2D663E99" w:rsidR="00315C12" w:rsidRPr="00AA1FD6" w:rsidRDefault="00000000" w:rsidP="00BB6192">
      <w:pPr>
        <w:pStyle w:val="BodyText"/>
        <w:spacing w:before="120"/>
        <w:ind w:right="6"/>
      </w:pPr>
      <w:sdt>
        <w:sdtPr>
          <w:rPr>
            <w:color w:val="595959" w:themeColor="text1" w:themeTint="A6"/>
            <w:spacing w:val="-2"/>
          </w:rPr>
          <w:id w:val="-1500423872"/>
          <w:placeholder>
            <w:docPart w:val="270DD79C3DB647BD9C5C1D30A2110E42"/>
          </w:placeholder>
          <w:showingPlcHdr/>
        </w:sdtPr>
        <w:sdtContent>
          <w:r w:rsidR="006F3744" w:rsidRPr="001D4454">
            <w:rPr>
              <w:rStyle w:val="PlaceholderText"/>
            </w:rPr>
            <w:t>Click or tap here to enter text.</w:t>
          </w:r>
        </w:sdtContent>
      </w:sdt>
    </w:p>
    <w:p w14:paraId="5878840D" w14:textId="7EFB0678" w:rsidR="00315C12" w:rsidRPr="00203BB8" w:rsidRDefault="00E35CFA" w:rsidP="00D9006D">
      <w:pPr>
        <w:pStyle w:val="BodyText"/>
        <w:spacing w:before="120" w:after="120"/>
        <w:ind w:right="6"/>
        <w:rPr>
          <w:sz w:val="24"/>
          <w:szCs w:val="24"/>
        </w:rPr>
      </w:pPr>
      <w:r w:rsidRPr="00203BB8">
        <w:rPr>
          <w:sz w:val="24"/>
          <w:szCs w:val="24"/>
        </w:rPr>
        <w:t>Other</w:t>
      </w:r>
      <w:r w:rsidRPr="00203BB8">
        <w:rPr>
          <w:spacing w:val="-11"/>
          <w:sz w:val="24"/>
          <w:szCs w:val="24"/>
        </w:rPr>
        <w:t xml:space="preserve"> </w:t>
      </w:r>
      <w:r w:rsidRPr="00203BB8">
        <w:rPr>
          <w:sz w:val="24"/>
          <w:szCs w:val="24"/>
        </w:rPr>
        <w:t>points</w:t>
      </w:r>
      <w:r w:rsidRPr="00203BB8">
        <w:rPr>
          <w:spacing w:val="-12"/>
          <w:sz w:val="24"/>
          <w:szCs w:val="24"/>
        </w:rPr>
        <w:t xml:space="preserve"> </w:t>
      </w:r>
      <w:r w:rsidRPr="00203BB8">
        <w:rPr>
          <w:sz w:val="24"/>
          <w:szCs w:val="24"/>
        </w:rPr>
        <w:t>regarding</w:t>
      </w:r>
      <w:r w:rsidRPr="00203BB8">
        <w:rPr>
          <w:spacing w:val="-12"/>
          <w:sz w:val="24"/>
          <w:szCs w:val="24"/>
        </w:rPr>
        <w:t xml:space="preserve"> </w:t>
      </w:r>
      <w:r w:rsidRPr="00203BB8">
        <w:rPr>
          <w:sz w:val="24"/>
          <w:szCs w:val="24"/>
        </w:rPr>
        <w:t>communication</w:t>
      </w:r>
      <w:r w:rsidRPr="00203BB8">
        <w:rPr>
          <w:spacing w:val="-11"/>
          <w:sz w:val="24"/>
          <w:szCs w:val="24"/>
        </w:rPr>
        <w:t xml:space="preserve"> </w:t>
      </w:r>
      <w:r w:rsidRPr="00203BB8">
        <w:rPr>
          <w:sz w:val="24"/>
          <w:szCs w:val="24"/>
        </w:rPr>
        <w:t>(</w:t>
      </w:r>
      <w:r w:rsidR="00851D90" w:rsidRPr="00203BB8">
        <w:rPr>
          <w:sz w:val="24"/>
          <w:szCs w:val="24"/>
        </w:rPr>
        <w:t>e.g.</w:t>
      </w:r>
      <w:r w:rsidRPr="00203BB8">
        <w:rPr>
          <w:sz w:val="24"/>
          <w:szCs w:val="24"/>
        </w:rPr>
        <w:t>,</w:t>
      </w:r>
      <w:r w:rsidRPr="00203BB8">
        <w:rPr>
          <w:spacing w:val="-9"/>
          <w:sz w:val="24"/>
          <w:szCs w:val="24"/>
        </w:rPr>
        <w:t xml:space="preserve"> </w:t>
      </w:r>
      <w:r w:rsidRPr="00203BB8">
        <w:rPr>
          <w:sz w:val="24"/>
          <w:szCs w:val="24"/>
        </w:rPr>
        <w:t>after</w:t>
      </w:r>
      <w:r w:rsidRPr="00203BB8">
        <w:rPr>
          <w:spacing w:val="-9"/>
          <w:sz w:val="24"/>
          <w:szCs w:val="24"/>
        </w:rPr>
        <w:t xml:space="preserve"> </w:t>
      </w:r>
      <w:r w:rsidRPr="00203BB8">
        <w:rPr>
          <w:sz w:val="24"/>
          <w:szCs w:val="24"/>
        </w:rPr>
        <w:t>hours,</w:t>
      </w:r>
      <w:r w:rsidRPr="00203BB8">
        <w:rPr>
          <w:spacing w:val="-11"/>
          <w:sz w:val="24"/>
          <w:szCs w:val="24"/>
        </w:rPr>
        <w:t xml:space="preserve"> </w:t>
      </w:r>
      <w:r w:rsidRPr="00203BB8">
        <w:rPr>
          <w:sz w:val="24"/>
          <w:szCs w:val="24"/>
        </w:rPr>
        <w:t>via</w:t>
      </w:r>
      <w:r w:rsidRPr="00203BB8">
        <w:rPr>
          <w:spacing w:val="-13"/>
          <w:sz w:val="24"/>
          <w:szCs w:val="24"/>
        </w:rPr>
        <w:t xml:space="preserve"> </w:t>
      </w:r>
      <w:r w:rsidRPr="00203BB8">
        <w:rPr>
          <w:sz w:val="24"/>
          <w:szCs w:val="24"/>
        </w:rPr>
        <w:t>cell/home</w:t>
      </w:r>
      <w:r w:rsidRPr="00203BB8">
        <w:rPr>
          <w:spacing w:val="-9"/>
          <w:sz w:val="24"/>
          <w:szCs w:val="24"/>
        </w:rPr>
        <w:t xml:space="preserve"> </w:t>
      </w:r>
      <w:r w:rsidRPr="00203BB8">
        <w:rPr>
          <w:spacing w:val="-2"/>
          <w:sz w:val="24"/>
          <w:szCs w:val="24"/>
        </w:rPr>
        <w:t>telephone)</w:t>
      </w:r>
    </w:p>
    <w:p w14:paraId="5878840F" w14:textId="495F151C" w:rsidR="00315C12" w:rsidRPr="00AA1FD6" w:rsidRDefault="00000000" w:rsidP="006332C3">
      <w:pPr>
        <w:pStyle w:val="BodyText"/>
        <w:spacing w:before="120" w:after="120"/>
        <w:ind w:right="6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-732238894"/>
          <w:placeholder>
            <w:docPart w:val="FB9F0E50ACBA4FCEA218565577EA463F"/>
          </w:placeholder>
          <w:showingPlcHdr/>
        </w:sdtPr>
        <w:sdtContent>
          <w:r w:rsidR="006F3744" w:rsidRPr="001D4454">
            <w:rPr>
              <w:rStyle w:val="PlaceholderText"/>
            </w:rPr>
            <w:t>Click or tap here to enter text.</w:t>
          </w:r>
        </w:sdtContent>
      </w:sdt>
    </w:p>
    <w:p w14:paraId="03320C17" w14:textId="77777777" w:rsidR="00E80F66" w:rsidRPr="00E80F66" w:rsidRDefault="00E80F66" w:rsidP="00234127">
      <w:pPr>
        <w:pStyle w:val="ListParagraph"/>
        <w:numPr>
          <w:ilvl w:val="0"/>
          <w:numId w:val="1"/>
        </w:numPr>
        <w:spacing w:before="240" w:after="120"/>
        <w:ind w:left="567" w:hanging="567"/>
        <w:jc w:val="left"/>
        <w:rPr>
          <w:sz w:val="28"/>
          <w:szCs w:val="28"/>
        </w:rPr>
      </w:pPr>
      <w:r w:rsidRPr="00E80F66">
        <w:rPr>
          <w:sz w:val="28"/>
          <w:szCs w:val="28"/>
        </w:rPr>
        <w:t>Timelines and progress reports</w:t>
      </w:r>
    </w:p>
    <w:p w14:paraId="6204A5C7" w14:textId="77777777" w:rsidR="001B4DBF" w:rsidRPr="00F36DB6" w:rsidRDefault="001B4DBF" w:rsidP="00F14001">
      <w:pPr>
        <w:pStyle w:val="Heading1"/>
        <w:tabs>
          <w:tab w:val="left" w:pos="567"/>
        </w:tabs>
        <w:spacing w:before="120" w:after="40" w:line="276" w:lineRule="auto"/>
        <w:ind w:left="794" w:right="6" w:hanging="794"/>
        <w:rPr>
          <w:sz w:val="24"/>
          <w:szCs w:val="24"/>
        </w:rPr>
      </w:pPr>
      <w:r w:rsidRPr="00F36DB6">
        <w:rPr>
          <w:sz w:val="24"/>
          <w:szCs w:val="24"/>
        </w:rPr>
        <w:t>Expectations regarding the project plan or timeline</w:t>
      </w:r>
    </w:p>
    <w:p w14:paraId="6758B315" w14:textId="31E79E58" w:rsidR="001B4DBF" w:rsidRPr="00F36DB6" w:rsidRDefault="00110E78" w:rsidP="00F36DB6">
      <w:pPr>
        <w:pStyle w:val="Heading1"/>
        <w:tabs>
          <w:tab w:val="left" w:pos="567"/>
        </w:tabs>
        <w:spacing w:before="40" w:after="120" w:line="276" w:lineRule="auto"/>
        <w:ind w:right="6" w:hanging="795"/>
        <w:rPr>
          <w:color w:val="A6A6A6" w:themeColor="background1" w:themeShade="A6"/>
          <w:sz w:val="22"/>
          <w:szCs w:val="22"/>
        </w:rPr>
      </w:pPr>
      <w:r w:rsidRPr="007A2E9F">
        <w:rPr>
          <w:color w:val="A6A6A6" w:themeColor="background1" w:themeShade="A6"/>
          <w:sz w:val="22"/>
          <w:szCs w:val="22"/>
        </w:rPr>
        <w:t xml:space="preserve">See Part 1 of the Yearbook: General Rules, </w:t>
      </w:r>
      <w:r>
        <w:rPr>
          <w:color w:val="A6A6A6" w:themeColor="background1" w:themeShade="A6"/>
          <w:sz w:val="22"/>
          <w:szCs w:val="22"/>
        </w:rPr>
        <w:t>under Postgraduate Qualifications</w:t>
      </w:r>
      <w:r w:rsidR="001B4DBF" w:rsidRPr="00F36DB6">
        <w:rPr>
          <w:color w:val="A6A6A6" w:themeColor="background1" w:themeShade="A6"/>
          <w:sz w:val="22"/>
          <w:szCs w:val="22"/>
        </w:rPr>
        <w:t>, points 8, 9 and 10</w:t>
      </w:r>
    </w:p>
    <w:p w14:paraId="50DB2D21" w14:textId="77777777" w:rsidR="001B4DBF" w:rsidRPr="000F41BF" w:rsidRDefault="001B4DBF" w:rsidP="00612A90">
      <w:pPr>
        <w:pStyle w:val="Heading1"/>
        <w:tabs>
          <w:tab w:val="left" w:pos="567"/>
        </w:tabs>
        <w:spacing w:before="120" w:after="120" w:line="276" w:lineRule="auto"/>
        <w:ind w:right="6" w:hanging="795"/>
        <w:rPr>
          <w:color w:val="595959" w:themeColor="text1" w:themeTint="A6"/>
          <w:sz w:val="22"/>
          <w:szCs w:val="22"/>
        </w:rPr>
      </w:pPr>
      <w:r w:rsidRPr="000F41BF">
        <w:rPr>
          <w:color w:val="595959" w:themeColor="text1" w:themeTint="A6"/>
          <w:sz w:val="22"/>
          <w:szCs w:val="22"/>
        </w:rPr>
        <w:t>Click or tap here to enter text.</w:t>
      </w:r>
    </w:p>
    <w:p w14:paraId="035F388A" w14:textId="77777777" w:rsidR="001B4DBF" w:rsidRPr="00821530" w:rsidRDefault="001B4DBF" w:rsidP="00612A90">
      <w:pPr>
        <w:pStyle w:val="Heading1"/>
        <w:tabs>
          <w:tab w:val="left" w:pos="567"/>
        </w:tabs>
        <w:spacing w:before="120" w:after="120" w:line="276" w:lineRule="auto"/>
        <w:ind w:right="6" w:hanging="795"/>
        <w:rPr>
          <w:sz w:val="24"/>
          <w:szCs w:val="24"/>
        </w:rPr>
      </w:pPr>
      <w:r w:rsidRPr="00821530">
        <w:rPr>
          <w:sz w:val="24"/>
          <w:szCs w:val="24"/>
        </w:rPr>
        <w:t>Expectations regarding progress reports</w:t>
      </w:r>
    </w:p>
    <w:p w14:paraId="7708A8AC" w14:textId="77777777" w:rsidR="001B4DBF" w:rsidRPr="006A3FAA" w:rsidRDefault="001B4DBF" w:rsidP="008675E0">
      <w:pPr>
        <w:pStyle w:val="Heading1"/>
        <w:tabs>
          <w:tab w:val="left" w:pos="567"/>
        </w:tabs>
        <w:spacing w:after="120" w:line="276" w:lineRule="auto"/>
        <w:ind w:left="794" w:right="6" w:hanging="794"/>
        <w:rPr>
          <w:color w:val="595959" w:themeColor="text1" w:themeTint="A6"/>
          <w:sz w:val="22"/>
          <w:szCs w:val="22"/>
        </w:rPr>
      </w:pPr>
      <w:r w:rsidRPr="006A3FAA">
        <w:rPr>
          <w:color w:val="595959" w:themeColor="text1" w:themeTint="A6"/>
          <w:sz w:val="22"/>
          <w:szCs w:val="22"/>
        </w:rPr>
        <w:t>Click or tap here to enter text.</w:t>
      </w:r>
    </w:p>
    <w:p w14:paraId="223BC493" w14:textId="5D4353DA" w:rsidR="001B4DBF" w:rsidRPr="00821530" w:rsidRDefault="001B4DBF" w:rsidP="007A2E9F">
      <w:pPr>
        <w:pStyle w:val="Heading1"/>
        <w:tabs>
          <w:tab w:val="left" w:pos="567"/>
        </w:tabs>
        <w:spacing w:before="120" w:after="40" w:line="276" w:lineRule="auto"/>
        <w:ind w:right="6" w:hanging="795"/>
        <w:rPr>
          <w:sz w:val="24"/>
          <w:szCs w:val="24"/>
        </w:rPr>
      </w:pPr>
      <w:r w:rsidRPr="00821530">
        <w:rPr>
          <w:sz w:val="24"/>
          <w:szCs w:val="24"/>
        </w:rPr>
        <w:t>Expectations regarding thesis/dissertation submission for examination</w:t>
      </w:r>
    </w:p>
    <w:p w14:paraId="69F0F911" w14:textId="5FF733C3" w:rsidR="001B4DBF" w:rsidRPr="007A2E9F" w:rsidRDefault="001B4DBF" w:rsidP="007A2E9F">
      <w:pPr>
        <w:pStyle w:val="Heading1"/>
        <w:tabs>
          <w:tab w:val="left" w:pos="567"/>
        </w:tabs>
        <w:spacing w:before="40" w:after="120" w:line="276" w:lineRule="auto"/>
        <w:ind w:left="0" w:right="6" w:firstLine="0"/>
        <w:rPr>
          <w:color w:val="A6A6A6" w:themeColor="background1" w:themeShade="A6"/>
          <w:sz w:val="22"/>
          <w:szCs w:val="22"/>
        </w:rPr>
      </w:pPr>
      <w:r w:rsidRPr="007A2E9F">
        <w:rPr>
          <w:color w:val="A6A6A6" w:themeColor="background1" w:themeShade="A6"/>
          <w:sz w:val="22"/>
          <w:szCs w:val="22"/>
        </w:rPr>
        <w:t xml:space="preserve">See Part 1 of the Yearbook: General Rules, </w:t>
      </w:r>
      <w:r w:rsidR="00110E78">
        <w:rPr>
          <w:color w:val="A6A6A6" w:themeColor="background1" w:themeShade="A6"/>
          <w:sz w:val="22"/>
          <w:szCs w:val="22"/>
        </w:rPr>
        <w:t xml:space="preserve">under Postgraduate Qualifications, </w:t>
      </w:r>
      <w:r w:rsidRPr="007A2E9F">
        <w:rPr>
          <w:color w:val="A6A6A6" w:themeColor="background1" w:themeShade="A6"/>
          <w:sz w:val="22"/>
          <w:szCs w:val="22"/>
        </w:rPr>
        <w:t xml:space="preserve">point 5 for master’s, </w:t>
      </w:r>
      <w:r w:rsidR="00110E78">
        <w:rPr>
          <w:color w:val="A6A6A6" w:themeColor="background1" w:themeShade="A6"/>
          <w:sz w:val="22"/>
          <w:szCs w:val="22"/>
        </w:rPr>
        <w:t xml:space="preserve">and </w:t>
      </w:r>
      <w:r w:rsidRPr="007A2E9F">
        <w:rPr>
          <w:color w:val="A6A6A6" w:themeColor="background1" w:themeShade="A6"/>
          <w:sz w:val="22"/>
          <w:szCs w:val="22"/>
        </w:rPr>
        <w:t>point 6 for doctorate</w:t>
      </w:r>
      <w:r w:rsidR="00110E78">
        <w:rPr>
          <w:color w:val="A6A6A6" w:themeColor="background1" w:themeShade="A6"/>
          <w:sz w:val="22"/>
          <w:szCs w:val="22"/>
        </w:rPr>
        <w:t xml:space="preserve">s </w:t>
      </w:r>
    </w:p>
    <w:p w14:paraId="0834182D" w14:textId="5C8FEDD2" w:rsidR="00D94D7D" w:rsidRDefault="001B4DBF" w:rsidP="00612A90">
      <w:pPr>
        <w:pStyle w:val="Heading1"/>
        <w:tabs>
          <w:tab w:val="left" w:pos="567"/>
        </w:tabs>
        <w:spacing w:before="120" w:after="120" w:line="276" w:lineRule="auto"/>
        <w:ind w:right="6" w:hanging="795"/>
        <w:rPr>
          <w:color w:val="595959" w:themeColor="text1" w:themeTint="A6"/>
          <w:sz w:val="22"/>
          <w:szCs w:val="22"/>
        </w:rPr>
      </w:pPr>
      <w:r w:rsidRPr="006A3FAA">
        <w:rPr>
          <w:color w:val="595959" w:themeColor="text1" w:themeTint="A6"/>
          <w:sz w:val="22"/>
          <w:szCs w:val="22"/>
        </w:rPr>
        <w:t>Click or tap here to enter text.</w:t>
      </w:r>
    </w:p>
    <w:p w14:paraId="3A44690D" w14:textId="6D7EE99E" w:rsidR="00DA3A31" w:rsidRDefault="00DA3A31">
      <w:pPr>
        <w:rPr>
          <w:color w:val="595959" w:themeColor="text1" w:themeTint="A6"/>
        </w:rPr>
      </w:pPr>
      <w:r>
        <w:rPr>
          <w:color w:val="595959" w:themeColor="text1" w:themeTint="A6"/>
        </w:rPr>
        <w:br w:type="page"/>
      </w:r>
    </w:p>
    <w:p w14:paraId="5878842A" w14:textId="2DA0ADB1" w:rsidR="00315C12" w:rsidRPr="0095033A" w:rsidRDefault="00E35CFA" w:rsidP="002245CE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6" w:firstLine="0"/>
        <w:jc w:val="left"/>
      </w:pPr>
      <w:r w:rsidRPr="0095033A">
        <w:lastRenderedPageBreak/>
        <w:t>Submission of</w:t>
      </w:r>
      <w:r w:rsidRPr="0095033A">
        <w:rPr>
          <w:spacing w:val="-1"/>
        </w:rPr>
        <w:t xml:space="preserve"> </w:t>
      </w:r>
      <w:r w:rsidRPr="0095033A">
        <w:t>work to supervisor(s),</w:t>
      </w:r>
      <w:r w:rsidRPr="0095033A">
        <w:rPr>
          <w:spacing w:val="-2"/>
        </w:rPr>
        <w:t xml:space="preserve"> </w:t>
      </w:r>
      <w:r w:rsidRPr="0095033A">
        <w:t>feedback,</w:t>
      </w:r>
      <w:r w:rsidRPr="0095033A">
        <w:rPr>
          <w:spacing w:val="1"/>
        </w:rPr>
        <w:t xml:space="preserve"> </w:t>
      </w:r>
      <w:r w:rsidRPr="0095033A">
        <w:t>and</w:t>
      </w:r>
      <w:r w:rsidRPr="0095033A">
        <w:rPr>
          <w:spacing w:val="6"/>
        </w:rPr>
        <w:t xml:space="preserve"> </w:t>
      </w:r>
      <w:r w:rsidRPr="0095033A">
        <w:rPr>
          <w:spacing w:val="-2"/>
        </w:rPr>
        <w:t>revision</w:t>
      </w:r>
    </w:p>
    <w:p w14:paraId="5878842B" w14:textId="04A44F52" w:rsidR="00315C12" w:rsidRPr="0068302C" w:rsidRDefault="00E35CFA" w:rsidP="002245CE">
      <w:pPr>
        <w:pStyle w:val="BodyText"/>
        <w:spacing w:before="120" w:after="120"/>
        <w:ind w:right="3"/>
        <w:rPr>
          <w:sz w:val="24"/>
          <w:szCs w:val="24"/>
        </w:rPr>
      </w:pPr>
      <w:r w:rsidRPr="0068302C">
        <w:rPr>
          <w:sz w:val="24"/>
          <w:szCs w:val="24"/>
        </w:rPr>
        <w:t>Expectations</w:t>
      </w:r>
      <w:r w:rsidRPr="0068302C">
        <w:rPr>
          <w:spacing w:val="1"/>
          <w:sz w:val="24"/>
          <w:szCs w:val="24"/>
        </w:rPr>
        <w:t xml:space="preserve"> </w:t>
      </w:r>
      <w:r w:rsidRPr="0068302C">
        <w:rPr>
          <w:sz w:val="24"/>
          <w:szCs w:val="24"/>
        </w:rPr>
        <w:t>regarding</w:t>
      </w:r>
      <w:r w:rsidRPr="0068302C">
        <w:rPr>
          <w:spacing w:val="1"/>
          <w:sz w:val="24"/>
          <w:szCs w:val="24"/>
        </w:rPr>
        <w:t xml:space="preserve"> </w:t>
      </w:r>
      <w:r w:rsidRPr="0068302C">
        <w:rPr>
          <w:sz w:val="24"/>
          <w:szCs w:val="24"/>
        </w:rPr>
        <w:t>written</w:t>
      </w:r>
      <w:r w:rsidRPr="0068302C">
        <w:rPr>
          <w:spacing w:val="1"/>
          <w:sz w:val="24"/>
          <w:szCs w:val="24"/>
        </w:rPr>
        <w:t xml:space="preserve"> </w:t>
      </w:r>
      <w:r w:rsidRPr="0068302C">
        <w:rPr>
          <w:sz w:val="24"/>
          <w:szCs w:val="24"/>
        </w:rPr>
        <w:t>submission</w:t>
      </w:r>
      <w:r w:rsidRPr="0068302C">
        <w:rPr>
          <w:spacing w:val="2"/>
          <w:sz w:val="24"/>
          <w:szCs w:val="24"/>
        </w:rPr>
        <w:t xml:space="preserve"> </w:t>
      </w:r>
      <w:r w:rsidRPr="0068302C">
        <w:rPr>
          <w:sz w:val="24"/>
          <w:szCs w:val="24"/>
        </w:rPr>
        <w:t xml:space="preserve">of </w:t>
      </w:r>
      <w:r w:rsidRPr="0068302C">
        <w:rPr>
          <w:spacing w:val="-2"/>
          <w:sz w:val="24"/>
          <w:szCs w:val="24"/>
        </w:rPr>
        <w:t>chapters/drafts</w:t>
      </w:r>
      <w:r w:rsidR="00E35980" w:rsidRPr="00E35980">
        <w:rPr>
          <w:noProof/>
          <w:color w:val="7F7F7F"/>
          <w:sz w:val="24"/>
          <w:szCs w:val="24"/>
        </w:rPr>
        <w:t xml:space="preserve"> </w:t>
      </w:r>
    </w:p>
    <w:p w14:paraId="5878842C" w14:textId="3014DD8C" w:rsidR="00315C12" w:rsidRPr="00AA1FD6" w:rsidRDefault="00000000" w:rsidP="00746C7C">
      <w:pPr>
        <w:pStyle w:val="BodyText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-1542983275"/>
          <w:placeholder>
            <w:docPart w:val="9544204396DE4E229234D3F56C5E7938"/>
          </w:placeholder>
          <w:showingPlcHdr/>
        </w:sdtPr>
        <w:sdtContent>
          <w:r w:rsidR="009F49BB" w:rsidRPr="00AA1FD6">
            <w:rPr>
              <w:rStyle w:val="PlaceholderText"/>
            </w:rPr>
            <w:t>Click or tap here to enter text.</w:t>
          </w:r>
        </w:sdtContent>
      </w:sdt>
    </w:p>
    <w:p w14:paraId="5878842F" w14:textId="77777777" w:rsidR="00315C12" w:rsidRPr="0068302C" w:rsidRDefault="00E35CFA" w:rsidP="00093113">
      <w:pPr>
        <w:pStyle w:val="BodyText"/>
        <w:spacing w:before="120" w:after="120"/>
        <w:ind w:right="3"/>
        <w:rPr>
          <w:sz w:val="24"/>
          <w:szCs w:val="24"/>
        </w:rPr>
      </w:pPr>
      <w:r w:rsidRPr="0068302C">
        <w:rPr>
          <w:sz w:val="24"/>
          <w:szCs w:val="24"/>
        </w:rPr>
        <w:t>Nature</w:t>
      </w:r>
      <w:r w:rsidRPr="0068302C">
        <w:rPr>
          <w:spacing w:val="5"/>
          <w:sz w:val="24"/>
          <w:szCs w:val="24"/>
        </w:rPr>
        <w:t xml:space="preserve"> </w:t>
      </w:r>
      <w:r w:rsidRPr="0068302C">
        <w:rPr>
          <w:sz w:val="24"/>
          <w:szCs w:val="24"/>
        </w:rPr>
        <w:t>of</w:t>
      </w:r>
      <w:r w:rsidRPr="0068302C">
        <w:rPr>
          <w:spacing w:val="-1"/>
          <w:sz w:val="24"/>
          <w:szCs w:val="24"/>
        </w:rPr>
        <w:t xml:space="preserve"> </w:t>
      </w:r>
      <w:r w:rsidRPr="0068302C">
        <w:rPr>
          <w:sz w:val="24"/>
          <w:szCs w:val="24"/>
        </w:rPr>
        <w:t>the</w:t>
      </w:r>
      <w:r w:rsidRPr="0068302C">
        <w:rPr>
          <w:spacing w:val="4"/>
          <w:sz w:val="24"/>
          <w:szCs w:val="24"/>
        </w:rPr>
        <w:t xml:space="preserve"> </w:t>
      </w:r>
      <w:r w:rsidRPr="0068302C">
        <w:rPr>
          <w:spacing w:val="-2"/>
          <w:sz w:val="24"/>
          <w:szCs w:val="24"/>
        </w:rPr>
        <w:t>feedback</w:t>
      </w:r>
    </w:p>
    <w:p w14:paraId="58788430" w14:textId="7573DE5E" w:rsidR="00315C12" w:rsidRPr="00AA1FD6" w:rsidRDefault="00000000" w:rsidP="00746C7C">
      <w:pPr>
        <w:pStyle w:val="BodyText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-302230474"/>
          <w:placeholder>
            <w:docPart w:val="B41866723E014D2CA6A0105FA4A69836"/>
          </w:placeholder>
          <w:showingPlcHdr/>
        </w:sdtPr>
        <w:sdtContent>
          <w:r w:rsidR="009F49BB" w:rsidRPr="00AA1FD6">
            <w:rPr>
              <w:rStyle w:val="PlaceholderText"/>
            </w:rPr>
            <w:t>Click or tap here to enter text.</w:t>
          </w:r>
        </w:sdtContent>
      </w:sdt>
    </w:p>
    <w:p w14:paraId="58788433" w14:textId="77777777" w:rsidR="00315C12" w:rsidRPr="0068302C" w:rsidRDefault="00E35CFA" w:rsidP="00093113">
      <w:pPr>
        <w:pStyle w:val="BodyText"/>
        <w:spacing w:before="120" w:after="120"/>
        <w:ind w:right="3"/>
        <w:rPr>
          <w:sz w:val="24"/>
          <w:szCs w:val="24"/>
        </w:rPr>
      </w:pPr>
      <w:r w:rsidRPr="0068302C">
        <w:rPr>
          <w:sz w:val="24"/>
          <w:szCs w:val="24"/>
        </w:rPr>
        <w:t>Agreed</w:t>
      </w:r>
      <w:r w:rsidRPr="0068302C">
        <w:rPr>
          <w:spacing w:val="-6"/>
          <w:sz w:val="24"/>
          <w:szCs w:val="24"/>
        </w:rPr>
        <w:t xml:space="preserve"> </w:t>
      </w:r>
      <w:r w:rsidRPr="0068302C">
        <w:rPr>
          <w:sz w:val="24"/>
          <w:szCs w:val="24"/>
        </w:rPr>
        <w:t>feedback response</w:t>
      </w:r>
      <w:r w:rsidRPr="0068302C">
        <w:rPr>
          <w:spacing w:val="-4"/>
          <w:sz w:val="24"/>
          <w:szCs w:val="24"/>
        </w:rPr>
        <w:t xml:space="preserve"> </w:t>
      </w:r>
      <w:r w:rsidRPr="0068302C">
        <w:rPr>
          <w:sz w:val="24"/>
          <w:szCs w:val="24"/>
        </w:rPr>
        <w:t>rate</w:t>
      </w:r>
      <w:r w:rsidRPr="0068302C">
        <w:rPr>
          <w:spacing w:val="-2"/>
          <w:sz w:val="24"/>
          <w:szCs w:val="24"/>
        </w:rPr>
        <w:t xml:space="preserve"> </w:t>
      </w:r>
      <w:r w:rsidRPr="0068302C">
        <w:rPr>
          <w:sz w:val="24"/>
          <w:szCs w:val="24"/>
        </w:rPr>
        <w:t>by</w:t>
      </w:r>
      <w:r w:rsidRPr="0068302C">
        <w:rPr>
          <w:spacing w:val="-4"/>
          <w:sz w:val="24"/>
          <w:szCs w:val="24"/>
        </w:rPr>
        <w:t xml:space="preserve"> </w:t>
      </w:r>
      <w:r w:rsidRPr="0068302C">
        <w:rPr>
          <w:sz w:val="24"/>
          <w:szCs w:val="24"/>
        </w:rPr>
        <w:t>all</w:t>
      </w:r>
      <w:r w:rsidRPr="0068302C">
        <w:rPr>
          <w:spacing w:val="-4"/>
          <w:sz w:val="24"/>
          <w:szCs w:val="24"/>
        </w:rPr>
        <w:t xml:space="preserve"> </w:t>
      </w:r>
      <w:r w:rsidRPr="0068302C">
        <w:rPr>
          <w:spacing w:val="-2"/>
          <w:sz w:val="24"/>
          <w:szCs w:val="24"/>
        </w:rPr>
        <w:t>parties</w:t>
      </w:r>
    </w:p>
    <w:p w14:paraId="58788434" w14:textId="376E2551" w:rsidR="00315C12" w:rsidRPr="00526E99" w:rsidRDefault="00000000" w:rsidP="00746C7C">
      <w:pPr>
        <w:pStyle w:val="BodyText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-1021706787"/>
          <w:placeholder>
            <w:docPart w:val="0D0967E98F604A2FBC25BA40C07F0CE7"/>
          </w:placeholder>
          <w:showingPlcHdr/>
        </w:sdtPr>
        <w:sdtContent>
          <w:r w:rsidR="009F49BB" w:rsidRPr="00AA1FD6">
            <w:rPr>
              <w:rStyle w:val="PlaceholderText"/>
            </w:rPr>
            <w:t>Click or tap here to enter text.</w:t>
          </w:r>
        </w:sdtContent>
      </w:sdt>
    </w:p>
    <w:p w14:paraId="58788438" w14:textId="77777777" w:rsidR="00315C12" w:rsidRPr="0095033A" w:rsidRDefault="00E35CFA" w:rsidP="002245CE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3" w:firstLine="0"/>
        <w:jc w:val="left"/>
      </w:pPr>
      <w:r w:rsidRPr="0095033A">
        <w:t>Expected</w:t>
      </w:r>
      <w:r w:rsidRPr="0095033A">
        <w:rPr>
          <w:spacing w:val="12"/>
        </w:rPr>
        <w:t xml:space="preserve"> </w:t>
      </w:r>
      <w:r w:rsidRPr="0095033A">
        <w:rPr>
          <w:spacing w:val="-2"/>
        </w:rPr>
        <w:t>outputs</w:t>
      </w:r>
    </w:p>
    <w:p w14:paraId="5878843A" w14:textId="77777777" w:rsidR="00315C12" w:rsidRPr="0068302C" w:rsidRDefault="00E35CFA" w:rsidP="002245CE">
      <w:pPr>
        <w:pStyle w:val="BodyText"/>
        <w:spacing w:before="120"/>
        <w:ind w:right="3"/>
        <w:rPr>
          <w:sz w:val="24"/>
          <w:szCs w:val="24"/>
        </w:rPr>
      </w:pPr>
      <w:r w:rsidRPr="0068302C">
        <w:rPr>
          <w:spacing w:val="-6"/>
          <w:sz w:val="24"/>
          <w:szCs w:val="24"/>
        </w:rPr>
        <w:t>What</w:t>
      </w:r>
      <w:r w:rsidRPr="0068302C">
        <w:rPr>
          <w:spacing w:val="10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are</w:t>
      </w:r>
      <w:r w:rsidRPr="0068302C">
        <w:rPr>
          <w:spacing w:val="18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the</w:t>
      </w:r>
      <w:r w:rsidRPr="0068302C">
        <w:rPr>
          <w:spacing w:val="19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expected</w:t>
      </w:r>
      <w:r w:rsidRPr="0068302C">
        <w:rPr>
          <w:spacing w:val="22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outputs</w:t>
      </w:r>
      <w:r w:rsidRPr="0068302C">
        <w:rPr>
          <w:spacing w:val="18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the</w:t>
      </w:r>
      <w:r w:rsidRPr="0068302C">
        <w:rPr>
          <w:spacing w:val="19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student</w:t>
      </w:r>
      <w:r w:rsidRPr="0068302C">
        <w:rPr>
          <w:spacing w:val="24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must</w:t>
      </w:r>
      <w:r w:rsidRPr="0068302C">
        <w:rPr>
          <w:spacing w:val="19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deliver</w:t>
      </w:r>
      <w:r w:rsidRPr="0068302C">
        <w:rPr>
          <w:spacing w:val="17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during</w:t>
      </w:r>
      <w:r w:rsidRPr="0068302C">
        <w:rPr>
          <w:spacing w:val="19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and</w:t>
      </w:r>
      <w:r w:rsidRPr="0068302C">
        <w:rPr>
          <w:spacing w:val="19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after</w:t>
      </w:r>
      <w:r w:rsidRPr="0068302C">
        <w:rPr>
          <w:spacing w:val="22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their</w:t>
      </w:r>
      <w:r w:rsidRPr="0068302C">
        <w:rPr>
          <w:spacing w:val="-27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degree?</w:t>
      </w:r>
    </w:p>
    <w:p w14:paraId="4BDC261F" w14:textId="0CD3969D" w:rsidR="00E95D1D" w:rsidRPr="007A2E9F" w:rsidRDefault="00E95D1D" w:rsidP="00E95D1D">
      <w:pPr>
        <w:pStyle w:val="Heading1"/>
        <w:tabs>
          <w:tab w:val="left" w:pos="567"/>
        </w:tabs>
        <w:spacing w:before="40" w:after="120" w:line="276" w:lineRule="auto"/>
        <w:ind w:left="0" w:right="6" w:firstLine="0"/>
        <w:rPr>
          <w:color w:val="A6A6A6" w:themeColor="background1" w:themeShade="A6"/>
          <w:sz w:val="22"/>
          <w:szCs w:val="22"/>
        </w:rPr>
      </w:pPr>
      <w:r w:rsidRPr="007A2E9F">
        <w:rPr>
          <w:color w:val="A6A6A6" w:themeColor="background1" w:themeShade="A6"/>
          <w:sz w:val="22"/>
          <w:szCs w:val="22"/>
        </w:rPr>
        <w:t xml:space="preserve">See Part 1 of the Yearbook: General Rules, </w:t>
      </w:r>
      <w:r>
        <w:rPr>
          <w:color w:val="A6A6A6" w:themeColor="background1" w:themeShade="A6"/>
          <w:sz w:val="22"/>
          <w:szCs w:val="22"/>
        </w:rPr>
        <w:t xml:space="preserve">under Postgraduate Qualifications, </w:t>
      </w:r>
      <w:r w:rsidRPr="007A2E9F">
        <w:rPr>
          <w:color w:val="A6A6A6" w:themeColor="background1" w:themeShade="A6"/>
          <w:sz w:val="22"/>
          <w:szCs w:val="22"/>
        </w:rPr>
        <w:t xml:space="preserve">point 5 for master’s, </w:t>
      </w:r>
      <w:r>
        <w:rPr>
          <w:color w:val="A6A6A6" w:themeColor="background1" w:themeShade="A6"/>
          <w:sz w:val="22"/>
          <w:szCs w:val="22"/>
        </w:rPr>
        <w:t xml:space="preserve">and </w:t>
      </w:r>
      <w:r w:rsidRPr="007A2E9F">
        <w:rPr>
          <w:color w:val="A6A6A6" w:themeColor="background1" w:themeShade="A6"/>
          <w:sz w:val="22"/>
          <w:szCs w:val="22"/>
        </w:rPr>
        <w:t>point 6 for doctorate</w:t>
      </w:r>
      <w:r>
        <w:rPr>
          <w:color w:val="A6A6A6" w:themeColor="background1" w:themeShade="A6"/>
          <w:sz w:val="22"/>
          <w:szCs w:val="22"/>
        </w:rPr>
        <w:t xml:space="preserve">s, and point 7.  </w:t>
      </w:r>
    </w:p>
    <w:p w14:paraId="4E1DBBF5" w14:textId="3821A79D" w:rsidR="0082323B" w:rsidRPr="00997649" w:rsidRDefault="00000000" w:rsidP="00997649">
      <w:pPr>
        <w:pStyle w:val="BodyText"/>
        <w:ind w:right="3"/>
        <w:rPr>
          <w:color w:val="595959" w:themeColor="text1" w:themeTint="A6"/>
          <w:sz w:val="18"/>
        </w:rPr>
      </w:pPr>
      <w:sdt>
        <w:sdtPr>
          <w:rPr>
            <w:color w:val="595959" w:themeColor="text1" w:themeTint="A6"/>
            <w:spacing w:val="-2"/>
          </w:rPr>
          <w:id w:val="1320307389"/>
          <w:placeholder>
            <w:docPart w:val="47ABC559116F4E9AA3CD23292A62E3A1"/>
          </w:placeholder>
          <w:showingPlcHdr/>
        </w:sdtPr>
        <w:sdtContent>
          <w:r w:rsidR="009F49BB" w:rsidRPr="00AA1FD6">
            <w:rPr>
              <w:rStyle w:val="PlaceholderText"/>
            </w:rPr>
            <w:t>Click or tap here to enter text.</w:t>
          </w:r>
        </w:sdtContent>
      </w:sdt>
      <w:bookmarkStart w:id="1" w:name="_bookmark0"/>
      <w:bookmarkStart w:id="2" w:name="5._Expectations_of_intellectual_property"/>
      <w:bookmarkEnd w:id="1"/>
      <w:bookmarkEnd w:id="2"/>
    </w:p>
    <w:p w14:paraId="5878844A" w14:textId="5B8F6AD0" w:rsidR="00315C12" w:rsidRPr="0095033A" w:rsidRDefault="00E35CFA" w:rsidP="00960CC8">
      <w:pPr>
        <w:pStyle w:val="Heading2"/>
        <w:spacing w:before="120"/>
        <w:ind w:left="0" w:right="3"/>
        <w:jc w:val="left"/>
      </w:pPr>
      <w:r w:rsidRPr="0095033A">
        <w:rPr>
          <w:spacing w:val="-2"/>
        </w:rPr>
        <w:t>What</w:t>
      </w:r>
      <w:r w:rsidRPr="0095033A">
        <w:rPr>
          <w:spacing w:val="-9"/>
        </w:rPr>
        <w:t xml:space="preserve"> </w:t>
      </w:r>
      <w:r w:rsidRPr="0095033A">
        <w:rPr>
          <w:spacing w:val="-2"/>
        </w:rPr>
        <w:t>are</w:t>
      </w:r>
      <w:r w:rsidRPr="0095033A">
        <w:rPr>
          <w:spacing w:val="-14"/>
        </w:rPr>
        <w:t xml:space="preserve"> </w:t>
      </w:r>
      <w:r w:rsidRPr="0095033A">
        <w:rPr>
          <w:spacing w:val="-2"/>
        </w:rPr>
        <w:t>the</w:t>
      </w:r>
      <w:r w:rsidRPr="0095033A">
        <w:rPr>
          <w:spacing w:val="-10"/>
        </w:rPr>
        <w:t xml:space="preserve"> </w:t>
      </w:r>
      <w:r w:rsidRPr="0095033A">
        <w:rPr>
          <w:spacing w:val="-2"/>
        </w:rPr>
        <w:t>expectations</w:t>
      </w:r>
      <w:r w:rsidRPr="0095033A">
        <w:rPr>
          <w:spacing w:val="-8"/>
        </w:rPr>
        <w:t xml:space="preserve"> </w:t>
      </w:r>
      <w:r w:rsidRPr="0095033A">
        <w:rPr>
          <w:spacing w:val="-2"/>
        </w:rPr>
        <w:t>regarding</w:t>
      </w:r>
      <w:r w:rsidRPr="0095033A">
        <w:rPr>
          <w:spacing w:val="-12"/>
        </w:rPr>
        <w:t xml:space="preserve"> </w:t>
      </w:r>
      <w:r w:rsidRPr="0095033A">
        <w:rPr>
          <w:spacing w:val="-2"/>
        </w:rPr>
        <w:t>the</w:t>
      </w:r>
      <w:r w:rsidRPr="0095033A">
        <w:rPr>
          <w:spacing w:val="-12"/>
        </w:rPr>
        <w:t xml:space="preserve"> </w:t>
      </w:r>
      <w:r w:rsidRPr="0095033A">
        <w:rPr>
          <w:spacing w:val="-2"/>
        </w:rPr>
        <w:t>intellectual</w:t>
      </w:r>
      <w:r w:rsidRPr="0095033A">
        <w:rPr>
          <w:spacing w:val="-7"/>
        </w:rPr>
        <w:t xml:space="preserve"> </w:t>
      </w:r>
      <w:r w:rsidRPr="0095033A">
        <w:rPr>
          <w:spacing w:val="-2"/>
        </w:rPr>
        <w:t>property</w:t>
      </w:r>
      <w:r w:rsidR="00997649">
        <w:rPr>
          <w:spacing w:val="-2"/>
        </w:rPr>
        <w:t>, and</w:t>
      </w:r>
      <w:r w:rsidR="00D43297">
        <w:rPr>
          <w:spacing w:val="-2"/>
        </w:rPr>
        <w:t>/or</w:t>
      </w:r>
      <w:r w:rsidR="00997649">
        <w:rPr>
          <w:spacing w:val="-2"/>
        </w:rPr>
        <w:t xml:space="preserve"> patents</w:t>
      </w:r>
      <w:r w:rsidRPr="0095033A">
        <w:rPr>
          <w:spacing w:val="-10"/>
        </w:rPr>
        <w:t xml:space="preserve"> </w:t>
      </w:r>
      <w:r w:rsidRPr="0095033A">
        <w:rPr>
          <w:spacing w:val="-2"/>
        </w:rPr>
        <w:t>of</w:t>
      </w:r>
      <w:r w:rsidRPr="0095033A">
        <w:rPr>
          <w:spacing w:val="-10"/>
        </w:rPr>
        <w:t xml:space="preserve"> </w:t>
      </w:r>
      <w:r w:rsidRPr="0095033A">
        <w:rPr>
          <w:spacing w:val="-2"/>
        </w:rPr>
        <w:t>your</w:t>
      </w:r>
      <w:r w:rsidRPr="0095033A">
        <w:rPr>
          <w:spacing w:val="-10"/>
        </w:rPr>
        <w:t xml:space="preserve"> </w:t>
      </w:r>
      <w:r w:rsidRPr="0095033A">
        <w:rPr>
          <w:spacing w:val="-2"/>
        </w:rPr>
        <w:t>research?</w:t>
      </w:r>
    </w:p>
    <w:p w14:paraId="5878844C" w14:textId="65CF0FE1" w:rsidR="00315C12" w:rsidRPr="00DC6415" w:rsidRDefault="00E35CFA" w:rsidP="00D43297">
      <w:pPr>
        <w:pStyle w:val="BodyText"/>
        <w:tabs>
          <w:tab w:val="left" w:pos="1129"/>
          <w:tab w:val="left" w:pos="1714"/>
          <w:tab w:val="left" w:pos="2708"/>
          <w:tab w:val="left" w:pos="3325"/>
          <w:tab w:val="left" w:pos="4665"/>
          <w:tab w:val="left" w:pos="5279"/>
          <w:tab w:val="left" w:pos="6387"/>
          <w:tab w:val="left" w:pos="7741"/>
          <w:tab w:val="left" w:pos="8432"/>
        </w:tabs>
        <w:spacing w:before="40" w:after="120" w:line="247" w:lineRule="auto"/>
        <w:ind w:right="3"/>
        <w:rPr>
          <w:color w:val="A6A6A6" w:themeColor="background1" w:themeShade="A6"/>
        </w:rPr>
      </w:pPr>
      <w:r w:rsidRPr="00DC6415">
        <w:rPr>
          <w:color w:val="A6A6A6" w:themeColor="background1" w:themeShade="A6"/>
          <w:spacing w:val="-1"/>
        </w:rPr>
        <w:t>Where applicable, the student and the supervisor must acquaint themselves with</w:t>
      </w:r>
      <w:r w:rsidR="00334378" w:rsidRPr="00DC6415">
        <w:rPr>
          <w:color w:val="A6A6A6" w:themeColor="background1" w:themeShade="A6"/>
          <w:spacing w:val="-1"/>
        </w:rPr>
        <w:t xml:space="preserve"> </w:t>
      </w:r>
      <w:r w:rsidRPr="00DC6415">
        <w:rPr>
          <w:color w:val="A6A6A6" w:themeColor="background1" w:themeShade="A6"/>
          <w:spacing w:val="-1"/>
        </w:rPr>
        <w:t xml:space="preserve">the </w:t>
      </w:r>
      <w:r w:rsidR="009772B4" w:rsidRPr="00DC6415">
        <w:rPr>
          <w:color w:val="A6A6A6" w:themeColor="background1" w:themeShade="A6"/>
          <w:spacing w:val="-1"/>
        </w:rPr>
        <w:t xml:space="preserve">intellectual property </w:t>
      </w:r>
      <w:r w:rsidRPr="00DC6415">
        <w:rPr>
          <w:color w:val="A6A6A6" w:themeColor="background1" w:themeShade="A6"/>
          <w:spacing w:val="-1"/>
        </w:rPr>
        <w:t>regulations within the</w:t>
      </w:r>
      <w:r w:rsidR="00406365">
        <w:rPr>
          <w:color w:val="A6A6A6" w:themeColor="background1" w:themeShade="A6"/>
          <w:spacing w:val="-1"/>
        </w:rPr>
        <w:t>ir</w:t>
      </w:r>
      <w:r w:rsidRPr="00DC6415">
        <w:rPr>
          <w:color w:val="A6A6A6" w:themeColor="background1" w:themeShade="A6"/>
          <w:spacing w:val="-1"/>
        </w:rPr>
        <w:t xml:space="preserve"> environment.</w:t>
      </w:r>
      <w:r w:rsidR="006E4FD4">
        <w:rPr>
          <w:color w:val="A6A6A6" w:themeColor="background1" w:themeShade="A6"/>
          <w:spacing w:val="-1"/>
        </w:rPr>
        <w:t xml:space="preserve"> </w:t>
      </w:r>
      <w:r w:rsidR="00584F0C">
        <w:rPr>
          <w:color w:val="A6A6A6" w:themeColor="background1" w:themeShade="A6"/>
          <w:spacing w:val="-1"/>
        </w:rPr>
        <w:t xml:space="preserve">Indicate </w:t>
      </w:r>
      <w:r w:rsidR="00E67CA8" w:rsidRPr="00DC6415">
        <w:rPr>
          <w:color w:val="A6A6A6" w:themeColor="background1" w:themeShade="A6"/>
        </w:rPr>
        <w:t>on</w:t>
      </w:r>
      <w:r w:rsidR="00E67CA8"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which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regulations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decisions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will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be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based,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e.g., provide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a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link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to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relevant</w:t>
      </w:r>
      <w:r w:rsidR="00767DC9">
        <w:rPr>
          <w:color w:val="A6A6A6" w:themeColor="background1" w:themeShade="A6"/>
        </w:rPr>
        <w:t xml:space="preserve"> information.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Find more informat</w:t>
      </w:r>
      <w:hyperlink r:id="rId13">
        <w:r w:rsidRPr="00DC6415">
          <w:rPr>
            <w:color w:val="A6A6A6" w:themeColor="background1" w:themeShade="A6"/>
          </w:rPr>
          <w:t xml:space="preserve">ion </w:t>
        </w:r>
        <w:r w:rsidR="00A07DB2" w:rsidRPr="00DC6415">
          <w:rPr>
            <w:color w:val="A6A6A6" w:themeColor="background1" w:themeShade="A6"/>
            <w:u w:val="single"/>
          </w:rPr>
          <w:t>here</w:t>
        </w:r>
        <w:r w:rsidR="00A07DB2" w:rsidRPr="00DC6415">
          <w:rPr>
            <w:color w:val="A6A6A6" w:themeColor="background1" w:themeShade="A6"/>
          </w:rPr>
          <w:t xml:space="preserve"> </w:t>
        </w:r>
        <w:r w:rsidRPr="00DC6415">
          <w:rPr>
            <w:color w:val="A6A6A6" w:themeColor="background1" w:themeShade="A6"/>
          </w:rPr>
          <w:t>on intellectual propert</w:t>
        </w:r>
      </w:hyperlink>
      <w:r w:rsidRPr="00DC6415">
        <w:rPr>
          <w:color w:val="A6A6A6" w:themeColor="background1" w:themeShade="A6"/>
        </w:rPr>
        <w:t>y.</w:t>
      </w:r>
      <w:r w:rsidR="00D43297">
        <w:rPr>
          <w:color w:val="A6A6A6" w:themeColor="background1" w:themeShade="A6"/>
        </w:rPr>
        <w:t xml:space="preserve"> </w:t>
      </w:r>
      <w:r w:rsidR="00D43297" w:rsidRPr="00DC6415">
        <w:rPr>
          <w:color w:val="A6A6A6" w:themeColor="background1" w:themeShade="A6"/>
        </w:rPr>
        <w:t>Both the student</w:t>
      </w:r>
      <w:r w:rsidR="00D43297" w:rsidRPr="00DC6415">
        <w:rPr>
          <w:color w:val="A6A6A6" w:themeColor="background1" w:themeShade="A6"/>
        </w:rPr>
        <w:tab/>
        <w:t>and supervisors</w:t>
      </w:r>
      <w:r w:rsidR="00D43297">
        <w:rPr>
          <w:color w:val="A6A6A6" w:themeColor="background1" w:themeShade="A6"/>
        </w:rPr>
        <w:t xml:space="preserve"> must</w:t>
      </w:r>
      <w:r w:rsidR="00D43297" w:rsidRPr="00DC6415">
        <w:rPr>
          <w:color w:val="A6A6A6" w:themeColor="background1" w:themeShade="A6"/>
        </w:rPr>
        <w:t xml:space="preserve"> acquaint</w:t>
      </w:r>
      <w:r w:rsidR="00D43297">
        <w:rPr>
          <w:color w:val="A6A6A6" w:themeColor="background1" w:themeShade="A6"/>
        </w:rPr>
        <w:t xml:space="preserve"> </w:t>
      </w:r>
      <w:r w:rsidR="00D43297" w:rsidRPr="00DC6415">
        <w:rPr>
          <w:color w:val="A6A6A6" w:themeColor="background1" w:themeShade="A6"/>
        </w:rPr>
        <w:t>themselves with</w:t>
      </w:r>
      <w:r w:rsidR="00D43297">
        <w:rPr>
          <w:color w:val="A6A6A6" w:themeColor="background1" w:themeShade="A6"/>
        </w:rPr>
        <w:t xml:space="preserve"> </w:t>
      </w:r>
      <w:r w:rsidR="00D43297" w:rsidRPr="00DC6415">
        <w:rPr>
          <w:color w:val="A6A6A6" w:themeColor="background1" w:themeShade="A6"/>
        </w:rPr>
        <w:t xml:space="preserve">the regulations and conventions regarding registration of patents </w:t>
      </w:r>
      <w:r w:rsidR="00D43297">
        <w:rPr>
          <w:color w:val="A6A6A6" w:themeColor="background1" w:themeShade="A6"/>
        </w:rPr>
        <w:t xml:space="preserve">if </w:t>
      </w:r>
      <w:r w:rsidR="00D43297" w:rsidRPr="00DC6415">
        <w:rPr>
          <w:color w:val="A6A6A6" w:themeColor="background1" w:themeShade="A6"/>
        </w:rPr>
        <w:t xml:space="preserve">relevant, then write down how this will apply to </w:t>
      </w:r>
      <w:r w:rsidR="00D43297">
        <w:rPr>
          <w:color w:val="A6A6A6" w:themeColor="background1" w:themeShade="A6"/>
        </w:rPr>
        <w:t>thei</w:t>
      </w:r>
      <w:r w:rsidR="00D43297" w:rsidRPr="00DC6415">
        <w:rPr>
          <w:color w:val="A6A6A6" w:themeColor="background1" w:themeShade="A6"/>
        </w:rPr>
        <w:t>r specific case. Find more information on patents on the INNOVUS website.</w:t>
      </w:r>
    </w:p>
    <w:p w14:paraId="5878844D" w14:textId="2CE71E19" w:rsidR="00315C12" w:rsidRPr="00DC6415" w:rsidRDefault="00000000" w:rsidP="00746C7C">
      <w:pPr>
        <w:pStyle w:val="BodyText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-1840070081"/>
          <w:placeholder>
            <w:docPart w:val="EF5EBBDF1A6748EABBEC80A2EC9D6CCC"/>
          </w:placeholder>
          <w:showingPlcHdr/>
        </w:sdtPr>
        <w:sdtContent>
          <w:r w:rsidR="009F49BB" w:rsidRPr="00DC6415">
            <w:rPr>
              <w:rStyle w:val="PlaceholderText"/>
            </w:rPr>
            <w:t>Click or tap here to enter text.</w:t>
          </w:r>
        </w:sdtContent>
      </w:sdt>
    </w:p>
    <w:p w14:paraId="58788452" w14:textId="77777777" w:rsidR="00315C12" w:rsidRPr="0095033A" w:rsidRDefault="00E35CFA" w:rsidP="00960CC8">
      <w:pPr>
        <w:pStyle w:val="Heading2"/>
        <w:spacing w:before="120" w:after="40"/>
        <w:ind w:left="0" w:right="3"/>
        <w:jc w:val="left"/>
      </w:pPr>
      <w:r w:rsidRPr="0095033A">
        <w:rPr>
          <w:spacing w:val="-4"/>
        </w:rPr>
        <w:t>What</w:t>
      </w:r>
      <w:r w:rsidRPr="0095033A">
        <w:rPr>
          <w:spacing w:val="-13"/>
        </w:rPr>
        <w:t xml:space="preserve"> </w:t>
      </w:r>
      <w:r w:rsidRPr="0095033A">
        <w:rPr>
          <w:spacing w:val="-4"/>
        </w:rPr>
        <w:t>are</w:t>
      </w:r>
      <w:r w:rsidRPr="0095033A">
        <w:rPr>
          <w:spacing w:val="-14"/>
        </w:rPr>
        <w:t xml:space="preserve"> </w:t>
      </w:r>
      <w:r w:rsidRPr="0095033A">
        <w:rPr>
          <w:spacing w:val="-4"/>
        </w:rPr>
        <w:t>the</w:t>
      </w:r>
      <w:r w:rsidRPr="0095033A">
        <w:rPr>
          <w:spacing w:val="-13"/>
        </w:rPr>
        <w:t xml:space="preserve"> </w:t>
      </w:r>
      <w:r w:rsidRPr="0095033A">
        <w:rPr>
          <w:spacing w:val="-4"/>
        </w:rPr>
        <w:t>expectations</w:t>
      </w:r>
      <w:r w:rsidRPr="0095033A">
        <w:rPr>
          <w:spacing w:val="-14"/>
        </w:rPr>
        <w:t xml:space="preserve"> </w:t>
      </w:r>
      <w:r w:rsidRPr="0095033A">
        <w:rPr>
          <w:spacing w:val="-4"/>
        </w:rPr>
        <w:t>regarding</w:t>
      </w:r>
      <w:r w:rsidRPr="0095033A">
        <w:rPr>
          <w:spacing w:val="-12"/>
        </w:rPr>
        <w:t xml:space="preserve"> </w:t>
      </w:r>
      <w:r w:rsidRPr="0095033A">
        <w:rPr>
          <w:spacing w:val="-4"/>
        </w:rPr>
        <w:t>authorship</w:t>
      </w:r>
      <w:r w:rsidRPr="0095033A">
        <w:rPr>
          <w:spacing w:val="-12"/>
        </w:rPr>
        <w:t xml:space="preserve"> </w:t>
      </w:r>
      <w:r w:rsidRPr="0095033A">
        <w:rPr>
          <w:spacing w:val="-4"/>
        </w:rPr>
        <w:t>of</w:t>
      </w:r>
      <w:r w:rsidRPr="0095033A">
        <w:rPr>
          <w:spacing w:val="-13"/>
        </w:rPr>
        <w:t xml:space="preserve"> </w:t>
      </w:r>
      <w:r w:rsidRPr="0095033A">
        <w:rPr>
          <w:spacing w:val="-4"/>
        </w:rPr>
        <w:t>publications</w:t>
      </w:r>
      <w:r w:rsidRPr="0095033A">
        <w:rPr>
          <w:spacing w:val="-14"/>
        </w:rPr>
        <w:t xml:space="preserve"> </w:t>
      </w:r>
      <w:r w:rsidRPr="0095033A">
        <w:rPr>
          <w:spacing w:val="-4"/>
        </w:rPr>
        <w:t>on</w:t>
      </w:r>
      <w:r w:rsidRPr="0095033A">
        <w:rPr>
          <w:spacing w:val="-7"/>
        </w:rPr>
        <w:t xml:space="preserve"> </w:t>
      </w:r>
      <w:r w:rsidRPr="0095033A">
        <w:rPr>
          <w:spacing w:val="-4"/>
        </w:rPr>
        <w:t>your</w:t>
      </w:r>
      <w:r w:rsidRPr="0095033A">
        <w:rPr>
          <w:spacing w:val="-11"/>
        </w:rPr>
        <w:t xml:space="preserve"> </w:t>
      </w:r>
      <w:r w:rsidRPr="0095033A">
        <w:rPr>
          <w:spacing w:val="-4"/>
        </w:rPr>
        <w:t>research?</w:t>
      </w:r>
    </w:p>
    <w:p w14:paraId="58788454" w14:textId="605C63BA" w:rsidR="00315C12" w:rsidRPr="003F2435" w:rsidRDefault="00E35CFA" w:rsidP="004D0561">
      <w:pPr>
        <w:pStyle w:val="BodyText"/>
        <w:spacing w:before="40" w:line="252" w:lineRule="auto"/>
        <w:ind w:right="6"/>
        <w:rPr>
          <w:color w:val="A6A6A6" w:themeColor="background1" w:themeShade="A6"/>
        </w:rPr>
      </w:pPr>
      <w:r w:rsidRPr="00144FA2">
        <w:rPr>
          <w:i/>
          <w:color w:val="A6A6A6" w:themeColor="background1" w:themeShade="A6"/>
        </w:rPr>
        <w:t>S</w:t>
      </w:r>
      <w:r w:rsidRPr="00144FA2">
        <w:rPr>
          <w:color w:val="A6A6A6" w:themeColor="background1" w:themeShade="A6"/>
        </w:rPr>
        <w:t>ee</w:t>
      </w:r>
      <w:r w:rsidRPr="00144FA2">
        <w:rPr>
          <w:color w:val="A6A6A6" w:themeColor="background1" w:themeShade="A6"/>
          <w:spacing w:val="40"/>
        </w:rPr>
        <w:t xml:space="preserve"> </w:t>
      </w:r>
      <w:r w:rsidRPr="00144FA2">
        <w:rPr>
          <w:color w:val="A6A6A6" w:themeColor="background1" w:themeShade="A6"/>
        </w:rPr>
        <w:t>point</w:t>
      </w:r>
      <w:r w:rsidRPr="00144FA2">
        <w:rPr>
          <w:color w:val="A6A6A6" w:themeColor="background1" w:themeShade="A6"/>
          <w:spacing w:val="40"/>
        </w:rPr>
        <w:t xml:space="preserve"> </w:t>
      </w:r>
      <w:r w:rsidRPr="00144FA2">
        <w:rPr>
          <w:color w:val="A6A6A6" w:themeColor="background1" w:themeShade="A6"/>
        </w:rPr>
        <w:t>12.3</w:t>
      </w:r>
      <w:r w:rsidRPr="00144FA2">
        <w:rPr>
          <w:color w:val="A6A6A6" w:themeColor="background1" w:themeShade="A6"/>
          <w:spacing w:val="40"/>
        </w:rPr>
        <w:t xml:space="preserve"> </w:t>
      </w:r>
      <w:r w:rsidRPr="00144FA2">
        <w:rPr>
          <w:color w:val="A6A6A6" w:themeColor="background1" w:themeShade="A6"/>
        </w:rPr>
        <w:t>of</w:t>
      </w:r>
      <w:r w:rsidRPr="00144FA2">
        <w:rPr>
          <w:color w:val="A6A6A6" w:themeColor="background1" w:themeShade="A6"/>
          <w:spacing w:val="39"/>
        </w:rPr>
        <w:t xml:space="preserve"> </w:t>
      </w:r>
      <w:r w:rsidRPr="00144FA2">
        <w:rPr>
          <w:color w:val="A6A6A6" w:themeColor="background1" w:themeShade="A6"/>
        </w:rPr>
        <w:t>SU’s</w:t>
      </w:r>
      <w:r w:rsidRPr="00144FA2">
        <w:rPr>
          <w:color w:val="A6A6A6" w:themeColor="background1" w:themeShade="A6"/>
          <w:spacing w:val="40"/>
        </w:rPr>
        <w:t xml:space="preserve"> </w:t>
      </w:r>
      <w:hyperlink r:id="rId14">
        <w:r w:rsidRPr="00A16A94">
          <w:rPr>
            <w:color w:val="A6A6A6" w:themeColor="background1" w:themeShade="A6"/>
            <w:u w:val="single"/>
          </w:rPr>
          <w:t>Policy</w:t>
        </w:r>
        <w:r w:rsidRPr="00A16A94">
          <w:rPr>
            <w:color w:val="A6A6A6" w:themeColor="background1" w:themeShade="A6"/>
            <w:spacing w:val="40"/>
            <w:u w:val="single"/>
          </w:rPr>
          <w:t xml:space="preserve"> </w:t>
        </w:r>
        <w:r w:rsidRPr="00A16A94">
          <w:rPr>
            <w:color w:val="A6A6A6" w:themeColor="background1" w:themeShade="A6"/>
            <w:u w:val="single"/>
          </w:rPr>
          <w:t>for</w:t>
        </w:r>
        <w:r w:rsidRPr="00A16A94">
          <w:rPr>
            <w:color w:val="A6A6A6" w:themeColor="background1" w:themeShade="A6"/>
            <w:spacing w:val="40"/>
            <w:u w:val="single"/>
          </w:rPr>
          <w:t xml:space="preserve"> </w:t>
        </w:r>
        <w:r w:rsidRPr="00A16A94">
          <w:rPr>
            <w:color w:val="A6A6A6" w:themeColor="background1" w:themeShade="A6"/>
            <w:u w:val="single"/>
          </w:rPr>
          <w:t>Responsible</w:t>
        </w:r>
        <w:r w:rsidRPr="00A16A94">
          <w:rPr>
            <w:color w:val="A6A6A6" w:themeColor="background1" w:themeShade="A6"/>
            <w:spacing w:val="40"/>
            <w:u w:val="single"/>
          </w:rPr>
          <w:t xml:space="preserve"> </w:t>
        </w:r>
        <w:r w:rsidRPr="00A16A94">
          <w:rPr>
            <w:color w:val="A6A6A6" w:themeColor="background1" w:themeShade="A6"/>
            <w:u w:val="single"/>
          </w:rPr>
          <w:t>Research</w:t>
        </w:r>
        <w:r w:rsidRPr="00A16A94">
          <w:rPr>
            <w:color w:val="A6A6A6" w:themeColor="background1" w:themeShade="A6"/>
            <w:spacing w:val="40"/>
            <w:u w:val="single"/>
          </w:rPr>
          <w:t xml:space="preserve"> </w:t>
        </w:r>
        <w:r w:rsidRPr="00A16A94">
          <w:rPr>
            <w:color w:val="A6A6A6" w:themeColor="background1" w:themeShade="A6"/>
            <w:u w:val="single"/>
          </w:rPr>
          <w:t>Conduct</w:t>
        </w:r>
      </w:hyperlink>
      <w:r w:rsidRPr="00144FA2">
        <w:rPr>
          <w:color w:val="A6A6A6" w:themeColor="background1" w:themeShade="A6"/>
          <w:spacing w:val="40"/>
        </w:rPr>
        <w:t xml:space="preserve"> </w:t>
      </w:r>
      <w:r w:rsidRPr="00144FA2">
        <w:rPr>
          <w:color w:val="A6A6A6" w:themeColor="background1" w:themeShade="A6"/>
        </w:rPr>
        <w:t>and</w:t>
      </w:r>
      <w:r w:rsidRPr="00144FA2">
        <w:rPr>
          <w:color w:val="A6A6A6" w:themeColor="background1" w:themeShade="A6"/>
          <w:spacing w:val="40"/>
        </w:rPr>
        <w:t xml:space="preserve"> </w:t>
      </w:r>
      <w:r w:rsidRPr="00144FA2">
        <w:rPr>
          <w:color w:val="A6A6A6" w:themeColor="background1" w:themeShade="A6"/>
        </w:rPr>
        <w:t>the</w:t>
      </w:r>
      <w:r w:rsidRPr="00144FA2">
        <w:rPr>
          <w:color w:val="A6A6A6" w:themeColor="background1" w:themeShade="A6"/>
          <w:spacing w:val="40"/>
        </w:rPr>
        <w:t xml:space="preserve"> </w:t>
      </w:r>
      <w:hyperlink r:id="rId15">
        <w:r w:rsidRPr="00A16A94">
          <w:rPr>
            <w:color w:val="A6A6A6" w:themeColor="background1" w:themeShade="A6"/>
            <w:u w:val="single"/>
          </w:rPr>
          <w:t>ICMJE’s</w:t>
        </w:r>
      </w:hyperlink>
      <w:r w:rsidRPr="00A16A94">
        <w:rPr>
          <w:color w:val="A6A6A6" w:themeColor="background1" w:themeShade="A6"/>
          <w:u w:val="single"/>
        </w:rPr>
        <w:t xml:space="preserve"> guidelines</w:t>
      </w:r>
      <w:r w:rsidRPr="00144FA2">
        <w:rPr>
          <w:color w:val="A6A6A6" w:themeColor="background1" w:themeShade="A6"/>
        </w:rPr>
        <w:t xml:space="preserve">, </w:t>
      </w:r>
      <w:r w:rsidRPr="003F2435">
        <w:rPr>
          <w:color w:val="A6A6A6" w:themeColor="background1" w:themeShade="A6"/>
        </w:rPr>
        <w:t>and contact SU’s Research Integrity Officer for additional guidance.</w:t>
      </w:r>
      <w:r w:rsidR="00C1516F">
        <w:rPr>
          <w:color w:val="A6A6A6" w:themeColor="background1" w:themeShade="A6"/>
        </w:rPr>
        <w:t xml:space="preserve"> </w:t>
      </w:r>
      <w:r w:rsidRPr="003F2435">
        <w:rPr>
          <w:color w:val="A6A6A6" w:themeColor="background1" w:themeShade="A6"/>
          <w:spacing w:val="-4"/>
        </w:rPr>
        <w:t>Both</w:t>
      </w:r>
      <w:r w:rsidRPr="003F2435">
        <w:rPr>
          <w:color w:val="A6A6A6" w:themeColor="background1" w:themeShade="A6"/>
          <w:spacing w:val="3"/>
        </w:rPr>
        <w:t xml:space="preserve"> </w:t>
      </w:r>
      <w:r w:rsidRPr="003F2435">
        <w:rPr>
          <w:color w:val="A6A6A6" w:themeColor="background1" w:themeShade="A6"/>
          <w:spacing w:val="-4"/>
        </w:rPr>
        <w:t>the</w:t>
      </w:r>
      <w:r w:rsidRPr="003F2435">
        <w:rPr>
          <w:color w:val="A6A6A6" w:themeColor="background1" w:themeShade="A6"/>
          <w:spacing w:val="6"/>
        </w:rPr>
        <w:t xml:space="preserve"> </w:t>
      </w:r>
      <w:r w:rsidRPr="003F2435">
        <w:rPr>
          <w:color w:val="A6A6A6" w:themeColor="background1" w:themeShade="A6"/>
          <w:spacing w:val="-4"/>
        </w:rPr>
        <w:t>student</w:t>
      </w:r>
      <w:r w:rsidRPr="003F2435">
        <w:rPr>
          <w:color w:val="A6A6A6" w:themeColor="background1" w:themeShade="A6"/>
          <w:spacing w:val="6"/>
        </w:rPr>
        <w:t xml:space="preserve"> </w:t>
      </w:r>
      <w:r w:rsidRPr="003F2435">
        <w:rPr>
          <w:color w:val="A6A6A6" w:themeColor="background1" w:themeShade="A6"/>
          <w:spacing w:val="-4"/>
        </w:rPr>
        <w:t>and</w:t>
      </w:r>
      <w:r w:rsidRPr="003F2435">
        <w:rPr>
          <w:color w:val="A6A6A6" w:themeColor="background1" w:themeShade="A6"/>
          <w:spacing w:val="7"/>
        </w:rPr>
        <w:t xml:space="preserve"> </w:t>
      </w:r>
      <w:r w:rsidRPr="003F2435">
        <w:rPr>
          <w:color w:val="A6A6A6" w:themeColor="background1" w:themeShade="A6"/>
          <w:spacing w:val="-4"/>
        </w:rPr>
        <w:t>the</w:t>
      </w:r>
      <w:r w:rsidRPr="003F2435">
        <w:rPr>
          <w:color w:val="A6A6A6" w:themeColor="background1" w:themeShade="A6"/>
          <w:spacing w:val="7"/>
        </w:rPr>
        <w:t xml:space="preserve"> </w:t>
      </w:r>
      <w:r w:rsidRPr="003F2435">
        <w:rPr>
          <w:color w:val="A6A6A6" w:themeColor="background1" w:themeShade="A6"/>
          <w:spacing w:val="-4"/>
        </w:rPr>
        <w:t>supervisor(s)</w:t>
      </w:r>
      <w:r w:rsidRPr="003F2435">
        <w:rPr>
          <w:color w:val="A6A6A6" w:themeColor="background1" w:themeShade="A6"/>
        </w:rPr>
        <w:t xml:space="preserve"> </w:t>
      </w:r>
      <w:r w:rsidRPr="003F2435">
        <w:rPr>
          <w:color w:val="A6A6A6" w:themeColor="background1" w:themeShade="A6"/>
          <w:spacing w:val="-4"/>
        </w:rPr>
        <w:t>must</w:t>
      </w:r>
      <w:r w:rsidRPr="003F2435">
        <w:rPr>
          <w:color w:val="A6A6A6" w:themeColor="background1" w:themeShade="A6"/>
          <w:spacing w:val="7"/>
        </w:rPr>
        <w:t xml:space="preserve"> </w:t>
      </w:r>
      <w:r w:rsidR="00C973A5">
        <w:rPr>
          <w:color w:val="A6A6A6" w:themeColor="background1" w:themeShade="A6"/>
          <w:spacing w:val="-4"/>
        </w:rPr>
        <w:t>fin</w:t>
      </w:r>
      <w:r w:rsidR="005260B2">
        <w:rPr>
          <w:color w:val="A6A6A6" w:themeColor="background1" w:themeShade="A6"/>
          <w:spacing w:val="-4"/>
        </w:rPr>
        <w:t>d out about</w:t>
      </w:r>
      <w:r w:rsidRPr="003F2435">
        <w:rPr>
          <w:color w:val="A6A6A6" w:themeColor="background1" w:themeShade="A6"/>
          <w:spacing w:val="6"/>
        </w:rPr>
        <w:t xml:space="preserve"> </w:t>
      </w:r>
      <w:r w:rsidRPr="003F2435">
        <w:rPr>
          <w:color w:val="A6A6A6" w:themeColor="background1" w:themeShade="A6"/>
          <w:spacing w:val="-4"/>
        </w:rPr>
        <w:t>the</w:t>
      </w:r>
      <w:r w:rsidRPr="003F2435">
        <w:rPr>
          <w:color w:val="A6A6A6" w:themeColor="background1" w:themeShade="A6"/>
          <w:spacing w:val="-13"/>
        </w:rPr>
        <w:t xml:space="preserve"> </w:t>
      </w:r>
      <w:r w:rsidR="00047258" w:rsidRPr="003F2435">
        <w:rPr>
          <w:color w:val="A6A6A6" w:themeColor="background1" w:themeShade="A6"/>
        </w:rPr>
        <w:t>authorship</w:t>
      </w:r>
      <w:r w:rsidR="00047258" w:rsidRPr="003F2435">
        <w:rPr>
          <w:color w:val="A6A6A6" w:themeColor="background1" w:themeShade="A6"/>
          <w:spacing w:val="-4"/>
        </w:rPr>
        <w:t xml:space="preserve"> </w:t>
      </w:r>
      <w:r w:rsidRPr="003F2435">
        <w:rPr>
          <w:color w:val="A6A6A6" w:themeColor="background1" w:themeShade="A6"/>
          <w:spacing w:val="-4"/>
        </w:rPr>
        <w:t xml:space="preserve">conventions </w:t>
      </w:r>
      <w:r w:rsidRPr="003F2435">
        <w:rPr>
          <w:color w:val="A6A6A6" w:themeColor="background1" w:themeShade="A6"/>
        </w:rPr>
        <w:t>relevant to the</w:t>
      </w:r>
      <w:r w:rsidR="00344F2D">
        <w:rPr>
          <w:color w:val="A6A6A6" w:themeColor="background1" w:themeShade="A6"/>
        </w:rPr>
        <w:t>ir</w:t>
      </w:r>
      <w:r w:rsidRPr="003F2435">
        <w:rPr>
          <w:color w:val="A6A6A6" w:themeColor="background1" w:themeShade="A6"/>
        </w:rPr>
        <w:t xml:space="preserve"> discipline.</w:t>
      </w:r>
    </w:p>
    <w:p w14:paraId="58788455" w14:textId="2E7E6B1D" w:rsidR="00315C12" w:rsidRPr="0034786B" w:rsidRDefault="00E35CFA" w:rsidP="004D0561">
      <w:pPr>
        <w:pStyle w:val="BodyText"/>
        <w:spacing w:before="40" w:after="120"/>
        <w:ind w:right="6"/>
        <w:rPr>
          <w:color w:val="A6A6A6" w:themeColor="background1" w:themeShade="A6"/>
        </w:rPr>
      </w:pPr>
      <w:r w:rsidRPr="0034786B">
        <w:rPr>
          <w:color w:val="A6A6A6" w:themeColor="background1" w:themeShade="A6"/>
        </w:rPr>
        <w:t>Record</w:t>
      </w:r>
      <w:r w:rsidRPr="0034786B">
        <w:rPr>
          <w:color w:val="A6A6A6" w:themeColor="background1" w:themeShade="A6"/>
          <w:spacing w:val="-14"/>
        </w:rPr>
        <w:t xml:space="preserve"> </w:t>
      </w:r>
      <w:r w:rsidRPr="0034786B">
        <w:rPr>
          <w:color w:val="A6A6A6" w:themeColor="background1" w:themeShade="A6"/>
        </w:rPr>
        <w:t>the</w:t>
      </w:r>
      <w:r w:rsidRPr="0034786B">
        <w:rPr>
          <w:color w:val="A6A6A6" w:themeColor="background1" w:themeShade="A6"/>
          <w:spacing w:val="-8"/>
        </w:rPr>
        <w:t xml:space="preserve"> </w:t>
      </w:r>
      <w:r w:rsidRPr="0034786B">
        <w:rPr>
          <w:color w:val="A6A6A6" w:themeColor="background1" w:themeShade="A6"/>
        </w:rPr>
        <w:t>authorship</w:t>
      </w:r>
      <w:r w:rsidRPr="0034786B">
        <w:rPr>
          <w:color w:val="A6A6A6" w:themeColor="background1" w:themeShade="A6"/>
          <w:spacing w:val="-7"/>
        </w:rPr>
        <w:t xml:space="preserve"> </w:t>
      </w:r>
      <w:r w:rsidRPr="0034786B">
        <w:rPr>
          <w:color w:val="A6A6A6" w:themeColor="background1" w:themeShade="A6"/>
        </w:rPr>
        <w:t>conventions</w:t>
      </w:r>
      <w:r w:rsidRPr="0034786B">
        <w:rPr>
          <w:color w:val="A6A6A6" w:themeColor="background1" w:themeShade="A6"/>
          <w:spacing w:val="-6"/>
        </w:rPr>
        <w:t xml:space="preserve"> </w:t>
      </w:r>
      <w:r w:rsidRPr="0034786B">
        <w:rPr>
          <w:color w:val="A6A6A6" w:themeColor="background1" w:themeShade="A6"/>
        </w:rPr>
        <w:t>that</w:t>
      </w:r>
      <w:r w:rsidRPr="0034786B">
        <w:rPr>
          <w:color w:val="A6A6A6" w:themeColor="background1" w:themeShade="A6"/>
          <w:spacing w:val="-7"/>
        </w:rPr>
        <w:t xml:space="preserve"> </w:t>
      </w:r>
      <w:r w:rsidRPr="0034786B">
        <w:rPr>
          <w:color w:val="A6A6A6" w:themeColor="background1" w:themeShade="A6"/>
        </w:rPr>
        <w:t>you</w:t>
      </w:r>
      <w:r w:rsidRPr="0034786B">
        <w:rPr>
          <w:color w:val="A6A6A6" w:themeColor="background1" w:themeShade="A6"/>
          <w:spacing w:val="-7"/>
        </w:rPr>
        <w:t xml:space="preserve"> </w:t>
      </w:r>
      <w:r w:rsidRPr="0034786B">
        <w:rPr>
          <w:color w:val="A6A6A6" w:themeColor="background1" w:themeShade="A6"/>
        </w:rPr>
        <w:t>and</w:t>
      </w:r>
      <w:r w:rsidRPr="0034786B">
        <w:rPr>
          <w:color w:val="A6A6A6" w:themeColor="background1" w:themeShade="A6"/>
          <w:spacing w:val="-9"/>
        </w:rPr>
        <w:t xml:space="preserve"> </w:t>
      </w:r>
      <w:r w:rsidRPr="0034786B">
        <w:rPr>
          <w:color w:val="A6A6A6" w:themeColor="background1" w:themeShade="A6"/>
        </w:rPr>
        <w:t>your</w:t>
      </w:r>
      <w:r w:rsidRPr="0034786B">
        <w:rPr>
          <w:color w:val="A6A6A6" w:themeColor="background1" w:themeShade="A6"/>
          <w:spacing w:val="-9"/>
        </w:rPr>
        <w:t xml:space="preserve"> </w:t>
      </w:r>
      <w:r w:rsidRPr="0034786B">
        <w:rPr>
          <w:color w:val="A6A6A6" w:themeColor="background1" w:themeShade="A6"/>
        </w:rPr>
        <w:t>supervisor(s</w:t>
      </w:r>
      <w:r w:rsidR="004063CA" w:rsidRPr="0034786B">
        <w:rPr>
          <w:color w:val="A6A6A6" w:themeColor="background1" w:themeShade="A6"/>
        </w:rPr>
        <w:t>)</w:t>
      </w:r>
      <w:r w:rsidRPr="0034786B">
        <w:rPr>
          <w:color w:val="A6A6A6" w:themeColor="background1" w:themeShade="A6"/>
          <w:spacing w:val="-23"/>
        </w:rPr>
        <w:t xml:space="preserve"> </w:t>
      </w:r>
      <w:r w:rsidRPr="0034786B">
        <w:rPr>
          <w:color w:val="A6A6A6" w:themeColor="background1" w:themeShade="A6"/>
        </w:rPr>
        <w:t>have</w:t>
      </w:r>
      <w:r w:rsidRPr="0034786B">
        <w:rPr>
          <w:color w:val="A6A6A6" w:themeColor="background1" w:themeShade="A6"/>
          <w:spacing w:val="-6"/>
        </w:rPr>
        <w:t xml:space="preserve"> </w:t>
      </w:r>
      <w:r w:rsidRPr="0034786B">
        <w:rPr>
          <w:color w:val="A6A6A6" w:themeColor="background1" w:themeShade="A6"/>
        </w:rPr>
        <w:t>agreed</w:t>
      </w:r>
      <w:r w:rsidRPr="0034786B">
        <w:rPr>
          <w:color w:val="A6A6A6" w:themeColor="background1" w:themeShade="A6"/>
          <w:spacing w:val="-8"/>
        </w:rPr>
        <w:t xml:space="preserve"> </w:t>
      </w:r>
      <w:r w:rsidRPr="0034786B">
        <w:rPr>
          <w:color w:val="A6A6A6" w:themeColor="background1" w:themeShade="A6"/>
          <w:spacing w:val="-5"/>
        </w:rPr>
        <w:t>on:</w:t>
      </w:r>
    </w:p>
    <w:p w14:paraId="58788458" w14:textId="0D8E2E5C" w:rsidR="00315C12" w:rsidRPr="00DC6415" w:rsidRDefault="00000000" w:rsidP="00811DC0">
      <w:pPr>
        <w:pStyle w:val="BodyText"/>
        <w:spacing w:before="120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-634251937"/>
          <w:placeholder>
            <w:docPart w:val="471B197E2AF34758B9456AD2C471851E"/>
          </w:placeholder>
          <w:showingPlcHdr/>
        </w:sdtPr>
        <w:sdtContent>
          <w:r w:rsidR="009F49BB" w:rsidRPr="005F7178">
            <w:rPr>
              <w:rStyle w:val="PlaceholderText"/>
              <w:color w:val="595959"/>
            </w:rPr>
            <w:t>Click or tap here to enter text.</w:t>
          </w:r>
        </w:sdtContent>
      </w:sdt>
    </w:p>
    <w:p w14:paraId="58788459" w14:textId="77777777" w:rsidR="00315C12" w:rsidRPr="0095033A" w:rsidRDefault="00E35CFA" w:rsidP="00960CC8">
      <w:pPr>
        <w:pStyle w:val="Heading2"/>
        <w:spacing w:before="120"/>
        <w:ind w:left="0" w:right="3"/>
        <w:jc w:val="left"/>
        <w:rPr>
          <w:sz w:val="2"/>
        </w:rPr>
      </w:pPr>
      <w:r w:rsidRPr="0095033A">
        <w:t>What</w:t>
      </w:r>
      <w:r w:rsidRPr="0095033A">
        <w:rPr>
          <w:spacing w:val="1"/>
        </w:rPr>
        <w:t xml:space="preserve"> </w:t>
      </w:r>
      <w:r w:rsidRPr="0095033A">
        <w:t>are</w:t>
      </w:r>
      <w:r w:rsidRPr="0095033A">
        <w:rPr>
          <w:spacing w:val="-4"/>
        </w:rPr>
        <w:t xml:space="preserve"> </w:t>
      </w:r>
      <w:r w:rsidRPr="0095033A">
        <w:t>the</w:t>
      </w:r>
      <w:r w:rsidRPr="0095033A">
        <w:rPr>
          <w:spacing w:val="-1"/>
        </w:rPr>
        <w:t xml:space="preserve"> </w:t>
      </w:r>
      <w:r w:rsidRPr="0095033A">
        <w:t>expectations</w:t>
      </w:r>
      <w:r w:rsidRPr="0095033A">
        <w:rPr>
          <w:spacing w:val="1"/>
        </w:rPr>
        <w:t xml:space="preserve"> </w:t>
      </w:r>
      <w:r w:rsidRPr="0095033A">
        <w:t>regarding ownership of the</w:t>
      </w:r>
      <w:r w:rsidRPr="0095033A">
        <w:rPr>
          <w:spacing w:val="1"/>
        </w:rPr>
        <w:t xml:space="preserve"> </w:t>
      </w:r>
      <w:r w:rsidRPr="0095033A">
        <w:t>research</w:t>
      </w:r>
      <w:r w:rsidRPr="0095033A">
        <w:rPr>
          <w:spacing w:val="-1"/>
        </w:rPr>
        <w:t xml:space="preserve"> </w:t>
      </w:r>
      <w:r w:rsidRPr="0095033A">
        <w:t xml:space="preserve">data? </w:t>
      </w:r>
      <w:r w:rsidRPr="0095033A">
        <w:rPr>
          <w:spacing w:val="-10"/>
          <w:position w:val="10"/>
          <w:sz w:val="2"/>
        </w:rPr>
        <w:t>1</w:t>
      </w:r>
    </w:p>
    <w:p w14:paraId="5878845A" w14:textId="77777777" w:rsidR="00315C12" w:rsidRPr="00DC6415" w:rsidRDefault="00E35CFA" w:rsidP="009F49BB">
      <w:pPr>
        <w:pStyle w:val="BodyText"/>
        <w:spacing w:before="40" w:after="120" w:line="247" w:lineRule="auto"/>
        <w:ind w:right="6"/>
      </w:pPr>
      <w:r w:rsidRPr="00DC6415">
        <w:rPr>
          <w:color w:val="A6A6A6" w:themeColor="background1" w:themeShade="A6"/>
        </w:rPr>
        <w:t>Both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the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student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and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supervisors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must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acquaint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themselves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with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the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regulations and conventions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regarding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ownership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of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data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relevant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to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the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specific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discipline,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then write down how this will apply to your specific case.</w:t>
      </w:r>
      <w:r w:rsidRPr="00DC6415">
        <w:rPr>
          <w:color w:val="808080"/>
        </w:rPr>
        <w:t xml:space="preserve"> </w:t>
      </w:r>
      <w:r w:rsidRPr="00DC6415">
        <w:rPr>
          <w:color w:val="A6A6A6" w:themeColor="background1" w:themeShade="A6"/>
        </w:rPr>
        <w:t xml:space="preserve">See point 8.2 of SU’s Data Management regulations </w:t>
      </w:r>
      <w:hyperlink r:id="rId16">
        <w:r w:rsidRPr="00DC6415">
          <w:rPr>
            <w:color w:val="A6A6A6" w:themeColor="background1" w:themeShade="A6"/>
            <w:u w:val="single"/>
          </w:rPr>
          <w:t>here</w:t>
        </w:r>
        <w:r w:rsidRPr="00DC6415">
          <w:rPr>
            <w:color w:val="A6A6A6" w:themeColor="background1" w:themeShade="A6"/>
          </w:rPr>
          <w:t>.</w:t>
        </w:r>
      </w:hyperlink>
    </w:p>
    <w:p w14:paraId="5878845B" w14:textId="0B63C0C8" w:rsidR="00315C12" w:rsidRPr="00DC6415" w:rsidRDefault="00000000" w:rsidP="00811DC0">
      <w:pPr>
        <w:pStyle w:val="BodyText"/>
        <w:spacing w:after="120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-160541579"/>
          <w:placeholder>
            <w:docPart w:val="9223F7394C9C4576869A3389994370E2"/>
          </w:placeholder>
          <w:showingPlcHdr/>
        </w:sdtPr>
        <w:sdtContent>
          <w:r w:rsidR="009F49BB" w:rsidRPr="005F7178">
            <w:rPr>
              <w:rStyle w:val="PlaceholderText"/>
              <w:color w:val="595959"/>
            </w:rPr>
            <w:t>Click or tap here to enter text.</w:t>
          </w:r>
        </w:sdtContent>
      </w:sdt>
    </w:p>
    <w:p w14:paraId="40837061" w14:textId="0D7B0871" w:rsidR="004426D9" w:rsidRPr="004426D9" w:rsidRDefault="004426D9" w:rsidP="004426D9">
      <w:pPr>
        <w:rPr>
          <w:sz w:val="28"/>
          <w:szCs w:val="28"/>
        </w:rPr>
      </w:pPr>
      <w:r>
        <w:br w:type="page"/>
      </w:r>
    </w:p>
    <w:p w14:paraId="58788462" w14:textId="4BFB4BF1" w:rsidR="00315C12" w:rsidRPr="0095033A" w:rsidRDefault="00E35CFA" w:rsidP="004F0E68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3" w:firstLine="0"/>
        <w:jc w:val="left"/>
      </w:pPr>
      <w:r w:rsidRPr="0095033A">
        <w:lastRenderedPageBreak/>
        <w:t>Expectations</w:t>
      </w:r>
      <w:r w:rsidRPr="0095033A">
        <w:rPr>
          <w:spacing w:val="-7"/>
        </w:rPr>
        <w:t xml:space="preserve"> </w:t>
      </w:r>
      <w:r w:rsidRPr="0095033A">
        <w:t>regarding</w:t>
      </w:r>
      <w:r w:rsidRPr="0095033A">
        <w:rPr>
          <w:spacing w:val="-5"/>
        </w:rPr>
        <w:t xml:space="preserve"> </w:t>
      </w:r>
      <w:r w:rsidRPr="0095033A">
        <w:t>knowledge</w:t>
      </w:r>
      <w:r w:rsidRPr="0095033A">
        <w:rPr>
          <w:spacing w:val="-6"/>
        </w:rPr>
        <w:t xml:space="preserve"> </w:t>
      </w:r>
      <w:r w:rsidRPr="0095033A">
        <w:t>and</w:t>
      </w:r>
      <w:r w:rsidRPr="0095033A">
        <w:rPr>
          <w:spacing w:val="-6"/>
        </w:rPr>
        <w:t xml:space="preserve"> </w:t>
      </w:r>
      <w:r w:rsidRPr="0095033A">
        <w:t>skills</w:t>
      </w:r>
      <w:r w:rsidRPr="0095033A">
        <w:rPr>
          <w:spacing w:val="-7"/>
        </w:rPr>
        <w:t xml:space="preserve"> </w:t>
      </w:r>
      <w:r w:rsidRPr="0095033A">
        <w:rPr>
          <w:spacing w:val="-2"/>
        </w:rPr>
        <w:t>development</w:t>
      </w:r>
    </w:p>
    <w:p w14:paraId="58788463" w14:textId="52088F8C" w:rsidR="00315C12" w:rsidRDefault="00E35CFA" w:rsidP="004F0E68">
      <w:pPr>
        <w:pStyle w:val="Heading2"/>
        <w:spacing w:before="120" w:after="120"/>
        <w:ind w:left="0" w:right="3"/>
        <w:jc w:val="left"/>
        <w:rPr>
          <w:spacing w:val="-2"/>
        </w:rPr>
      </w:pPr>
      <w:r w:rsidRPr="0095033A">
        <w:t>What</w:t>
      </w:r>
      <w:r w:rsidRPr="0095033A">
        <w:rPr>
          <w:spacing w:val="-10"/>
        </w:rPr>
        <w:t xml:space="preserve"> </w:t>
      </w:r>
      <w:r w:rsidRPr="0095033A">
        <w:t>knowledge</w:t>
      </w:r>
      <w:r w:rsidRPr="0095033A">
        <w:rPr>
          <w:spacing w:val="-8"/>
        </w:rPr>
        <w:t xml:space="preserve"> </w:t>
      </w:r>
      <w:r w:rsidRPr="0095033A">
        <w:t>or</w:t>
      </w:r>
      <w:r w:rsidRPr="0095033A">
        <w:rPr>
          <w:spacing w:val="-9"/>
        </w:rPr>
        <w:t xml:space="preserve"> </w:t>
      </w:r>
      <w:r w:rsidRPr="0095033A">
        <w:t>skills</w:t>
      </w:r>
      <w:r w:rsidRPr="0095033A">
        <w:rPr>
          <w:spacing w:val="-10"/>
        </w:rPr>
        <w:t xml:space="preserve"> </w:t>
      </w:r>
      <w:r w:rsidRPr="0095033A">
        <w:rPr>
          <w:u w:val="single"/>
        </w:rPr>
        <w:t>must</w:t>
      </w:r>
      <w:r w:rsidRPr="0095033A">
        <w:rPr>
          <w:spacing w:val="-7"/>
        </w:rPr>
        <w:t xml:space="preserve"> </w:t>
      </w:r>
      <w:r w:rsidRPr="0095033A">
        <w:t>the</w:t>
      </w:r>
      <w:r w:rsidRPr="0095033A">
        <w:rPr>
          <w:spacing w:val="-9"/>
        </w:rPr>
        <w:t xml:space="preserve"> </w:t>
      </w:r>
      <w:r w:rsidRPr="0095033A">
        <w:t>student</w:t>
      </w:r>
      <w:r w:rsidRPr="0095033A">
        <w:rPr>
          <w:spacing w:val="-9"/>
        </w:rPr>
        <w:t xml:space="preserve"> </w:t>
      </w:r>
      <w:r w:rsidRPr="0095033A">
        <w:t>gain</w:t>
      </w:r>
      <w:r w:rsidRPr="0095033A">
        <w:rPr>
          <w:spacing w:val="-9"/>
        </w:rPr>
        <w:t xml:space="preserve"> </w:t>
      </w:r>
      <w:r w:rsidRPr="0095033A">
        <w:t>before</w:t>
      </w:r>
      <w:r w:rsidRPr="0095033A">
        <w:rPr>
          <w:spacing w:val="-10"/>
        </w:rPr>
        <w:t xml:space="preserve"> </w:t>
      </w:r>
      <w:r w:rsidRPr="0095033A">
        <w:t>or</w:t>
      </w:r>
      <w:r w:rsidRPr="0095033A">
        <w:rPr>
          <w:spacing w:val="-9"/>
        </w:rPr>
        <w:t xml:space="preserve"> </w:t>
      </w:r>
      <w:r w:rsidRPr="0095033A">
        <w:t>during</w:t>
      </w:r>
      <w:r w:rsidRPr="0095033A">
        <w:rPr>
          <w:spacing w:val="-10"/>
        </w:rPr>
        <w:t xml:space="preserve"> </w:t>
      </w:r>
      <w:r w:rsidRPr="0095033A">
        <w:t>their</w:t>
      </w:r>
      <w:r w:rsidRPr="0095033A">
        <w:rPr>
          <w:spacing w:val="-12"/>
        </w:rPr>
        <w:t xml:space="preserve"> </w:t>
      </w:r>
      <w:r w:rsidRPr="0095033A">
        <w:rPr>
          <w:spacing w:val="-2"/>
        </w:rPr>
        <w:t>degree?</w:t>
      </w:r>
    </w:p>
    <w:p w14:paraId="53A4F8CC" w14:textId="6E29B3E9" w:rsidR="007B34D9" w:rsidRPr="007B34D9" w:rsidRDefault="007B34D9" w:rsidP="007B34D9">
      <w:pPr>
        <w:pStyle w:val="BodyText"/>
        <w:spacing w:before="40" w:after="120" w:line="247" w:lineRule="auto"/>
        <w:ind w:right="3"/>
        <w:rPr>
          <w:color w:val="A6A6A6" w:themeColor="background1" w:themeShade="A6"/>
        </w:rPr>
      </w:pPr>
      <w:r w:rsidRPr="00DC6415">
        <w:rPr>
          <w:color w:val="A6A6A6" w:themeColor="background1" w:themeShade="A6"/>
        </w:rPr>
        <w:t>Give the knowledge and skills areas and agree on priorities</w:t>
      </w:r>
      <w:r w:rsidRPr="00DC6415">
        <w:rPr>
          <w:color w:val="A6A6A6" w:themeColor="background1" w:themeShade="A6"/>
          <w:spacing w:val="-2"/>
        </w:rPr>
        <w:t xml:space="preserve"> </w:t>
      </w:r>
      <w:r w:rsidRPr="00DC6415">
        <w:rPr>
          <w:color w:val="A6A6A6" w:themeColor="background1" w:themeShade="A6"/>
        </w:rPr>
        <w:t xml:space="preserve">regarding these and to </w:t>
      </w:r>
      <w:bookmarkStart w:id="3" w:name="7._Expectations_regarding_funding"/>
      <w:bookmarkEnd w:id="3"/>
      <w:r w:rsidRPr="00DC6415">
        <w:rPr>
          <w:color w:val="A6A6A6" w:themeColor="background1" w:themeShade="A6"/>
        </w:rPr>
        <w:t>what</w:t>
      </w:r>
      <w:r w:rsidRPr="00DC6415">
        <w:rPr>
          <w:color w:val="A6A6A6" w:themeColor="background1" w:themeShade="A6"/>
          <w:spacing w:val="10"/>
        </w:rPr>
        <w:t xml:space="preserve"> </w:t>
      </w:r>
      <w:r w:rsidRPr="00DC6415">
        <w:rPr>
          <w:color w:val="A6A6A6" w:themeColor="background1" w:themeShade="A6"/>
        </w:rPr>
        <w:t>extent</w:t>
      </w:r>
      <w:r w:rsidRPr="00DC6415">
        <w:rPr>
          <w:color w:val="A6A6A6" w:themeColor="background1" w:themeShade="A6"/>
          <w:spacing w:val="65"/>
        </w:rPr>
        <w:t xml:space="preserve"> </w:t>
      </w:r>
      <w:r w:rsidRPr="00DC6415">
        <w:rPr>
          <w:color w:val="A6A6A6" w:themeColor="background1" w:themeShade="A6"/>
        </w:rPr>
        <w:t>the</w:t>
      </w:r>
      <w:r w:rsidRPr="00DC6415">
        <w:rPr>
          <w:color w:val="A6A6A6" w:themeColor="background1" w:themeShade="A6"/>
          <w:spacing w:val="77"/>
        </w:rPr>
        <w:t xml:space="preserve"> </w:t>
      </w:r>
      <w:r w:rsidRPr="00DC6415">
        <w:rPr>
          <w:color w:val="A6A6A6" w:themeColor="background1" w:themeShade="A6"/>
        </w:rPr>
        <w:t>supervisor</w:t>
      </w:r>
      <w:r w:rsidRPr="00DC6415">
        <w:rPr>
          <w:color w:val="A6A6A6" w:themeColor="background1" w:themeShade="A6"/>
          <w:spacing w:val="64"/>
        </w:rPr>
        <w:t xml:space="preserve"> </w:t>
      </w:r>
      <w:r w:rsidRPr="00DC6415">
        <w:rPr>
          <w:color w:val="A6A6A6" w:themeColor="background1" w:themeShade="A6"/>
        </w:rPr>
        <w:t>will</w:t>
      </w:r>
      <w:r w:rsidRPr="00DC6415">
        <w:rPr>
          <w:color w:val="A6A6A6" w:themeColor="background1" w:themeShade="A6"/>
          <w:spacing w:val="67"/>
        </w:rPr>
        <w:t xml:space="preserve"> </w:t>
      </w:r>
      <w:r w:rsidRPr="00DC6415">
        <w:rPr>
          <w:color w:val="A6A6A6" w:themeColor="background1" w:themeShade="A6"/>
        </w:rPr>
        <w:t>be</w:t>
      </w:r>
      <w:r w:rsidRPr="00DC6415">
        <w:rPr>
          <w:color w:val="A6A6A6" w:themeColor="background1" w:themeShade="A6"/>
          <w:spacing w:val="66"/>
        </w:rPr>
        <w:t xml:space="preserve"> </w:t>
      </w:r>
      <w:r w:rsidRPr="00DC6415">
        <w:rPr>
          <w:color w:val="A6A6A6" w:themeColor="background1" w:themeShade="A6"/>
        </w:rPr>
        <w:t>able</w:t>
      </w:r>
      <w:r w:rsidRPr="00DC6415">
        <w:rPr>
          <w:color w:val="A6A6A6" w:themeColor="background1" w:themeShade="A6"/>
          <w:spacing w:val="66"/>
        </w:rPr>
        <w:t xml:space="preserve"> </w:t>
      </w:r>
      <w:r w:rsidRPr="00DC6415">
        <w:rPr>
          <w:color w:val="A6A6A6" w:themeColor="background1" w:themeShade="A6"/>
        </w:rPr>
        <w:t>to</w:t>
      </w:r>
      <w:r w:rsidRPr="00DC6415">
        <w:rPr>
          <w:color w:val="A6A6A6" w:themeColor="background1" w:themeShade="A6"/>
          <w:spacing w:val="65"/>
        </w:rPr>
        <w:t xml:space="preserve"> </w:t>
      </w:r>
      <w:r w:rsidRPr="00DC6415">
        <w:rPr>
          <w:color w:val="A6A6A6" w:themeColor="background1" w:themeShade="A6"/>
        </w:rPr>
        <w:t>assist</w:t>
      </w:r>
      <w:r w:rsidRPr="00DC6415">
        <w:rPr>
          <w:color w:val="A6A6A6" w:themeColor="background1" w:themeShade="A6"/>
          <w:spacing w:val="67"/>
        </w:rPr>
        <w:t xml:space="preserve"> </w:t>
      </w:r>
      <w:r w:rsidRPr="00DC6415">
        <w:rPr>
          <w:color w:val="A6A6A6" w:themeColor="background1" w:themeShade="A6"/>
        </w:rPr>
        <w:t>the</w:t>
      </w:r>
      <w:r w:rsidRPr="00DC6415">
        <w:rPr>
          <w:color w:val="A6A6A6" w:themeColor="background1" w:themeShade="A6"/>
          <w:spacing w:val="63"/>
        </w:rPr>
        <w:t xml:space="preserve"> </w:t>
      </w:r>
      <w:r w:rsidRPr="00DC6415">
        <w:rPr>
          <w:color w:val="A6A6A6" w:themeColor="background1" w:themeShade="A6"/>
        </w:rPr>
        <w:t>student</w:t>
      </w:r>
      <w:r w:rsidRPr="00DC6415">
        <w:rPr>
          <w:color w:val="A6A6A6" w:themeColor="background1" w:themeShade="A6"/>
          <w:spacing w:val="64"/>
        </w:rPr>
        <w:t xml:space="preserve"> </w:t>
      </w:r>
      <w:r w:rsidRPr="00DC6415">
        <w:rPr>
          <w:color w:val="A6A6A6" w:themeColor="background1" w:themeShade="A6"/>
        </w:rPr>
        <w:t>in</w:t>
      </w:r>
      <w:r w:rsidRPr="00DC6415">
        <w:rPr>
          <w:color w:val="A6A6A6" w:themeColor="background1" w:themeShade="A6"/>
          <w:spacing w:val="68"/>
        </w:rPr>
        <w:t xml:space="preserve"> </w:t>
      </w:r>
      <w:r w:rsidRPr="00DC6415">
        <w:rPr>
          <w:color w:val="A6A6A6" w:themeColor="background1" w:themeShade="A6"/>
        </w:rPr>
        <w:t>these</w:t>
      </w:r>
      <w:r w:rsidRPr="00DC6415">
        <w:rPr>
          <w:color w:val="A6A6A6" w:themeColor="background1" w:themeShade="A6"/>
          <w:spacing w:val="67"/>
        </w:rPr>
        <w:t xml:space="preserve"> </w:t>
      </w:r>
      <w:r w:rsidRPr="00DC6415">
        <w:rPr>
          <w:color w:val="A6A6A6" w:themeColor="background1" w:themeShade="A6"/>
          <w:spacing w:val="-2"/>
        </w:rPr>
        <w:t>areas.</w:t>
      </w:r>
    </w:p>
    <w:p w14:paraId="58788464" w14:textId="51DC5E0D" w:rsidR="00315C12" w:rsidRPr="00DC6415" w:rsidRDefault="000B5E0E" w:rsidP="00C34E8C">
      <w:pPr>
        <w:pStyle w:val="BodyText"/>
        <w:spacing w:before="40" w:after="120" w:line="252" w:lineRule="auto"/>
        <w:ind w:right="3"/>
      </w:pPr>
      <w:r>
        <w:rPr>
          <w:b/>
          <w:noProof/>
          <w:color w:val="B7996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0EBA1" wp14:editId="3C4D2371">
                <wp:simplePos x="0" y="0"/>
                <wp:positionH relativeFrom="column">
                  <wp:posOffset>-12059</wp:posOffset>
                </wp:positionH>
                <wp:positionV relativeFrom="paragraph">
                  <wp:posOffset>152376</wp:posOffset>
                </wp:positionV>
                <wp:extent cx="6064250" cy="361950"/>
                <wp:effectExtent l="0" t="0" r="0" b="0"/>
                <wp:wrapNone/>
                <wp:docPr id="579127169" name="Rectangle 1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570973" id="Rectangle 1" o:spid="_x0000_s1026" href="https://files.su.ac.za/public/postgraduate-studies/documents/2025-09/3-pgomou-resource-english-2025doctoral-graduate-attributespdf.pdf" style="position:absolute;margin-left:-.95pt;margin-top:12pt;width:477.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" o:button="t" filled="f" stroked="f" strokeweight="2pt">
                <v:fill o:detectmouseclick="t"/>
              </v:rect>
            </w:pict>
          </mc:Fallback>
        </mc:AlternateContent>
      </w:r>
      <w:r w:rsidR="00E35CFA" w:rsidRPr="00DC6415">
        <w:rPr>
          <w:b/>
          <w:color w:val="B79963"/>
        </w:rPr>
        <w:t xml:space="preserve">For doctoral candidates, </w:t>
      </w:r>
      <w:r w:rsidR="00E35CFA" w:rsidRPr="00DC6415">
        <w:rPr>
          <w:color w:val="B79963"/>
        </w:rPr>
        <w:t>look at and discuss the Council for Higher E</w:t>
      </w:r>
      <w:r w:rsidR="000D1D47" w:rsidRPr="00DC6415">
        <w:rPr>
          <w:color w:val="B79963"/>
        </w:rPr>
        <w:t>d</w:t>
      </w:r>
      <w:r w:rsidR="00E35CFA" w:rsidRPr="00DC6415">
        <w:rPr>
          <w:color w:val="B79963"/>
        </w:rPr>
        <w:t xml:space="preserve">ucation’s (CHE) stipulated </w:t>
      </w:r>
      <w:hyperlink r:id="rId18">
        <w:r w:rsidR="00E35CFA" w:rsidRPr="00DC6415">
          <w:rPr>
            <w:color w:val="B79963"/>
          </w:rPr>
          <w:t>Doctoral Graduate Attributes.</w:t>
        </w:r>
      </w:hyperlink>
      <w:r w:rsidR="00E35CFA" w:rsidRPr="00DC6415">
        <w:rPr>
          <w:color w:val="B79963"/>
        </w:rPr>
        <w:t xml:space="preserve"> </w:t>
      </w:r>
      <w:r>
        <w:rPr>
          <w:color w:val="B79963"/>
        </w:rPr>
        <w:t xml:space="preserve">Click </w:t>
      </w:r>
      <w:r w:rsidRPr="000B5E0E">
        <w:rPr>
          <w:b/>
          <w:bCs/>
          <w:i/>
          <w:iCs/>
          <w:color w:val="B79963"/>
        </w:rPr>
        <w:t>here</w:t>
      </w:r>
      <w:r w:rsidR="00EE1243" w:rsidRPr="00DC6415">
        <w:rPr>
          <w:color w:val="B79963"/>
          <w:spacing w:val="40"/>
        </w:rPr>
        <w:t xml:space="preserve"> </w:t>
      </w:r>
      <w:r w:rsidR="00E35CFA" w:rsidRPr="00DC6415">
        <w:rPr>
          <w:color w:val="B79963"/>
        </w:rPr>
        <w:t>for</w:t>
      </w:r>
      <w:r w:rsidR="00EE1243" w:rsidRPr="00DC6415">
        <w:rPr>
          <w:color w:val="B79963"/>
        </w:rPr>
        <w:t xml:space="preserve"> </w:t>
      </w:r>
      <w:r w:rsidR="00E35CFA" w:rsidRPr="00DC6415">
        <w:rPr>
          <w:color w:val="B79963"/>
        </w:rPr>
        <w:t>a</w:t>
      </w:r>
      <w:r w:rsidR="00EE1243" w:rsidRPr="00DC6415">
        <w:rPr>
          <w:color w:val="B79963"/>
          <w:spacing w:val="80"/>
        </w:rPr>
        <w:t xml:space="preserve"> </w:t>
      </w:r>
      <w:r w:rsidR="00E35CFA" w:rsidRPr="00DC6415">
        <w:rPr>
          <w:color w:val="B79963"/>
        </w:rPr>
        <w:t>graphic</w:t>
      </w:r>
      <w:r w:rsidR="00E35CFA" w:rsidRPr="00DC6415">
        <w:rPr>
          <w:color w:val="B79963"/>
          <w:spacing w:val="80"/>
        </w:rPr>
        <w:t xml:space="preserve"> </w:t>
      </w:r>
      <w:r w:rsidR="00E35CFA" w:rsidRPr="00DC6415">
        <w:rPr>
          <w:color w:val="B79963"/>
        </w:rPr>
        <w:t>representation</w:t>
      </w:r>
      <w:r w:rsidR="00E35CFA" w:rsidRPr="00DC6415">
        <w:rPr>
          <w:color w:val="B79963"/>
          <w:spacing w:val="80"/>
        </w:rPr>
        <w:t xml:space="preserve"> </w:t>
      </w:r>
      <w:r w:rsidR="00E35CFA" w:rsidRPr="00DC6415">
        <w:rPr>
          <w:color w:val="B79963"/>
        </w:rPr>
        <w:t>of</w:t>
      </w:r>
      <w:r w:rsidR="000D1D47" w:rsidRPr="00DC6415">
        <w:rPr>
          <w:color w:val="B79963"/>
          <w:spacing w:val="80"/>
        </w:rPr>
        <w:t xml:space="preserve"> </w:t>
      </w:r>
      <w:r w:rsidR="00E35CFA" w:rsidRPr="00DC6415">
        <w:rPr>
          <w:color w:val="B79963"/>
        </w:rPr>
        <w:t>the</w:t>
      </w:r>
      <w:r w:rsidR="00E35CFA" w:rsidRPr="00DC6415">
        <w:rPr>
          <w:color w:val="B79963"/>
          <w:spacing w:val="80"/>
        </w:rPr>
        <w:t xml:space="preserve"> </w:t>
      </w:r>
      <w:r w:rsidR="003705FD">
        <w:rPr>
          <w:color w:val="B79963"/>
        </w:rPr>
        <w:t>nine</w:t>
      </w:r>
      <w:r w:rsidR="00E35CFA" w:rsidRPr="00DC6415">
        <w:rPr>
          <w:color w:val="B79963"/>
          <w:spacing w:val="80"/>
        </w:rPr>
        <w:t xml:space="preserve"> </w:t>
      </w:r>
      <w:r w:rsidR="00E35CFA" w:rsidRPr="00DC6415">
        <w:rPr>
          <w:color w:val="B79963"/>
        </w:rPr>
        <w:t>graduate</w:t>
      </w:r>
      <w:r w:rsidR="00E35CFA" w:rsidRPr="00DC6415">
        <w:rPr>
          <w:color w:val="B79963"/>
          <w:spacing w:val="32"/>
        </w:rPr>
        <w:t xml:space="preserve"> </w:t>
      </w:r>
      <w:r w:rsidR="00E35CFA" w:rsidRPr="00DC6415">
        <w:rPr>
          <w:color w:val="B79963"/>
        </w:rPr>
        <w:t>attributes that doctoral candidates must</w:t>
      </w:r>
      <w:r w:rsidR="00E35CFA" w:rsidRPr="00DC6415">
        <w:rPr>
          <w:color w:val="B79963"/>
          <w:spacing w:val="-6"/>
        </w:rPr>
        <w:t xml:space="preserve"> </w:t>
      </w:r>
      <w:r w:rsidR="00E35CFA" w:rsidRPr="00DC6415">
        <w:rPr>
          <w:color w:val="B79963"/>
        </w:rPr>
        <w:t>demonstrate</w:t>
      </w:r>
      <w:r w:rsidR="003037AC">
        <w:rPr>
          <w:color w:val="B79963"/>
        </w:rPr>
        <w:t>.</w:t>
      </w:r>
    </w:p>
    <w:p w14:paraId="58788473" w14:textId="1AF205FC" w:rsidR="00315C12" w:rsidRPr="00DC6415" w:rsidRDefault="00000000" w:rsidP="00746C7C">
      <w:pPr>
        <w:pStyle w:val="BodyText"/>
        <w:ind w:right="3"/>
      </w:pPr>
      <w:sdt>
        <w:sdtPr>
          <w:rPr>
            <w:color w:val="595959" w:themeColor="text1" w:themeTint="A6"/>
            <w:spacing w:val="-2"/>
          </w:rPr>
          <w:id w:val="1989979331"/>
          <w:placeholder>
            <w:docPart w:val="56FCAD1A544743B2AAD792D9E1697810"/>
          </w:placeholder>
          <w:showingPlcHdr/>
        </w:sdtPr>
        <w:sdtEndPr>
          <w:rPr>
            <w:sz w:val="24"/>
          </w:rPr>
        </w:sdtEndPr>
        <w:sdtContent>
          <w:r w:rsidR="009F49BB" w:rsidRPr="00DC6415">
            <w:rPr>
              <w:rStyle w:val="PlaceholderText"/>
            </w:rPr>
            <w:t>Click or tap here to enter text.</w:t>
          </w:r>
        </w:sdtContent>
      </w:sdt>
    </w:p>
    <w:p w14:paraId="5878847C" w14:textId="77777777" w:rsidR="00315C12" w:rsidRPr="0095033A" w:rsidRDefault="00E35CFA" w:rsidP="003D1116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6" w:firstLine="0"/>
        <w:jc w:val="left"/>
      </w:pPr>
      <w:r w:rsidRPr="0095033A">
        <w:t>Expectations</w:t>
      </w:r>
      <w:r w:rsidRPr="0095033A">
        <w:rPr>
          <w:spacing w:val="8"/>
        </w:rPr>
        <w:t xml:space="preserve"> </w:t>
      </w:r>
      <w:r w:rsidRPr="0095033A">
        <w:t>regarding</w:t>
      </w:r>
      <w:r w:rsidRPr="0095033A">
        <w:rPr>
          <w:spacing w:val="9"/>
        </w:rPr>
        <w:t xml:space="preserve"> </w:t>
      </w:r>
      <w:r w:rsidRPr="0095033A">
        <w:rPr>
          <w:spacing w:val="-2"/>
        </w:rPr>
        <w:t>funding</w:t>
      </w:r>
    </w:p>
    <w:p w14:paraId="5878847D" w14:textId="4B41EA88" w:rsidR="00315C12" w:rsidRPr="00DC6415" w:rsidRDefault="00E35CFA" w:rsidP="003D1116">
      <w:pPr>
        <w:pStyle w:val="BodyText"/>
        <w:spacing w:before="120" w:after="120" w:line="252" w:lineRule="auto"/>
        <w:ind w:right="6"/>
        <w:rPr>
          <w:color w:val="A6A6A6" w:themeColor="background1" w:themeShade="A6"/>
          <w:spacing w:val="-2"/>
        </w:rPr>
      </w:pPr>
      <w:r w:rsidRPr="00DC6415">
        <w:rPr>
          <w:color w:val="A6A6A6" w:themeColor="background1" w:themeShade="A6"/>
        </w:rPr>
        <w:t>Who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will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cover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the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costs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related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to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studies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and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research?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Indicate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any scholarships and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bursaries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obtained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with</w:t>
      </w:r>
      <w:r w:rsidRPr="00DC6415">
        <w:rPr>
          <w:color w:val="A6A6A6" w:themeColor="background1" w:themeShade="A6"/>
          <w:spacing w:val="80"/>
        </w:rPr>
        <w:t xml:space="preserve"> </w:t>
      </w:r>
      <w:r w:rsidR="00AD5608" w:rsidRPr="00DC6415">
        <w:rPr>
          <w:color w:val="A6A6A6" w:themeColor="background1" w:themeShade="A6"/>
        </w:rPr>
        <w:t>timeframes</w:t>
      </w:r>
      <w:r w:rsidRPr="00DC6415">
        <w:rPr>
          <w:color w:val="A6A6A6" w:themeColor="background1" w:themeShade="A6"/>
        </w:rPr>
        <w:t>,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and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how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this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might affect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studies and research</w:t>
      </w:r>
      <w:r w:rsidR="007A7E01">
        <w:rPr>
          <w:color w:val="A6A6A6" w:themeColor="background1" w:themeShade="A6"/>
        </w:rPr>
        <w:t>:</w:t>
      </w:r>
    </w:p>
    <w:p w14:paraId="4108E84B" w14:textId="3DD4EB17" w:rsidR="002543E2" w:rsidRPr="00DC6415" w:rsidRDefault="00000000" w:rsidP="002543E2">
      <w:pPr>
        <w:pStyle w:val="BodyText"/>
        <w:spacing w:before="120" w:line="252" w:lineRule="auto"/>
        <w:ind w:right="3"/>
        <w:jc w:val="both"/>
        <w:rPr>
          <w:color w:val="595959" w:themeColor="text1" w:themeTint="A6"/>
          <w:spacing w:val="-2"/>
        </w:rPr>
      </w:pPr>
      <w:sdt>
        <w:sdtPr>
          <w:rPr>
            <w:color w:val="595959" w:themeColor="text1" w:themeTint="A6"/>
            <w:spacing w:val="-2"/>
          </w:rPr>
          <w:id w:val="1394315763"/>
          <w:placeholder>
            <w:docPart w:val="57A20E5EFCEE43A083256158107DCBCA"/>
          </w:placeholder>
          <w:showingPlcHdr/>
        </w:sdtPr>
        <w:sdtContent>
          <w:r w:rsidR="009F49BB" w:rsidRPr="002D203D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58788480" w14:textId="77777777" w:rsidR="00315C12" w:rsidRPr="0095033A" w:rsidRDefault="00E35CFA" w:rsidP="001A7B74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6" w:firstLine="0"/>
        <w:jc w:val="left"/>
      </w:pPr>
      <w:bookmarkStart w:id="4" w:name="8.___Expectations_regarding_work_in_your"/>
      <w:bookmarkEnd w:id="4"/>
      <w:r w:rsidRPr="0095033A">
        <w:t>Expectations</w:t>
      </w:r>
      <w:r w:rsidRPr="0095033A">
        <w:rPr>
          <w:spacing w:val="-6"/>
        </w:rPr>
        <w:t xml:space="preserve"> </w:t>
      </w:r>
      <w:r w:rsidRPr="0095033A">
        <w:t>regarding</w:t>
      </w:r>
      <w:r w:rsidRPr="0095033A">
        <w:rPr>
          <w:spacing w:val="-7"/>
        </w:rPr>
        <w:t xml:space="preserve"> </w:t>
      </w:r>
      <w:r w:rsidRPr="0095033A">
        <w:t>work</w:t>
      </w:r>
      <w:r w:rsidRPr="0095033A">
        <w:rPr>
          <w:spacing w:val="-7"/>
        </w:rPr>
        <w:t xml:space="preserve"> </w:t>
      </w:r>
      <w:r w:rsidRPr="0095033A">
        <w:t>in</w:t>
      </w:r>
      <w:r w:rsidRPr="0095033A">
        <w:rPr>
          <w:spacing w:val="-4"/>
        </w:rPr>
        <w:t xml:space="preserve"> </w:t>
      </w:r>
      <w:r w:rsidRPr="0095033A">
        <w:t>your</w:t>
      </w:r>
      <w:r w:rsidRPr="0095033A">
        <w:rPr>
          <w:spacing w:val="-6"/>
        </w:rPr>
        <w:t xml:space="preserve"> </w:t>
      </w:r>
      <w:r w:rsidRPr="0095033A">
        <w:rPr>
          <w:spacing w:val="-2"/>
        </w:rPr>
        <w:t>department/elsewhere</w:t>
      </w:r>
    </w:p>
    <w:p w14:paraId="2C3F2EC2" w14:textId="77777777" w:rsidR="00953296" w:rsidRPr="00FB700F" w:rsidRDefault="00E35CFA" w:rsidP="001A7B74">
      <w:pPr>
        <w:spacing w:before="120" w:after="120"/>
        <w:ind w:right="3"/>
        <w:rPr>
          <w:sz w:val="24"/>
          <w:szCs w:val="24"/>
        </w:rPr>
      </w:pPr>
      <w:r w:rsidRPr="00FB700F">
        <w:rPr>
          <w:sz w:val="24"/>
          <w:szCs w:val="24"/>
        </w:rPr>
        <w:t>Academic</w:t>
      </w:r>
      <w:r w:rsidRPr="00FB700F">
        <w:rPr>
          <w:spacing w:val="-19"/>
          <w:sz w:val="24"/>
          <w:szCs w:val="24"/>
        </w:rPr>
        <w:t xml:space="preserve"> </w:t>
      </w:r>
      <w:r w:rsidRPr="00FB700F">
        <w:rPr>
          <w:sz w:val="24"/>
          <w:szCs w:val="24"/>
        </w:rPr>
        <w:t xml:space="preserve">work </w:t>
      </w:r>
    </w:p>
    <w:p w14:paraId="73FE670D" w14:textId="340C5F52" w:rsidR="00953296" w:rsidRPr="00DC6415" w:rsidRDefault="00000000" w:rsidP="005758C8">
      <w:pPr>
        <w:ind w:right="3"/>
      </w:pPr>
      <w:sdt>
        <w:sdtPr>
          <w:rPr>
            <w:color w:val="595959" w:themeColor="text1" w:themeTint="A6"/>
            <w:spacing w:val="-2"/>
          </w:rPr>
          <w:id w:val="-1218352563"/>
          <w:placeholder>
            <w:docPart w:val="E3105A785232441396D6F58A656BD3E7"/>
          </w:placeholder>
          <w:showingPlcHdr/>
        </w:sdtPr>
        <w:sdtContent>
          <w:r w:rsidR="00AF7FF6" w:rsidRPr="00DC6415">
            <w:rPr>
              <w:rStyle w:val="PlaceholderText"/>
            </w:rPr>
            <w:t>Click or tap here to enter text.</w:t>
          </w:r>
        </w:sdtContent>
      </w:sdt>
    </w:p>
    <w:p w14:paraId="58788481" w14:textId="46418061" w:rsidR="00315C12" w:rsidRPr="00FB700F" w:rsidRDefault="003E7940" w:rsidP="000C0884">
      <w:pPr>
        <w:spacing w:before="240" w:after="120"/>
        <w:ind w:right="6"/>
        <w:rPr>
          <w:sz w:val="24"/>
          <w:szCs w:val="24"/>
        </w:rPr>
      </w:pPr>
      <w:r w:rsidRPr="00FB700F">
        <w:rPr>
          <w:sz w:val="24"/>
          <w:szCs w:val="24"/>
        </w:rPr>
        <w:t>External</w:t>
      </w:r>
      <w:r w:rsidR="00E35CFA" w:rsidRPr="00FB700F">
        <w:rPr>
          <w:sz w:val="24"/>
          <w:szCs w:val="24"/>
        </w:rPr>
        <w:t xml:space="preserve"> work</w:t>
      </w:r>
    </w:p>
    <w:p w14:paraId="62C79C20" w14:textId="4C919360" w:rsidR="00953296" w:rsidRPr="00DC6415" w:rsidRDefault="00000000" w:rsidP="005758C8">
      <w:pPr>
        <w:ind w:right="3"/>
      </w:pPr>
      <w:sdt>
        <w:sdtPr>
          <w:rPr>
            <w:color w:val="595959" w:themeColor="text1" w:themeTint="A6"/>
            <w:spacing w:val="-2"/>
          </w:rPr>
          <w:id w:val="-78215650"/>
          <w:placeholder>
            <w:docPart w:val="7E9084BCC8DC4953A8BC75ACC2DA3A46"/>
          </w:placeholder>
          <w:showingPlcHdr/>
        </w:sdtPr>
        <w:sdtContent>
          <w:r w:rsidR="00AF7FF6" w:rsidRPr="00DC6415">
            <w:rPr>
              <w:rStyle w:val="PlaceholderText"/>
            </w:rPr>
            <w:t>Click or tap here to enter text.</w:t>
          </w:r>
        </w:sdtContent>
      </w:sdt>
    </w:p>
    <w:p w14:paraId="58788485" w14:textId="77777777" w:rsidR="00315C12" w:rsidRPr="0095033A" w:rsidRDefault="00E35CFA" w:rsidP="009C683B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6" w:firstLine="0"/>
        <w:jc w:val="left"/>
      </w:pPr>
      <w:bookmarkStart w:id="5" w:name="9.___Ground_rules_and_regulations"/>
      <w:bookmarkEnd w:id="5"/>
      <w:r w:rsidRPr="0095033A">
        <w:t>Ground</w:t>
      </w:r>
      <w:r w:rsidRPr="0095033A">
        <w:rPr>
          <w:spacing w:val="-2"/>
        </w:rPr>
        <w:t xml:space="preserve"> </w:t>
      </w:r>
      <w:r w:rsidRPr="0095033A">
        <w:t>rules</w:t>
      </w:r>
      <w:r w:rsidRPr="0095033A">
        <w:rPr>
          <w:spacing w:val="-3"/>
        </w:rPr>
        <w:t xml:space="preserve"> </w:t>
      </w:r>
      <w:r w:rsidRPr="0095033A">
        <w:t>and</w:t>
      </w:r>
      <w:r w:rsidRPr="0095033A">
        <w:rPr>
          <w:spacing w:val="-3"/>
        </w:rPr>
        <w:t xml:space="preserve"> </w:t>
      </w:r>
      <w:r w:rsidRPr="0095033A">
        <w:rPr>
          <w:spacing w:val="-2"/>
        </w:rPr>
        <w:t>regulations</w:t>
      </w:r>
    </w:p>
    <w:p w14:paraId="54080D67" w14:textId="3761F1C5" w:rsidR="00554315" w:rsidRPr="00F22BBF" w:rsidRDefault="00E35CFA" w:rsidP="00554315">
      <w:pPr>
        <w:pStyle w:val="BodyText"/>
        <w:spacing w:before="120" w:after="40"/>
        <w:ind w:right="3"/>
        <w:rPr>
          <w:color w:val="A6A6A6" w:themeColor="background1" w:themeShade="A6"/>
        </w:rPr>
      </w:pPr>
      <w:r w:rsidRPr="00F22BBF">
        <w:rPr>
          <w:color w:val="A6A6A6" w:themeColor="background1" w:themeShade="A6"/>
        </w:rPr>
        <w:t>List</w:t>
      </w:r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any</w:t>
      </w:r>
      <w:r w:rsidRPr="00F22BBF">
        <w:rPr>
          <w:color w:val="A6A6A6" w:themeColor="background1" w:themeShade="A6"/>
          <w:spacing w:val="-12"/>
        </w:rPr>
        <w:t xml:space="preserve"> </w:t>
      </w:r>
      <w:hyperlink r:id="rId19">
        <w:r w:rsidRPr="00F22BBF">
          <w:rPr>
            <w:color w:val="A6A6A6" w:themeColor="background1" w:themeShade="A6"/>
          </w:rPr>
          <w:t>rules,</w:t>
        </w:r>
        <w:r w:rsidRPr="00F22BBF">
          <w:rPr>
            <w:color w:val="A6A6A6" w:themeColor="background1" w:themeShade="A6"/>
            <w:spacing w:val="-12"/>
          </w:rPr>
          <w:t xml:space="preserve"> </w:t>
        </w:r>
        <w:r w:rsidRPr="00F22BBF">
          <w:rPr>
            <w:b/>
            <w:color w:val="A6A6A6" w:themeColor="background1" w:themeShade="A6"/>
          </w:rPr>
          <w:t>policies</w:t>
        </w:r>
        <w:r w:rsidRPr="00F22BBF">
          <w:rPr>
            <w:b/>
            <w:color w:val="A6A6A6" w:themeColor="background1" w:themeShade="A6"/>
            <w:spacing w:val="-12"/>
          </w:rPr>
          <w:t xml:space="preserve"> </w:t>
        </w:r>
        <w:r w:rsidRPr="00F22BBF">
          <w:rPr>
            <w:color w:val="A6A6A6" w:themeColor="background1" w:themeShade="A6"/>
          </w:rPr>
          <w:t>and</w:t>
        </w:r>
        <w:r w:rsidRPr="00F22BBF">
          <w:rPr>
            <w:color w:val="A6A6A6" w:themeColor="background1" w:themeShade="A6"/>
            <w:spacing w:val="-12"/>
          </w:rPr>
          <w:t xml:space="preserve"> </w:t>
        </w:r>
        <w:r w:rsidRPr="00F22BBF">
          <w:rPr>
            <w:color w:val="A6A6A6" w:themeColor="background1" w:themeShade="A6"/>
          </w:rPr>
          <w:t>regulations</w:t>
        </w:r>
      </w:hyperlink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the</w:t>
      </w:r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student</w:t>
      </w:r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and</w:t>
      </w:r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supervisor</w:t>
      </w:r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should</w:t>
      </w:r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be</w:t>
      </w:r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aware</w:t>
      </w:r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of</w:t>
      </w:r>
      <w:r w:rsidR="00F9057D">
        <w:rPr>
          <w:color w:val="A6A6A6" w:themeColor="background1" w:themeShade="A6"/>
        </w:rPr>
        <w:t>.</w:t>
      </w:r>
    </w:p>
    <w:p w14:paraId="58788486" w14:textId="2B78529D" w:rsidR="00315C12" w:rsidRPr="00DC6415" w:rsidRDefault="00E35CFA" w:rsidP="00554315">
      <w:pPr>
        <w:pStyle w:val="BodyText"/>
        <w:spacing w:before="40" w:after="120"/>
        <w:ind w:right="3"/>
        <w:rPr>
          <w:color w:val="A6A6A6" w:themeColor="background1" w:themeShade="A6"/>
        </w:rPr>
      </w:pPr>
      <w:r w:rsidRPr="00DC6415">
        <w:rPr>
          <w:color w:val="A6A6A6" w:themeColor="background1" w:themeShade="A6"/>
        </w:rPr>
        <w:t>Indicate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where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the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policies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and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guidelines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can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be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found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(or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attach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them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to the MoU).</w:t>
      </w:r>
      <w:r w:rsidRPr="00DC6415">
        <w:rPr>
          <w:color w:val="A6A6A6" w:themeColor="background1" w:themeShade="A6"/>
          <w:spacing w:val="40"/>
        </w:rPr>
        <w:t xml:space="preserve"> </w:t>
      </w:r>
    </w:p>
    <w:p w14:paraId="58788487" w14:textId="1CFD486B" w:rsidR="00315C12" w:rsidRPr="00DC6415" w:rsidRDefault="00000000" w:rsidP="005758C8">
      <w:pPr>
        <w:pStyle w:val="BodyText"/>
        <w:ind w:right="3"/>
      </w:pPr>
      <w:sdt>
        <w:sdtPr>
          <w:rPr>
            <w:color w:val="595959" w:themeColor="text1" w:themeTint="A6"/>
            <w:spacing w:val="-2"/>
          </w:rPr>
          <w:id w:val="681861327"/>
          <w:placeholder>
            <w:docPart w:val="2A52CFAA1CDE4D27A9603CB72E6479E2"/>
          </w:placeholder>
          <w:showingPlcHdr/>
        </w:sdtPr>
        <w:sdtContent>
          <w:r w:rsidR="00AF7FF6" w:rsidRPr="00DC6415">
            <w:rPr>
              <w:rStyle w:val="PlaceholderText"/>
            </w:rPr>
            <w:t>Click or tap here to enter text.</w:t>
          </w:r>
        </w:sdtContent>
      </w:sdt>
    </w:p>
    <w:p w14:paraId="5878848E" w14:textId="77777777" w:rsidR="00315C12" w:rsidRPr="0095033A" w:rsidRDefault="00E35CFA" w:rsidP="009C683B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6" w:firstLine="0"/>
        <w:jc w:val="left"/>
      </w:pPr>
      <w:bookmarkStart w:id="6" w:name="10._Mechanisms_for_dealing_with_disputes"/>
      <w:bookmarkEnd w:id="6"/>
      <w:r w:rsidRPr="0095033A">
        <w:t>Mechanisms</w:t>
      </w:r>
      <w:r w:rsidRPr="0095033A">
        <w:rPr>
          <w:spacing w:val="6"/>
        </w:rPr>
        <w:t xml:space="preserve"> </w:t>
      </w:r>
      <w:r w:rsidRPr="0095033A">
        <w:t>for</w:t>
      </w:r>
      <w:r w:rsidRPr="0095033A">
        <w:rPr>
          <w:spacing w:val="3"/>
        </w:rPr>
        <w:t xml:space="preserve"> </w:t>
      </w:r>
      <w:r w:rsidRPr="0095033A">
        <w:t>dealing</w:t>
      </w:r>
      <w:r w:rsidRPr="0095033A">
        <w:rPr>
          <w:spacing w:val="3"/>
        </w:rPr>
        <w:t xml:space="preserve"> </w:t>
      </w:r>
      <w:r w:rsidRPr="0095033A">
        <w:t>with</w:t>
      </w:r>
      <w:r w:rsidRPr="0095033A">
        <w:rPr>
          <w:spacing w:val="5"/>
        </w:rPr>
        <w:t xml:space="preserve"> </w:t>
      </w:r>
      <w:r w:rsidRPr="0095033A">
        <w:rPr>
          <w:spacing w:val="-2"/>
        </w:rPr>
        <w:t>disputes</w:t>
      </w:r>
    </w:p>
    <w:p w14:paraId="5878848F" w14:textId="77777777" w:rsidR="00315C12" w:rsidRPr="00FB700F" w:rsidRDefault="00E35CFA" w:rsidP="00E5056D">
      <w:pPr>
        <w:pStyle w:val="BodyText"/>
        <w:spacing w:before="120" w:after="120"/>
        <w:ind w:right="3"/>
        <w:jc w:val="both"/>
        <w:rPr>
          <w:color w:val="A6A6A6" w:themeColor="background1" w:themeShade="A6"/>
        </w:rPr>
      </w:pPr>
      <w:r w:rsidRPr="00FB700F">
        <w:rPr>
          <w:color w:val="A6A6A6" w:themeColor="background1" w:themeShade="A6"/>
        </w:rPr>
        <w:t>List</w:t>
      </w:r>
      <w:r w:rsidRPr="00FB700F">
        <w:rPr>
          <w:color w:val="A6A6A6" w:themeColor="background1" w:themeShade="A6"/>
          <w:spacing w:val="-5"/>
        </w:rPr>
        <w:t xml:space="preserve"> </w:t>
      </w:r>
      <w:r w:rsidRPr="00FB700F">
        <w:rPr>
          <w:color w:val="A6A6A6" w:themeColor="background1" w:themeShade="A6"/>
        </w:rPr>
        <w:t>any</w:t>
      </w:r>
      <w:r w:rsidRPr="00FB700F">
        <w:rPr>
          <w:color w:val="A6A6A6" w:themeColor="background1" w:themeShade="A6"/>
          <w:spacing w:val="-5"/>
        </w:rPr>
        <w:t xml:space="preserve"> </w:t>
      </w:r>
      <w:r w:rsidRPr="00FB700F">
        <w:rPr>
          <w:color w:val="A6A6A6" w:themeColor="background1" w:themeShade="A6"/>
        </w:rPr>
        <w:t>official</w:t>
      </w:r>
      <w:r w:rsidRPr="00FB700F">
        <w:rPr>
          <w:color w:val="A6A6A6" w:themeColor="background1" w:themeShade="A6"/>
          <w:spacing w:val="-6"/>
        </w:rPr>
        <w:t xml:space="preserve"> </w:t>
      </w:r>
      <w:r w:rsidRPr="00FB700F">
        <w:rPr>
          <w:color w:val="A6A6A6" w:themeColor="background1" w:themeShade="A6"/>
        </w:rPr>
        <w:t>faculty</w:t>
      </w:r>
      <w:r w:rsidRPr="00FB700F">
        <w:rPr>
          <w:color w:val="A6A6A6" w:themeColor="background1" w:themeShade="A6"/>
          <w:spacing w:val="-6"/>
        </w:rPr>
        <w:t xml:space="preserve"> </w:t>
      </w:r>
      <w:r w:rsidRPr="00FB700F">
        <w:rPr>
          <w:color w:val="A6A6A6" w:themeColor="background1" w:themeShade="A6"/>
        </w:rPr>
        <w:t>or</w:t>
      </w:r>
      <w:r w:rsidRPr="00FB700F">
        <w:rPr>
          <w:color w:val="A6A6A6" w:themeColor="background1" w:themeShade="A6"/>
          <w:spacing w:val="-5"/>
        </w:rPr>
        <w:t xml:space="preserve"> </w:t>
      </w:r>
      <w:r w:rsidRPr="00FB700F">
        <w:rPr>
          <w:color w:val="A6A6A6" w:themeColor="background1" w:themeShade="A6"/>
        </w:rPr>
        <w:t>department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dispute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resolution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  <w:spacing w:val="-2"/>
        </w:rPr>
        <w:t>mechanisms.</w:t>
      </w:r>
    </w:p>
    <w:p w14:paraId="58788490" w14:textId="5EBFA96F" w:rsidR="00315C12" w:rsidRPr="00FB700F" w:rsidRDefault="00000000" w:rsidP="00746C7C">
      <w:pPr>
        <w:pStyle w:val="BodyText"/>
        <w:ind w:right="3"/>
      </w:pPr>
      <w:sdt>
        <w:sdtPr>
          <w:rPr>
            <w:color w:val="595959" w:themeColor="text1" w:themeTint="A6"/>
            <w:spacing w:val="-2"/>
          </w:rPr>
          <w:id w:val="634837812"/>
          <w:placeholder>
            <w:docPart w:val="4EE77C6720564EF4B17F9036FB569609"/>
          </w:placeholder>
          <w:showingPlcHdr/>
        </w:sdtPr>
        <w:sdtContent>
          <w:r w:rsidR="00AF7FF6" w:rsidRPr="00FB700F">
            <w:rPr>
              <w:rStyle w:val="PlaceholderText"/>
            </w:rPr>
            <w:t>Click or tap here to enter text.</w:t>
          </w:r>
        </w:sdtContent>
      </w:sdt>
    </w:p>
    <w:p w14:paraId="58788493" w14:textId="77777777" w:rsidR="00315C12" w:rsidRPr="00FB700F" w:rsidRDefault="00E35CFA" w:rsidP="000C0884">
      <w:pPr>
        <w:pStyle w:val="BodyText"/>
        <w:spacing w:before="240" w:after="120"/>
        <w:ind w:right="6"/>
        <w:jc w:val="both"/>
        <w:rPr>
          <w:color w:val="A6A6A6" w:themeColor="background1" w:themeShade="A6"/>
        </w:rPr>
      </w:pPr>
      <w:r w:rsidRPr="00FB700F">
        <w:rPr>
          <w:color w:val="A6A6A6" w:themeColor="background1" w:themeShade="A6"/>
        </w:rPr>
        <w:t>Discuss</w:t>
      </w:r>
      <w:r w:rsidRPr="00FB700F">
        <w:rPr>
          <w:color w:val="A6A6A6" w:themeColor="background1" w:themeShade="A6"/>
          <w:spacing w:val="-7"/>
        </w:rPr>
        <w:t xml:space="preserve"> </w:t>
      </w:r>
      <w:r w:rsidRPr="00FB700F">
        <w:rPr>
          <w:color w:val="A6A6A6" w:themeColor="background1" w:themeShade="A6"/>
        </w:rPr>
        <w:t>and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agree</w:t>
      </w:r>
      <w:r w:rsidRPr="00FB700F">
        <w:rPr>
          <w:color w:val="A6A6A6" w:themeColor="background1" w:themeShade="A6"/>
          <w:spacing w:val="-3"/>
        </w:rPr>
        <w:t xml:space="preserve"> </w:t>
      </w:r>
      <w:r w:rsidRPr="00FB700F">
        <w:rPr>
          <w:color w:val="A6A6A6" w:themeColor="background1" w:themeShade="A6"/>
        </w:rPr>
        <w:t>on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ways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to</w:t>
      </w:r>
      <w:r w:rsidRPr="00FB700F">
        <w:rPr>
          <w:color w:val="A6A6A6" w:themeColor="background1" w:themeShade="A6"/>
          <w:spacing w:val="-5"/>
        </w:rPr>
        <w:t xml:space="preserve"> </w:t>
      </w:r>
      <w:r w:rsidRPr="00FB700F">
        <w:rPr>
          <w:color w:val="A6A6A6" w:themeColor="background1" w:themeShade="A6"/>
        </w:rPr>
        <w:t>deal</w:t>
      </w:r>
      <w:r w:rsidRPr="00FB700F">
        <w:rPr>
          <w:color w:val="A6A6A6" w:themeColor="background1" w:themeShade="A6"/>
          <w:spacing w:val="-3"/>
        </w:rPr>
        <w:t xml:space="preserve"> </w:t>
      </w:r>
      <w:r w:rsidRPr="00FB700F">
        <w:rPr>
          <w:color w:val="A6A6A6" w:themeColor="background1" w:themeShade="A6"/>
        </w:rPr>
        <w:t>with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potential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disputes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or</w:t>
      </w:r>
      <w:r w:rsidRPr="00FB700F">
        <w:rPr>
          <w:color w:val="A6A6A6" w:themeColor="background1" w:themeShade="A6"/>
          <w:spacing w:val="-5"/>
        </w:rPr>
        <w:t xml:space="preserve"> </w:t>
      </w:r>
      <w:r w:rsidRPr="00FB700F">
        <w:rPr>
          <w:color w:val="A6A6A6" w:themeColor="background1" w:themeShade="A6"/>
        </w:rPr>
        <w:t>differences</w:t>
      </w:r>
      <w:r w:rsidRPr="00FB700F">
        <w:rPr>
          <w:color w:val="A6A6A6" w:themeColor="background1" w:themeShade="A6"/>
          <w:spacing w:val="-5"/>
        </w:rPr>
        <w:t xml:space="preserve"> </w:t>
      </w:r>
      <w:r w:rsidRPr="00FB700F">
        <w:rPr>
          <w:color w:val="A6A6A6" w:themeColor="background1" w:themeShade="A6"/>
        </w:rPr>
        <w:t>of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  <w:spacing w:val="-2"/>
        </w:rPr>
        <w:t>opinion.</w:t>
      </w:r>
    </w:p>
    <w:p w14:paraId="58788494" w14:textId="03837057" w:rsidR="00315C12" w:rsidRPr="00FB700F" w:rsidRDefault="00000000" w:rsidP="00746C7C">
      <w:pPr>
        <w:pStyle w:val="BodyText"/>
        <w:ind w:right="3"/>
      </w:pPr>
      <w:sdt>
        <w:sdtPr>
          <w:rPr>
            <w:color w:val="595959" w:themeColor="text1" w:themeTint="A6"/>
            <w:spacing w:val="-2"/>
          </w:rPr>
          <w:id w:val="-1761596198"/>
          <w:placeholder>
            <w:docPart w:val="3297ED6358344870BE602E7873C3B497"/>
          </w:placeholder>
          <w:showingPlcHdr/>
        </w:sdtPr>
        <w:sdtContent>
          <w:r w:rsidR="00AF7FF6" w:rsidRPr="00FB700F">
            <w:rPr>
              <w:rStyle w:val="PlaceholderText"/>
            </w:rPr>
            <w:t>Click or tap here to enter text.</w:t>
          </w:r>
        </w:sdtContent>
      </w:sdt>
    </w:p>
    <w:p w14:paraId="58788499" w14:textId="77777777" w:rsidR="00315C12" w:rsidRPr="0095033A" w:rsidRDefault="00E35CFA" w:rsidP="004117C4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6" w:firstLine="0"/>
        <w:jc w:val="left"/>
      </w:pPr>
      <w:bookmarkStart w:id="7" w:name="11._Managing_co-supervision_(if_applicab"/>
      <w:bookmarkEnd w:id="7"/>
      <w:r w:rsidRPr="0095033A">
        <w:t>Managing</w:t>
      </w:r>
      <w:r w:rsidRPr="0095033A">
        <w:rPr>
          <w:spacing w:val="-4"/>
        </w:rPr>
        <w:t xml:space="preserve"> </w:t>
      </w:r>
      <w:r w:rsidRPr="0095033A">
        <w:t>co-supervision</w:t>
      </w:r>
      <w:r w:rsidRPr="0095033A">
        <w:rPr>
          <w:spacing w:val="1"/>
        </w:rPr>
        <w:t xml:space="preserve"> </w:t>
      </w:r>
      <w:r w:rsidRPr="0095033A">
        <w:t>(if</w:t>
      </w:r>
      <w:r w:rsidRPr="0095033A">
        <w:rPr>
          <w:spacing w:val="-1"/>
        </w:rPr>
        <w:t xml:space="preserve"> </w:t>
      </w:r>
      <w:r w:rsidRPr="0095033A">
        <w:rPr>
          <w:spacing w:val="-2"/>
        </w:rPr>
        <w:t>applicable)</w:t>
      </w:r>
    </w:p>
    <w:p w14:paraId="5878849A" w14:textId="22BDEA7A" w:rsidR="00315C12" w:rsidRPr="00FB700F" w:rsidRDefault="00E35CFA" w:rsidP="00AF7FF6">
      <w:pPr>
        <w:pStyle w:val="BodyText"/>
        <w:spacing w:before="120" w:after="120" w:line="252" w:lineRule="auto"/>
        <w:ind w:right="6"/>
        <w:rPr>
          <w:color w:val="A6A6A6" w:themeColor="background1" w:themeShade="A6"/>
        </w:rPr>
      </w:pPr>
      <w:r w:rsidRPr="00FB700F">
        <w:rPr>
          <w:color w:val="A6A6A6" w:themeColor="background1" w:themeShade="A6"/>
        </w:rPr>
        <w:t>Discuss</w:t>
      </w:r>
      <w:r w:rsidRPr="00FB700F">
        <w:rPr>
          <w:color w:val="A6A6A6" w:themeColor="background1" w:themeShade="A6"/>
          <w:spacing w:val="-8"/>
        </w:rPr>
        <w:t xml:space="preserve"> </w:t>
      </w:r>
      <w:r w:rsidRPr="00FB700F">
        <w:rPr>
          <w:color w:val="A6A6A6" w:themeColor="background1" w:themeShade="A6"/>
        </w:rPr>
        <w:t>the</w:t>
      </w:r>
      <w:r w:rsidRPr="00FB700F">
        <w:rPr>
          <w:color w:val="A6A6A6" w:themeColor="background1" w:themeShade="A6"/>
          <w:spacing w:val="-8"/>
        </w:rPr>
        <w:t xml:space="preserve"> </w:t>
      </w:r>
      <w:r w:rsidRPr="00FB700F">
        <w:rPr>
          <w:color w:val="A6A6A6" w:themeColor="background1" w:themeShade="A6"/>
        </w:rPr>
        <w:t>role</w:t>
      </w:r>
      <w:r w:rsidRPr="00FB700F">
        <w:rPr>
          <w:color w:val="A6A6A6" w:themeColor="background1" w:themeShade="A6"/>
          <w:spacing w:val="-5"/>
        </w:rPr>
        <w:t xml:space="preserve"> </w:t>
      </w:r>
      <w:r w:rsidRPr="00FB700F">
        <w:rPr>
          <w:color w:val="A6A6A6" w:themeColor="background1" w:themeShade="A6"/>
        </w:rPr>
        <w:t>of</w:t>
      </w:r>
      <w:r w:rsidRPr="00FB700F">
        <w:rPr>
          <w:color w:val="A6A6A6" w:themeColor="background1" w:themeShade="A6"/>
          <w:spacing w:val="-9"/>
        </w:rPr>
        <w:t xml:space="preserve"> </w:t>
      </w:r>
      <w:r w:rsidRPr="00FB700F">
        <w:rPr>
          <w:color w:val="A6A6A6" w:themeColor="background1" w:themeShade="A6"/>
        </w:rPr>
        <w:t>the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co-supervisor</w:t>
      </w:r>
      <w:r w:rsidRPr="00FB700F">
        <w:rPr>
          <w:color w:val="A6A6A6" w:themeColor="background1" w:themeShade="A6"/>
          <w:spacing w:val="-9"/>
        </w:rPr>
        <w:t xml:space="preserve"> </w:t>
      </w:r>
      <w:r w:rsidRPr="00FB700F">
        <w:rPr>
          <w:color w:val="A6A6A6" w:themeColor="background1" w:themeShade="A6"/>
        </w:rPr>
        <w:t>and</w:t>
      </w:r>
      <w:r w:rsidRPr="00FB700F">
        <w:rPr>
          <w:color w:val="A6A6A6" w:themeColor="background1" w:themeShade="A6"/>
          <w:spacing w:val="-5"/>
        </w:rPr>
        <w:t xml:space="preserve"> </w:t>
      </w:r>
      <w:r w:rsidR="003F2435" w:rsidRPr="00FB700F">
        <w:rPr>
          <w:color w:val="A6A6A6" w:themeColor="background1" w:themeShade="A6"/>
          <w:spacing w:val="-5"/>
        </w:rPr>
        <w:t xml:space="preserve">the </w:t>
      </w:r>
      <w:r w:rsidRPr="00FB700F">
        <w:rPr>
          <w:color w:val="A6A6A6" w:themeColor="background1" w:themeShade="A6"/>
        </w:rPr>
        <w:t>expectations</w:t>
      </w:r>
      <w:r w:rsidRPr="00FB700F">
        <w:rPr>
          <w:color w:val="A6A6A6" w:themeColor="background1" w:themeShade="A6"/>
          <w:spacing w:val="-6"/>
        </w:rPr>
        <w:t xml:space="preserve"> </w:t>
      </w:r>
      <w:r w:rsidRPr="00FB700F">
        <w:rPr>
          <w:color w:val="A6A6A6" w:themeColor="background1" w:themeShade="A6"/>
        </w:rPr>
        <w:t>about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communicating</w:t>
      </w:r>
      <w:r w:rsidRPr="00FB700F">
        <w:rPr>
          <w:color w:val="A6A6A6" w:themeColor="background1" w:themeShade="A6"/>
          <w:spacing w:val="-5"/>
        </w:rPr>
        <w:t xml:space="preserve"> </w:t>
      </w:r>
      <w:r w:rsidRPr="00FB700F">
        <w:rPr>
          <w:color w:val="A6A6A6" w:themeColor="background1" w:themeShade="A6"/>
        </w:rPr>
        <w:t>with</w:t>
      </w:r>
      <w:r w:rsidRPr="00FB700F">
        <w:rPr>
          <w:color w:val="A6A6A6" w:themeColor="background1" w:themeShade="A6"/>
          <w:spacing w:val="-8"/>
        </w:rPr>
        <w:t xml:space="preserve"> </w:t>
      </w:r>
      <w:r w:rsidRPr="00FB700F">
        <w:rPr>
          <w:color w:val="A6A6A6" w:themeColor="background1" w:themeShade="A6"/>
        </w:rPr>
        <w:t>the co-supervisor. Include the co-supervisor in this part of the discussion of your MoU.</w:t>
      </w:r>
    </w:p>
    <w:p w14:paraId="74AEA7AE" w14:textId="1BDC35DA" w:rsidR="00AF7FF6" w:rsidRDefault="004C0311" w:rsidP="00AF7FF6">
      <w:pPr>
        <w:pStyle w:val="BodyText"/>
        <w:spacing w:before="120" w:after="120" w:line="252" w:lineRule="auto"/>
        <w:ind w:right="6"/>
        <w:rPr>
          <w:noProof/>
          <w:color w:val="7F7F7F"/>
          <w:sz w:val="18"/>
        </w:rPr>
      </w:pPr>
      <w:r w:rsidRPr="00655550">
        <w:rPr>
          <w:noProof/>
          <w:color w:val="7F7F7F"/>
          <w:sz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2A45E8" wp14:editId="2DA15A6F">
                <wp:simplePos x="0" y="0"/>
                <wp:positionH relativeFrom="column">
                  <wp:posOffset>-95250</wp:posOffset>
                </wp:positionH>
                <wp:positionV relativeFrom="page">
                  <wp:posOffset>9578438</wp:posOffset>
                </wp:positionV>
                <wp:extent cx="6064250" cy="55753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647DE" w14:textId="10478CEE" w:rsidR="004C0311" w:rsidRPr="00106A4D" w:rsidRDefault="004C0311" w:rsidP="004C0311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06A4D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N</w:t>
                            </w:r>
                            <w:r w:rsidRPr="00655550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ote: The questions and examples in this MoU template bundle are not prescriptive. Use your own </w:t>
                            </w:r>
                            <w:r w:rsidRPr="00106A4D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c</w:t>
                            </w:r>
                            <w:r w:rsidRPr="00655550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ontext and experience to decide on meetings, feedback, outputs, authorship,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2A45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754.2pt;width:477.5pt;height:43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" stroked="f">
                <v:textbox style="mso-fit-shape-to-text:t">
                  <w:txbxContent>
                    <w:p w14:paraId="7AE647DE" w14:textId="10478CEE" w:rsidR="004C0311" w:rsidRPr="00106A4D" w:rsidRDefault="004C0311" w:rsidP="004C0311">
                      <w:pPr>
                        <w:rPr>
                          <w:color w:val="A6A6A6" w:themeColor="background1" w:themeShade="A6"/>
                        </w:rPr>
                      </w:pPr>
                      <w:r w:rsidRPr="00106A4D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N</w:t>
                      </w:r>
                      <w:r w:rsidRPr="00655550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 xml:space="preserve">ote: The questions and examples in this MoU template bundle are not prescriptive. Use your own </w:t>
                      </w:r>
                      <w:r w:rsidRPr="00106A4D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c</w:t>
                      </w:r>
                      <w:r w:rsidRPr="00655550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ontext and experience to decide on meetings, feedback, outputs, authorship, etc.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sdt>
        <w:sdtPr>
          <w:rPr>
            <w:color w:val="595959" w:themeColor="text1" w:themeTint="A6"/>
            <w:spacing w:val="-2"/>
          </w:rPr>
          <w:id w:val="-691613449"/>
          <w:placeholder>
            <w:docPart w:val="4380B7140BA04C6492238E904386F88E"/>
          </w:placeholder>
          <w:showingPlcHdr/>
        </w:sdtPr>
        <w:sdtContent>
          <w:r w:rsidR="00AF7FF6" w:rsidRPr="00FB700F">
            <w:rPr>
              <w:rStyle w:val="PlaceholderText"/>
            </w:rPr>
            <w:t>Click or tap here to enter text.</w:t>
          </w:r>
        </w:sdtContent>
      </w:sdt>
      <w:r w:rsidRPr="004C0311">
        <w:rPr>
          <w:noProof/>
          <w:color w:val="7F7F7F"/>
          <w:sz w:val="18"/>
        </w:rPr>
        <w:t xml:space="preserve"> </w:t>
      </w:r>
    </w:p>
    <w:p w14:paraId="4D4C0D38" w14:textId="66145F24" w:rsidR="000B5E0E" w:rsidRDefault="000B5E0E" w:rsidP="000B5E0E"/>
    <w:p w14:paraId="0DCC0171" w14:textId="77777777" w:rsidR="000B5E0E" w:rsidRPr="00FB700F" w:rsidRDefault="000B5E0E" w:rsidP="000B5E0E"/>
    <w:sectPr w:rsidR="000B5E0E" w:rsidRPr="00FB700F" w:rsidSect="007E6BA4">
      <w:headerReference w:type="default" r:id="rId20"/>
      <w:footerReference w:type="default" r:id="rId21"/>
      <w:pgSz w:w="11910" w:h="16840"/>
      <w:pgMar w:top="2410" w:right="1134" w:bottom="1134" w:left="1134" w:header="1871" w:footer="7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9D8F" w14:textId="77777777" w:rsidR="00860E1C" w:rsidRDefault="00860E1C">
      <w:r>
        <w:separator/>
      </w:r>
    </w:p>
  </w:endnote>
  <w:endnote w:type="continuationSeparator" w:id="0">
    <w:p w14:paraId="295D08F1" w14:textId="77777777" w:rsidR="00860E1C" w:rsidRDefault="0086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id w:val="-548912478"/>
      <w:docPartObj>
        <w:docPartGallery w:val="Page Numbers (Bottom of Page)"/>
        <w:docPartUnique/>
      </w:docPartObj>
    </w:sdtPr>
    <w:sdtContent>
      <w:sdt>
        <w:sdtPr>
          <w:rPr>
            <w:color w:val="7F7F7F" w:themeColor="text1" w:themeTint="8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FD0FE9D" w14:textId="0D34862C" w:rsidR="00C609E8" w:rsidRPr="00E40CDD" w:rsidRDefault="00C609E8" w:rsidP="00327F87">
            <w:pPr>
              <w:pStyle w:val="Footer"/>
              <w:spacing w:before="360"/>
              <w:jc w:val="right"/>
              <w:rPr>
                <w:color w:val="7F7F7F" w:themeColor="text1" w:themeTint="80"/>
              </w:rPr>
            </w:pPr>
            <w:r w:rsidRPr="00E40CDD">
              <w:rPr>
                <w:color w:val="7F7F7F" w:themeColor="text1" w:themeTint="80"/>
              </w:rPr>
              <w:t xml:space="preserve">Page </w:t>
            </w:r>
            <w:r w:rsidRPr="00E40CDD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Pr="00E40CDD">
              <w:rPr>
                <w:b/>
                <w:bCs/>
                <w:color w:val="7F7F7F" w:themeColor="text1" w:themeTint="80"/>
              </w:rPr>
              <w:instrText xml:space="preserve"> PAGE </w:instrText>
            </w:r>
            <w:r w:rsidRPr="00E40CDD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Pr="00E40CDD">
              <w:rPr>
                <w:b/>
                <w:bCs/>
                <w:noProof/>
                <w:color w:val="7F7F7F" w:themeColor="text1" w:themeTint="80"/>
              </w:rPr>
              <w:t>2</w:t>
            </w:r>
            <w:r w:rsidRPr="00E40CDD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Pr="00E40CDD">
              <w:rPr>
                <w:color w:val="7F7F7F" w:themeColor="text1" w:themeTint="80"/>
              </w:rPr>
              <w:t xml:space="preserve"> of </w:t>
            </w:r>
            <w:r w:rsidRPr="00E40CDD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Pr="00E40CDD">
              <w:rPr>
                <w:b/>
                <w:bCs/>
                <w:color w:val="7F7F7F" w:themeColor="text1" w:themeTint="80"/>
              </w:rPr>
              <w:instrText xml:space="preserve"> NUMPAGES  </w:instrText>
            </w:r>
            <w:r w:rsidRPr="00E40CDD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Pr="00E40CDD">
              <w:rPr>
                <w:b/>
                <w:bCs/>
                <w:noProof/>
                <w:color w:val="7F7F7F" w:themeColor="text1" w:themeTint="80"/>
              </w:rPr>
              <w:t>2</w:t>
            </w:r>
            <w:r w:rsidRPr="00E40CDD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0DD0" w14:textId="77777777" w:rsidR="00860E1C" w:rsidRDefault="00860E1C">
      <w:r>
        <w:separator/>
      </w:r>
    </w:p>
  </w:footnote>
  <w:footnote w:type="continuationSeparator" w:id="0">
    <w:p w14:paraId="2450164C" w14:textId="77777777" w:rsidR="00860E1C" w:rsidRDefault="00860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849E" w14:textId="77777777" w:rsidR="00315C12" w:rsidRDefault="00E35CF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87884A2" wp14:editId="719AB935">
          <wp:simplePos x="0" y="0"/>
          <wp:positionH relativeFrom="page">
            <wp:posOffset>2680970</wp:posOffset>
          </wp:positionH>
          <wp:positionV relativeFrom="page">
            <wp:posOffset>417732</wp:posOffset>
          </wp:positionV>
          <wp:extent cx="2197734" cy="850265"/>
          <wp:effectExtent l="0" t="0" r="0" b="0"/>
          <wp:wrapNone/>
          <wp:docPr id="181116025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7734" cy="85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5A1B"/>
    <w:multiLevelType w:val="hybridMultilevel"/>
    <w:tmpl w:val="1A208066"/>
    <w:lvl w:ilvl="0" w:tplc="4BFA047E">
      <w:start w:val="1"/>
      <w:numFmt w:val="decimal"/>
      <w:lvlText w:val="%1."/>
      <w:lvlJc w:val="left"/>
      <w:pPr>
        <w:ind w:left="823" w:hanging="45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D686765A">
      <w:numFmt w:val="bullet"/>
      <w:lvlText w:val="•"/>
      <w:lvlJc w:val="left"/>
      <w:pPr>
        <w:ind w:left="1680" w:hanging="455"/>
      </w:pPr>
      <w:rPr>
        <w:rFonts w:hint="default"/>
        <w:lang w:val="en-US" w:eastAsia="en-US" w:bidi="ar-SA"/>
      </w:rPr>
    </w:lvl>
    <w:lvl w:ilvl="2" w:tplc="C1B83408">
      <w:numFmt w:val="bullet"/>
      <w:lvlText w:val="•"/>
      <w:lvlJc w:val="left"/>
      <w:pPr>
        <w:ind w:left="2541" w:hanging="455"/>
      </w:pPr>
      <w:rPr>
        <w:rFonts w:hint="default"/>
        <w:lang w:val="en-US" w:eastAsia="en-US" w:bidi="ar-SA"/>
      </w:rPr>
    </w:lvl>
    <w:lvl w:ilvl="3" w:tplc="6D80453A">
      <w:numFmt w:val="bullet"/>
      <w:lvlText w:val="•"/>
      <w:lvlJc w:val="left"/>
      <w:pPr>
        <w:ind w:left="3401" w:hanging="455"/>
      </w:pPr>
      <w:rPr>
        <w:rFonts w:hint="default"/>
        <w:lang w:val="en-US" w:eastAsia="en-US" w:bidi="ar-SA"/>
      </w:rPr>
    </w:lvl>
    <w:lvl w:ilvl="4" w:tplc="4B905148">
      <w:numFmt w:val="bullet"/>
      <w:lvlText w:val="•"/>
      <w:lvlJc w:val="left"/>
      <w:pPr>
        <w:ind w:left="4262" w:hanging="455"/>
      </w:pPr>
      <w:rPr>
        <w:rFonts w:hint="default"/>
        <w:lang w:val="en-US" w:eastAsia="en-US" w:bidi="ar-SA"/>
      </w:rPr>
    </w:lvl>
    <w:lvl w:ilvl="5" w:tplc="B7D4DFEE">
      <w:numFmt w:val="bullet"/>
      <w:lvlText w:val="•"/>
      <w:lvlJc w:val="left"/>
      <w:pPr>
        <w:ind w:left="5123" w:hanging="455"/>
      </w:pPr>
      <w:rPr>
        <w:rFonts w:hint="default"/>
        <w:lang w:val="en-US" w:eastAsia="en-US" w:bidi="ar-SA"/>
      </w:rPr>
    </w:lvl>
    <w:lvl w:ilvl="6" w:tplc="5EDC80CC">
      <w:numFmt w:val="bullet"/>
      <w:lvlText w:val="•"/>
      <w:lvlJc w:val="left"/>
      <w:pPr>
        <w:ind w:left="5983" w:hanging="455"/>
      </w:pPr>
      <w:rPr>
        <w:rFonts w:hint="default"/>
        <w:lang w:val="en-US" w:eastAsia="en-US" w:bidi="ar-SA"/>
      </w:rPr>
    </w:lvl>
    <w:lvl w:ilvl="7" w:tplc="7DBE6342">
      <w:numFmt w:val="bullet"/>
      <w:lvlText w:val="•"/>
      <w:lvlJc w:val="left"/>
      <w:pPr>
        <w:ind w:left="6844" w:hanging="455"/>
      </w:pPr>
      <w:rPr>
        <w:rFonts w:hint="default"/>
        <w:lang w:val="en-US" w:eastAsia="en-US" w:bidi="ar-SA"/>
      </w:rPr>
    </w:lvl>
    <w:lvl w:ilvl="8" w:tplc="731A09BC">
      <w:numFmt w:val="bullet"/>
      <w:lvlText w:val="•"/>
      <w:lvlJc w:val="left"/>
      <w:pPr>
        <w:ind w:left="7705" w:hanging="455"/>
      </w:pPr>
      <w:rPr>
        <w:rFonts w:hint="default"/>
        <w:lang w:val="en-US" w:eastAsia="en-US" w:bidi="ar-SA"/>
      </w:rPr>
    </w:lvl>
  </w:abstractNum>
  <w:num w:numId="1" w16cid:durableId="75964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5C12"/>
    <w:rsid w:val="00003195"/>
    <w:rsid w:val="00003DB9"/>
    <w:rsid w:val="0003268B"/>
    <w:rsid w:val="00034DC1"/>
    <w:rsid w:val="00042074"/>
    <w:rsid w:val="000468F8"/>
    <w:rsid w:val="00047258"/>
    <w:rsid w:val="00073DF2"/>
    <w:rsid w:val="000746BB"/>
    <w:rsid w:val="000816FB"/>
    <w:rsid w:val="00093113"/>
    <w:rsid w:val="000A1902"/>
    <w:rsid w:val="000B5BAC"/>
    <w:rsid w:val="000B5E0E"/>
    <w:rsid w:val="000C0884"/>
    <w:rsid w:val="000C14EB"/>
    <w:rsid w:val="000C43CC"/>
    <w:rsid w:val="000D1D47"/>
    <w:rsid w:val="000D1E70"/>
    <w:rsid w:val="000D4351"/>
    <w:rsid w:val="000D65CE"/>
    <w:rsid w:val="000F41BF"/>
    <w:rsid w:val="00101EBB"/>
    <w:rsid w:val="0010298A"/>
    <w:rsid w:val="0010468A"/>
    <w:rsid w:val="00106A4D"/>
    <w:rsid w:val="00110E78"/>
    <w:rsid w:val="00144FA2"/>
    <w:rsid w:val="0016052F"/>
    <w:rsid w:val="00176588"/>
    <w:rsid w:val="0019770F"/>
    <w:rsid w:val="001A7B74"/>
    <w:rsid w:val="001B4DBF"/>
    <w:rsid w:val="001E1389"/>
    <w:rsid w:val="001E34BD"/>
    <w:rsid w:val="00203BB8"/>
    <w:rsid w:val="00206761"/>
    <w:rsid w:val="00222181"/>
    <w:rsid w:val="002245CE"/>
    <w:rsid w:val="00234127"/>
    <w:rsid w:val="00237662"/>
    <w:rsid w:val="0024159A"/>
    <w:rsid w:val="002543E2"/>
    <w:rsid w:val="00277EF4"/>
    <w:rsid w:val="002937E3"/>
    <w:rsid w:val="0029391D"/>
    <w:rsid w:val="00293B4F"/>
    <w:rsid w:val="0029596D"/>
    <w:rsid w:val="002B59E9"/>
    <w:rsid w:val="002D203D"/>
    <w:rsid w:val="002E729F"/>
    <w:rsid w:val="002F0FFB"/>
    <w:rsid w:val="003037AC"/>
    <w:rsid w:val="00315C12"/>
    <w:rsid w:val="00327F87"/>
    <w:rsid w:val="00334378"/>
    <w:rsid w:val="00344F2D"/>
    <w:rsid w:val="003466CF"/>
    <w:rsid w:val="00346CD5"/>
    <w:rsid w:val="0034786B"/>
    <w:rsid w:val="003515E1"/>
    <w:rsid w:val="00351ADC"/>
    <w:rsid w:val="003705FD"/>
    <w:rsid w:val="003757C8"/>
    <w:rsid w:val="0037664D"/>
    <w:rsid w:val="003A5EF6"/>
    <w:rsid w:val="003D1116"/>
    <w:rsid w:val="003E7940"/>
    <w:rsid w:val="003F13E5"/>
    <w:rsid w:val="003F2435"/>
    <w:rsid w:val="00402F05"/>
    <w:rsid w:val="00406365"/>
    <w:rsid w:val="004063CA"/>
    <w:rsid w:val="004117C4"/>
    <w:rsid w:val="00440FCE"/>
    <w:rsid w:val="004426D9"/>
    <w:rsid w:val="004519BA"/>
    <w:rsid w:val="00455F0F"/>
    <w:rsid w:val="004730BE"/>
    <w:rsid w:val="00481601"/>
    <w:rsid w:val="0048641D"/>
    <w:rsid w:val="004C0311"/>
    <w:rsid w:val="004D0561"/>
    <w:rsid w:val="004E6670"/>
    <w:rsid w:val="004F0E68"/>
    <w:rsid w:val="004F2235"/>
    <w:rsid w:val="004F5B81"/>
    <w:rsid w:val="005034F2"/>
    <w:rsid w:val="00513AD1"/>
    <w:rsid w:val="005171CD"/>
    <w:rsid w:val="005260B2"/>
    <w:rsid w:val="00526E99"/>
    <w:rsid w:val="0054218E"/>
    <w:rsid w:val="005460CF"/>
    <w:rsid w:val="00554315"/>
    <w:rsid w:val="00570F10"/>
    <w:rsid w:val="00573253"/>
    <w:rsid w:val="00574AE1"/>
    <w:rsid w:val="005758C8"/>
    <w:rsid w:val="00584F0C"/>
    <w:rsid w:val="005C0409"/>
    <w:rsid w:val="005D5C36"/>
    <w:rsid w:val="005F3DC4"/>
    <w:rsid w:val="005F3EF1"/>
    <w:rsid w:val="005F668F"/>
    <w:rsid w:val="005F6D55"/>
    <w:rsid w:val="005F7178"/>
    <w:rsid w:val="00610783"/>
    <w:rsid w:val="00612A90"/>
    <w:rsid w:val="00617082"/>
    <w:rsid w:val="006332C3"/>
    <w:rsid w:val="00655550"/>
    <w:rsid w:val="0068302C"/>
    <w:rsid w:val="00685F10"/>
    <w:rsid w:val="00690843"/>
    <w:rsid w:val="006A3FAA"/>
    <w:rsid w:val="006B1C40"/>
    <w:rsid w:val="006B729E"/>
    <w:rsid w:val="006C5D8E"/>
    <w:rsid w:val="006E4FD4"/>
    <w:rsid w:val="006E5A37"/>
    <w:rsid w:val="006F3744"/>
    <w:rsid w:val="00714101"/>
    <w:rsid w:val="00746C7C"/>
    <w:rsid w:val="00767085"/>
    <w:rsid w:val="00767DC9"/>
    <w:rsid w:val="00777D5C"/>
    <w:rsid w:val="00782009"/>
    <w:rsid w:val="0079295B"/>
    <w:rsid w:val="007965B2"/>
    <w:rsid w:val="0079677B"/>
    <w:rsid w:val="007978F3"/>
    <w:rsid w:val="007A2E9F"/>
    <w:rsid w:val="007A7425"/>
    <w:rsid w:val="007A7E01"/>
    <w:rsid w:val="007B34D9"/>
    <w:rsid w:val="007C3091"/>
    <w:rsid w:val="007C5BB6"/>
    <w:rsid w:val="007E32E2"/>
    <w:rsid w:val="007E6BA4"/>
    <w:rsid w:val="007F4CF3"/>
    <w:rsid w:val="00811DC0"/>
    <w:rsid w:val="00815699"/>
    <w:rsid w:val="00821530"/>
    <w:rsid w:val="0082323B"/>
    <w:rsid w:val="00842BD4"/>
    <w:rsid w:val="00851D90"/>
    <w:rsid w:val="00852651"/>
    <w:rsid w:val="00860E1C"/>
    <w:rsid w:val="00866C02"/>
    <w:rsid w:val="008675E0"/>
    <w:rsid w:val="00871049"/>
    <w:rsid w:val="00896A68"/>
    <w:rsid w:val="008A0A5A"/>
    <w:rsid w:val="008A0B59"/>
    <w:rsid w:val="008B3384"/>
    <w:rsid w:val="008B41EA"/>
    <w:rsid w:val="008E28CF"/>
    <w:rsid w:val="008F416B"/>
    <w:rsid w:val="008F5CCD"/>
    <w:rsid w:val="0090409C"/>
    <w:rsid w:val="00905689"/>
    <w:rsid w:val="009106ED"/>
    <w:rsid w:val="0091434C"/>
    <w:rsid w:val="00917381"/>
    <w:rsid w:val="00917C77"/>
    <w:rsid w:val="0093647F"/>
    <w:rsid w:val="0095033A"/>
    <w:rsid w:val="00950A8F"/>
    <w:rsid w:val="00953296"/>
    <w:rsid w:val="00960CC8"/>
    <w:rsid w:val="009621FE"/>
    <w:rsid w:val="00974151"/>
    <w:rsid w:val="009772B4"/>
    <w:rsid w:val="00995EF4"/>
    <w:rsid w:val="00997649"/>
    <w:rsid w:val="009A59EB"/>
    <w:rsid w:val="009C16C4"/>
    <w:rsid w:val="009C683B"/>
    <w:rsid w:val="009D250D"/>
    <w:rsid w:val="009D4CDD"/>
    <w:rsid w:val="009F49BB"/>
    <w:rsid w:val="00A07DB2"/>
    <w:rsid w:val="00A16A94"/>
    <w:rsid w:val="00A27E76"/>
    <w:rsid w:val="00A7243A"/>
    <w:rsid w:val="00A811A8"/>
    <w:rsid w:val="00A82AB0"/>
    <w:rsid w:val="00AA0245"/>
    <w:rsid w:val="00AA1FD6"/>
    <w:rsid w:val="00AA43A1"/>
    <w:rsid w:val="00AA667D"/>
    <w:rsid w:val="00AC0899"/>
    <w:rsid w:val="00AC54FA"/>
    <w:rsid w:val="00AD2554"/>
    <w:rsid w:val="00AD5608"/>
    <w:rsid w:val="00AE426D"/>
    <w:rsid w:val="00AE4517"/>
    <w:rsid w:val="00AE4A9B"/>
    <w:rsid w:val="00AF7FF6"/>
    <w:rsid w:val="00B032D5"/>
    <w:rsid w:val="00B07F4A"/>
    <w:rsid w:val="00B121A8"/>
    <w:rsid w:val="00B3269E"/>
    <w:rsid w:val="00B471D7"/>
    <w:rsid w:val="00B47A32"/>
    <w:rsid w:val="00B8038C"/>
    <w:rsid w:val="00BB6192"/>
    <w:rsid w:val="00BC10BF"/>
    <w:rsid w:val="00BD3DB2"/>
    <w:rsid w:val="00C13E76"/>
    <w:rsid w:val="00C1516F"/>
    <w:rsid w:val="00C34E8C"/>
    <w:rsid w:val="00C609E8"/>
    <w:rsid w:val="00C623B2"/>
    <w:rsid w:val="00C80F9B"/>
    <w:rsid w:val="00C973A5"/>
    <w:rsid w:val="00CC0112"/>
    <w:rsid w:val="00CD7438"/>
    <w:rsid w:val="00CE6711"/>
    <w:rsid w:val="00D103DD"/>
    <w:rsid w:val="00D36B86"/>
    <w:rsid w:val="00D41B17"/>
    <w:rsid w:val="00D43297"/>
    <w:rsid w:val="00D46551"/>
    <w:rsid w:val="00D53CDF"/>
    <w:rsid w:val="00D9006D"/>
    <w:rsid w:val="00D92B92"/>
    <w:rsid w:val="00D94BFA"/>
    <w:rsid w:val="00D94D7D"/>
    <w:rsid w:val="00DA3A31"/>
    <w:rsid w:val="00DB706C"/>
    <w:rsid w:val="00DC6415"/>
    <w:rsid w:val="00DE118D"/>
    <w:rsid w:val="00DF094F"/>
    <w:rsid w:val="00DF5479"/>
    <w:rsid w:val="00E03573"/>
    <w:rsid w:val="00E2691D"/>
    <w:rsid w:val="00E27F4D"/>
    <w:rsid w:val="00E35980"/>
    <w:rsid w:val="00E35CFA"/>
    <w:rsid w:val="00E37259"/>
    <w:rsid w:val="00E40CDD"/>
    <w:rsid w:val="00E472CF"/>
    <w:rsid w:val="00E5056D"/>
    <w:rsid w:val="00E638BA"/>
    <w:rsid w:val="00E64744"/>
    <w:rsid w:val="00E67CA8"/>
    <w:rsid w:val="00E80F66"/>
    <w:rsid w:val="00E87CEB"/>
    <w:rsid w:val="00E95D1D"/>
    <w:rsid w:val="00EA216A"/>
    <w:rsid w:val="00EB05F9"/>
    <w:rsid w:val="00EB2218"/>
    <w:rsid w:val="00EE1243"/>
    <w:rsid w:val="00F04C61"/>
    <w:rsid w:val="00F14001"/>
    <w:rsid w:val="00F22BBF"/>
    <w:rsid w:val="00F36DB6"/>
    <w:rsid w:val="00F372BD"/>
    <w:rsid w:val="00F5079B"/>
    <w:rsid w:val="00F83BD8"/>
    <w:rsid w:val="00F9057D"/>
    <w:rsid w:val="00F90BF2"/>
    <w:rsid w:val="00F920B8"/>
    <w:rsid w:val="00F95AC0"/>
    <w:rsid w:val="00F95ED2"/>
    <w:rsid w:val="00FB700F"/>
    <w:rsid w:val="00FD5D9E"/>
    <w:rsid w:val="00FF1D79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7883ED"/>
  <w15:docId w15:val="{3BC67B8F-D181-4356-9750-D7D9F029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795" w:hanging="491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22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33"/>
      <w:ind w:right="248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95" w:hanging="49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2B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BD4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842B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BD4"/>
    <w:rPr>
      <w:rFonts w:ascii="Trebuchet MS" w:eastAsia="Trebuchet MS" w:hAnsi="Trebuchet MS" w:cs="Trebuchet MS"/>
    </w:rPr>
  </w:style>
  <w:style w:type="character" w:styleId="PlaceholderText">
    <w:name w:val="Placeholder Text"/>
    <w:basedOn w:val="DefaultParagraphFont"/>
    <w:uiPriority w:val="99"/>
    <w:semiHidden/>
    <w:rsid w:val="00851D9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42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novus.co.za/background.html" TargetMode="External"/><Relationship Id="rId18" Type="http://schemas.openxmlformats.org/officeDocument/2006/relationships/hyperlink" Target="http://www.sun.ac.za/english/research-innovation/Research-Development/Postgraduate%20Skills%20Development/CHE%20Doctoral%20Degrees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sun.ac.za/english/research-innovation/Research-Development/memorandum-of-understanding-supervisor-and-postgraduate" TargetMode="External"/><Relationship Id="rId17" Type="http://schemas.openxmlformats.org/officeDocument/2006/relationships/hyperlink" Target="https://files.su.ac.za/public/postgraduate-studies/documents/2025-09/3-pgomou-resource-english-2025doctoral-graduate-attributespdf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un.ac.za/english/research-innovation/Research-Development/Documents/Policies%20and%20Guidelines/ENGLISH/RDM_Regulations_English_23_06_2021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n.ac.za/english/research-innovation/Research-Development/Postgraduate%20Skills%20Development/3.%20MoU%20files/6.%20PGO_MoU-resource%20(English)_2025_Expectations%20doc%20example%20content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icmje.org/recommendations/browse/roles-and-responsibilities/defining-the-role-of-authors-and-contributors.html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www.sun.ac.za/english/research-innovation/Research-Development/policies-guidelin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n.ac.za/english/research-innovation/Research-Development/Documents/Policies%20and%20Guidelines/ENGLISH/SU%20Research%20Ethics%20policy%20V3%20-%20approved%20by%20Council%2028Nov2022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61DD8382ED4FC4BA86E084803F1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69F38-B99F-4718-ABC7-A37EF915C79A}"/>
      </w:docPartPr>
      <w:docPartBody>
        <w:p w:rsidR="00051667" w:rsidRDefault="00051667" w:rsidP="00051667">
          <w:pPr>
            <w:pStyle w:val="F561DD8382ED4FC4BA86E084803F1AF0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D4369D14645FEA417D7C045D28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2D7F6-7554-472A-AEFF-D722568BD607}"/>
      </w:docPartPr>
      <w:docPartBody>
        <w:p w:rsidR="00051667" w:rsidRDefault="00051667" w:rsidP="00051667">
          <w:pPr>
            <w:pStyle w:val="19ED4369D14645FEA417D7C045D283C0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2A1AB169F4DB79F20FA8611B34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00E23-6684-429B-9EFE-2BAEBC30654C}"/>
      </w:docPartPr>
      <w:docPartBody>
        <w:p w:rsidR="00051667" w:rsidRDefault="00051667" w:rsidP="00051667">
          <w:pPr>
            <w:pStyle w:val="BBA2A1AB169F4DB79F20FA8611B34DE4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E91EF52CE442291127F404A94C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DA18-2163-456E-9BA2-EDBF2E3F6AF7}"/>
      </w:docPartPr>
      <w:docPartBody>
        <w:p w:rsidR="00051667" w:rsidRDefault="00051667" w:rsidP="00051667">
          <w:pPr>
            <w:pStyle w:val="8F3E91EF52CE442291127F404A94CEF1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47A24BA0246B58F7D116682F18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C87DB-E322-41EE-B1E2-665147B503FD}"/>
      </w:docPartPr>
      <w:docPartBody>
        <w:p w:rsidR="00051667" w:rsidRDefault="00051667" w:rsidP="00051667">
          <w:pPr>
            <w:pStyle w:val="2F647A24BA0246B58F7D116682F18741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0DD79C3DB647BD9C5C1D30A2110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59618-A0DF-421A-BDE8-365CE3F1D875}"/>
      </w:docPartPr>
      <w:docPartBody>
        <w:p w:rsidR="00051667" w:rsidRDefault="00051667" w:rsidP="00051667">
          <w:pPr>
            <w:pStyle w:val="270DD79C3DB647BD9C5C1D30A2110E42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F0E50ACBA4FCEA218565577EA4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1F5A0-0F60-4C92-A11B-9CC02329A8AE}"/>
      </w:docPartPr>
      <w:docPartBody>
        <w:p w:rsidR="00051667" w:rsidRDefault="00051667" w:rsidP="00051667">
          <w:pPr>
            <w:pStyle w:val="FB9F0E50ACBA4FCEA218565577EA463F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44204396DE4E229234D3F56C5E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791A1-F634-44A9-8321-B395C78E62A7}"/>
      </w:docPartPr>
      <w:docPartBody>
        <w:p w:rsidR="00051667" w:rsidRDefault="00051667" w:rsidP="00051667">
          <w:pPr>
            <w:pStyle w:val="9544204396DE4E229234D3F56C5E7938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866723E014D2CA6A0105FA4A69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37160-BCB8-4C7F-B9F5-569DAB72F2C2}"/>
      </w:docPartPr>
      <w:docPartBody>
        <w:p w:rsidR="00051667" w:rsidRDefault="00051667" w:rsidP="00051667">
          <w:pPr>
            <w:pStyle w:val="B41866723E014D2CA6A0105FA4A69836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967E98F604A2FBC25BA40C07F0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9FF1B-F15D-484D-A759-A82B7BD40192}"/>
      </w:docPartPr>
      <w:docPartBody>
        <w:p w:rsidR="00051667" w:rsidRDefault="00051667" w:rsidP="00051667">
          <w:pPr>
            <w:pStyle w:val="0D0967E98F604A2FBC25BA40C07F0CE7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BC559116F4E9AA3CD23292A62E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59142-1A06-4B23-94D4-FDE14F172E2D}"/>
      </w:docPartPr>
      <w:docPartBody>
        <w:p w:rsidR="00051667" w:rsidRDefault="00051667" w:rsidP="00051667">
          <w:pPr>
            <w:pStyle w:val="47ABC559116F4E9AA3CD23292A62E3A1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EBBDF1A6748EABBEC80A2EC9D6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8EE8F-B9E4-4479-B09D-9005819CACF6}"/>
      </w:docPartPr>
      <w:docPartBody>
        <w:p w:rsidR="00051667" w:rsidRDefault="00051667" w:rsidP="00051667">
          <w:pPr>
            <w:pStyle w:val="EF5EBBDF1A6748EABBEC80A2EC9D6CCC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1B197E2AF34758B9456AD2C4718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6DE2F-4104-4D4C-B6BB-F66CBE3EA111}"/>
      </w:docPartPr>
      <w:docPartBody>
        <w:p w:rsidR="00051667" w:rsidRDefault="00051667" w:rsidP="00051667">
          <w:pPr>
            <w:pStyle w:val="471B197E2AF34758B9456AD2C471851E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3F7394C9C4576869A33899943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842EE-147A-4ECE-A7F4-866084C24DB4}"/>
      </w:docPartPr>
      <w:docPartBody>
        <w:p w:rsidR="00051667" w:rsidRDefault="00051667" w:rsidP="00051667">
          <w:pPr>
            <w:pStyle w:val="9223F7394C9C4576869A3389994370E2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CAD1A544743B2AAD792D9E1697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B0FF5-B884-4D73-973A-813CD5276EC6}"/>
      </w:docPartPr>
      <w:docPartBody>
        <w:p w:rsidR="00051667" w:rsidRDefault="00051667" w:rsidP="00051667">
          <w:pPr>
            <w:pStyle w:val="56FCAD1A544743B2AAD792D9E1697810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20E5EFCEE43A083256158107DC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1B582-9470-47C0-BC8C-31F9C214C87D}"/>
      </w:docPartPr>
      <w:docPartBody>
        <w:p w:rsidR="00051667" w:rsidRDefault="00051667" w:rsidP="00051667">
          <w:pPr>
            <w:pStyle w:val="57A20E5EFCEE43A083256158107DCBCA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05A785232441396D6F58A656BD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F45CF-6016-4EC4-ADB7-DB9EF7B1153E}"/>
      </w:docPartPr>
      <w:docPartBody>
        <w:p w:rsidR="00051667" w:rsidRDefault="00051667" w:rsidP="00051667">
          <w:pPr>
            <w:pStyle w:val="E3105A785232441396D6F58A656BD3E7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9084BCC8DC4953A8BC75ACC2DA3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A2948-0D60-4B9D-BEA5-60F7866AC86C}"/>
      </w:docPartPr>
      <w:docPartBody>
        <w:p w:rsidR="00051667" w:rsidRDefault="00051667" w:rsidP="00051667">
          <w:pPr>
            <w:pStyle w:val="7E9084BCC8DC4953A8BC75ACC2DA3A46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2CFAA1CDE4D27A9603CB72E647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356DB-AF88-4F87-A097-907DF7E5EF04}"/>
      </w:docPartPr>
      <w:docPartBody>
        <w:p w:rsidR="00051667" w:rsidRDefault="00051667" w:rsidP="00051667">
          <w:pPr>
            <w:pStyle w:val="2A52CFAA1CDE4D27A9603CB72E6479E2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77C6720564EF4B17F9036FB569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BC09A-4914-4C84-87A5-3BAA9A0A8FD9}"/>
      </w:docPartPr>
      <w:docPartBody>
        <w:p w:rsidR="00051667" w:rsidRDefault="00051667" w:rsidP="00051667">
          <w:pPr>
            <w:pStyle w:val="4EE77C6720564EF4B17F9036FB569609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7ED6358344870BE602E7873C3B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39881-C089-483A-B1CC-38036DDB8129}"/>
      </w:docPartPr>
      <w:docPartBody>
        <w:p w:rsidR="00051667" w:rsidRDefault="00051667" w:rsidP="00051667">
          <w:pPr>
            <w:pStyle w:val="3297ED6358344870BE602E7873C3B497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0B7140BA04C6492238E904386F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996D1-99DD-4A48-A850-48A2AC3FB553}"/>
      </w:docPartPr>
      <w:docPartBody>
        <w:p w:rsidR="00051667" w:rsidRDefault="00051667" w:rsidP="00051667">
          <w:pPr>
            <w:pStyle w:val="4380B7140BA04C6492238E904386F88E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67"/>
    <w:rsid w:val="00051667"/>
    <w:rsid w:val="0077339E"/>
    <w:rsid w:val="007D6B90"/>
    <w:rsid w:val="009E62B9"/>
    <w:rsid w:val="00AC0899"/>
    <w:rsid w:val="00AC756E"/>
    <w:rsid w:val="00B032D5"/>
    <w:rsid w:val="00D15931"/>
    <w:rsid w:val="00E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2B9"/>
    <w:rPr>
      <w:color w:val="666666"/>
    </w:rPr>
  </w:style>
  <w:style w:type="paragraph" w:customStyle="1" w:styleId="F561DD8382ED4FC4BA86E084803F1AF0">
    <w:name w:val="F561DD8382ED4FC4BA86E084803F1AF0"/>
    <w:rsid w:val="00051667"/>
  </w:style>
  <w:style w:type="paragraph" w:customStyle="1" w:styleId="19ED4369D14645FEA417D7C045D283C0">
    <w:name w:val="19ED4369D14645FEA417D7C045D283C0"/>
    <w:rsid w:val="00051667"/>
  </w:style>
  <w:style w:type="paragraph" w:customStyle="1" w:styleId="BBA2A1AB169F4DB79F20FA8611B34DE4">
    <w:name w:val="BBA2A1AB169F4DB79F20FA8611B34DE4"/>
    <w:rsid w:val="00051667"/>
  </w:style>
  <w:style w:type="paragraph" w:customStyle="1" w:styleId="8F3E91EF52CE442291127F404A94CEF1">
    <w:name w:val="8F3E91EF52CE442291127F404A94CEF1"/>
    <w:rsid w:val="00051667"/>
  </w:style>
  <w:style w:type="paragraph" w:customStyle="1" w:styleId="2F647A24BA0246B58F7D116682F18741">
    <w:name w:val="2F647A24BA0246B58F7D116682F18741"/>
    <w:rsid w:val="00051667"/>
  </w:style>
  <w:style w:type="paragraph" w:customStyle="1" w:styleId="270DD79C3DB647BD9C5C1D30A2110E42">
    <w:name w:val="270DD79C3DB647BD9C5C1D30A2110E42"/>
    <w:rsid w:val="00051667"/>
  </w:style>
  <w:style w:type="paragraph" w:customStyle="1" w:styleId="FB9F0E50ACBA4FCEA218565577EA463F">
    <w:name w:val="FB9F0E50ACBA4FCEA218565577EA463F"/>
    <w:rsid w:val="00051667"/>
  </w:style>
  <w:style w:type="paragraph" w:customStyle="1" w:styleId="9544204396DE4E229234D3F56C5E7938">
    <w:name w:val="9544204396DE4E229234D3F56C5E7938"/>
    <w:rsid w:val="00051667"/>
  </w:style>
  <w:style w:type="paragraph" w:customStyle="1" w:styleId="B41866723E014D2CA6A0105FA4A69836">
    <w:name w:val="B41866723E014D2CA6A0105FA4A69836"/>
    <w:rsid w:val="00051667"/>
  </w:style>
  <w:style w:type="paragraph" w:customStyle="1" w:styleId="0D0967E98F604A2FBC25BA40C07F0CE7">
    <w:name w:val="0D0967E98F604A2FBC25BA40C07F0CE7"/>
    <w:rsid w:val="00051667"/>
  </w:style>
  <w:style w:type="paragraph" w:customStyle="1" w:styleId="47ABC559116F4E9AA3CD23292A62E3A1">
    <w:name w:val="47ABC559116F4E9AA3CD23292A62E3A1"/>
    <w:rsid w:val="00051667"/>
  </w:style>
  <w:style w:type="paragraph" w:customStyle="1" w:styleId="EF5EBBDF1A6748EABBEC80A2EC9D6CCC">
    <w:name w:val="EF5EBBDF1A6748EABBEC80A2EC9D6CCC"/>
    <w:rsid w:val="00051667"/>
  </w:style>
  <w:style w:type="paragraph" w:customStyle="1" w:styleId="471B197E2AF34758B9456AD2C471851E">
    <w:name w:val="471B197E2AF34758B9456AD2C471851E"/>
    <w:rsid w:val="00051667"/>
  </w:style>
  <w:style w:type="paragraph" w:customStyle="1" w:styleId="9223F7394C9C4576869A3389994370E2">
    <w:name w:val="9223F7394C9C4576869A3389994370E2"/>
    <w:rsid w:val="00051667"/>
  </w:style>
  <w:style w:type="paragraph" w:customStyle="1" w:styleId="56FCAD1A544743B2AAD792D9E1697810">
    <w:name w:val="56FCAD1A544743B2AAD792D9E1697810"/>
    <w:rsid w:val="00051667"/>
  </w:style>
  <w:style w:type="paragraph" w:customStyle="1" w:styleId="57A20E5EFCEE43A083256158107DCBCA">
    <w:name w:val="57A20E5EFCEE43A083256158107DCBCA"/>
    <w:rsid w:val="00051667"/>
  </w:style>
  <w:style w:type="paragraph" w:customStyle="1" w:styleId="E3105A785232441396D6F58A656BD3E7">
    <w:name w:val="E3105A785232441396D6F58A656BD3E7"/>
    <w:rsid w:val="00051667"/>
  </w:style>
  <w:style w:type="paragraph" w:customStyle="1" w:styleId="7E9084BCC8DC4953A8BC75ACC2DA3A46">
    <w:name w:val="7E9084BCC8DC4953A8BC75ACC2DA3A46"/>
    <w:rsid w:val="00051667"/>
  </w:style>
  <w:style w:type="paragraph" w:customStyle="1" w:styleId="2A52CFAA1CDE4D27A9603CB72E6479E2">
    <w:name w:val="2A52CFAA1CDE4D27A9603CB72E6479E2"/>
    <w:rsid w:val="00051667"/>
  </w:style>
  <w:style w:type="paragraph" w:customStyle="1" w:styleId="4EE77C6720564EF4B17F9036FB569609">
    <w:name w:val="4EE77C6720564EF4B17F9036FB569609"/>
    <w:rsid w:val="00051667"/>
  </w:style>
  <w:style w:type="paragraph" w:customStyle="1" w:styleId="3297ED6358344870BE602E7873C3B497">
    <w:name w:val="3297ED6358344870BE602E7873C3B497"/>
    <w:rsid w:val="00051667"/>
  </w:style>
  <w:style w:type="paragraph" w:customStyle="1" w:styleId="4380B7140BA04C6492238E904386F88E">
    <w:name w:val="4380B7140BA04C6492238E904386F88E"/>
    <w:rsid w:val="000516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D40D44460C047B5249245B6273B6E" ma:contentTypeVersion="1" ma:contentTypeDescription="Create a new document." ma:contentTypeScope="" ma:versionID="ccb83c0ac9c2f760fa33353b5543bb0d">
  <xsd:schema xmlns:xsd="http://www.w3.org/2001/XMLSchema" xmlns:xs="http://www.w3.org/2001/XMLSchema" xmlns:p="http://schemas.microsoft.com/office/2006/metadata/properties" xmlns:ns2="3d0ffbf4-0ab1-4e4b-bd8c-865f61d41201" targetNamespace="http://schemas.microsoft.com/office/2006/metadata/properties" ma:root="true" ma:fieldsID="64c1667ab79003d6242def4978a9d9a4" ns2:_=""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07493-FB4A-45D6-B960-D26B4B30E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AC646-2D1A-4420-A5D0-ACC0B1A58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C09098-E3FA-485B-ACAB-D7CC03234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06AFD3-26CE-4C17-BDC1-3D6B5322C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ffbf4-0ab1-4e4b-bd8c-865f61d41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Macleod, CL [cristanm@sun.ac.za]</cp:lastModifiedBy>
  <cp:revision>2</cp:revision>
  <dcterms:created xsi:type="dcterms:W3CDTF">2025-10-16T07:58:00Z</dcterms:created>
  <dcterms:modified xsi:type="dcterms:W3CDTF">2025-10-16T07:58:00Z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2024-02-10T00:00:00Z</vt:filetime>
  </property>
  <property fmtid="{D5CDD505-2E9C-101B-9397-08002B2CF9AE}" pid="3" name="Creator">
    <vt:lpwstr>Adobe Acrobat Pro (32-bit) 23.8.20470</vt:lpwstr>
  </property>
  <property fmtid="{D5CDD505-2E9C-101B-9397-08002B2CF9AE}" pid="4" name="LastSaved">
    <vt:filetime>2024-02-15T00:00:00Z</vt:filetime>
  </property>
  <property fmtid="{D5CDD505-2E9C-101B-9397-08002B2CF9AE}" pid="5" name="Producer">
    <vt:lpwstr>Adobe Acrobat Pro (32-bit) 23.8.20470</vt:lpwstr>
  </property>
  <property fmtid="{D5CDD505-2E9C-101B-9397-08002B2CF9AE}" pid="6" name="ContentTypeId">
    <vt:lpwstr>0x010100687D40D44460C047B5249245B6273B6E</vt:lpwstr>
  </property>
</Properties>
</file>